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82" w:rsidRPr="00DF6847" w:rsidRDefault="00930F82" w:rsidP="007F3430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DF6847">
        <w:rPr>
          <w:rFonts w:asciiTheme="majorHAnsi" w:hAnsiTheme="majorHAnsi"/>
          <w:b/>
          <w:sz w:val="24"/>
          <w:szCs w:val="24"/>
          <w:u w:val="single"/>
        </w:rPr>
        <w:t>Výročná správa Rady školy pri Gymnáziu</w:t>
      </w:r>
      <w:r w:rsidR="00D100BB">
        <w:rPr>
          <w:rFonts w:asciiTheme="majorHAnsi" w:hAnsiTheme="majorHAnsi"/>
          <w:b/>
          <w:sz w:val="24"/>
          <w:szCs w:val="24"/>
          <w:u w:val="single"/>
        </w:rPr>
        <w:t xml:space="preserve"> Františka </w:t>
      </w:r>
      <w:proofErr w:type="spellStart"/>
      <w:r w:rsidR="00D100BB">
        <w:rPr>
          <w:rFonts w:asciiTheme="majorHAnsi" w:hAnsiTheme="majorHAnsi"/>
          <w:b/>
          <w:sz w:val="24"/>
          <w:szCs w:val="24"/>
          <w:u w:val="single"/>
        </w:rPr>
        <w:t>Švantnera</w:t>
      </w:r>
      <w:proofErr w:type="spellEnd"/>
      <w:r w:rsidR="00D100BB">
        <w:rPr>
          <w:rFonts w:asciiTheme="majorHAnsi" w:hAnsiTheme="majorHAnsi"/>
          <w:b/>
          <w:sz w:val="24"/>
          <w:szCs w:val="24"/>
          <w:u w:val="single"/>
        </w:rPr>
        <w:t xml:space="preserve"> za rok 2021</w:t>
      </w:r>
    </w:p>
    <w:p w:rsidR="00583E80" w:rsidRPr="00DF6847" w:rsidRDefault="00930F82" w:rsidP="007F343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F6847">
        <w:rPr>
          <w:rFonts w:asciiTheme="majorHAnsi" w:hAnsiTheme="majorHAnsi"/>
          <w:sz w:val="24"/>
          <w:szCs w:val="24"/>
        </w:rPr>
        <w:t xml:space="preserve">Štatút Rady školy pri Gymnáziu Františka </w:t>
      </w:r>
      <w:proofErr w:type="spellStart"/>
      <w:r w:rsidRPr="00DF6847">
        <w:rPr>
          <w:rFonts w:asciiTheme="majorHAnsi" w:hAnsiTheme="majorHAnsi"/>
          <w:sz w:val="24"/>
          <w:szCs w:val="24"/>
        </w:rPr>
        <w:t>Švantnera</w:t>
      </w:r>
      <w:proofErr w:type="spellEnd"/>
      <w:r w:rsidRPr="00DF6847">
        <w:rPr>
          <w:rFonts w:asciiTheme="majorHAnsi" w:hAnsiTheme="majorHAnsi"/>
          <w:sz w:val="24"/>
          <w:szCs w:val="24"/>
        </w:rPr>
        <w:t xml:space="preserve"> v Novej Bani v článku 8, ktorý zahŕňa </w:t>
      </w:r>
      <w:r w:rsidR="00A208ED" w:rsidRPr="00DF6847">
        <w:rPr>
          <w:rFonts w:asciiTheme="majorHAnsi" w:hAnsiTheme="majorHAnsi"/>
          <w:sz w:val="24"/>
          <w:szCs w:val="24"/>
        </w:rPr>
        <w:t>Povinnosti predsedu</w:t>
      </w:r>
      <w:r w:rsidRPr="00DF6847">
        <w:rPr>
          <w:rFonts w:asciiTheme="majorHAnsi" w:hAnsiTheme="majorHAnsi"/>
          <w:sz w:val="24"/>
          <w:szCs w:val="24"/>
        </w:rPr>
        <w:t xml:space="preserve"> R</w:t>
      </w:r>
      <w:r w:rsidR="00EF04F6" w:rsidRPr="00DF6847">
        <w:rPr>
          <w:rFonts w:asciiTheme="majorHAnsi" w:hAnsiTheme="majorHAnsi"/>
          <w:sz w:val="24"/>
          <w:szCs w:val="24"/>
        </w:rPr>
        <w:t>ady školy (ďalej RŠ)</w:t>
      </w:r>
      <w:r w:rsidRPr="00DF6847">
        <w:rPr>
          <w:rFonts w:asciiTheme="majorHAnsi" w:hAnsiTheme="majorHAnsi"/>
          <w:sz w:val="24"/>
          <w:szCs w:val="24"/>
        </w:rPr>
        <w:t xml:space="preserve">, ustanovuje v bode </w:t>
      </w:r>
      <w:r w:rsidR="00A208ED" w:rsidRPr="00DF6847">
        <w:rPr>
          <w:rFonts w:asciiTheme="majorHAnsi" w:hAnsiTheme="majorHAnsi"/>
          <w:sz w:val="24"/>
          <w:szCs w:val="24"/>
        </w:rPr>
        <w:t>7</w:t>
      </w:r>
      <w:r w:rsidR="009C7E2B" w:rsidRPr="00DF6847">
        <w:rPr>
          <w:rFonts w:asciiTheme="majorHAnsi" w:hAnsiTheme="majorHAnsi"/>
          <w:sz w:val="24"/>
          <w:szCs w:val="24"/>
        </w:rPr>
        <w:t>: Výročnú správu</w:t>
      </w:r>
      <w:r w:rsidR="00A208ED" w:rsidRPr="00DF6847">
        <w:rPr>
          <w:rFonts w:asciiTheme="majorHAnsi" w:hAnsiTheme="majorHAnsi"/>
          <w:sz w:val="24"/>
          <w:szCs w:val="24"/>
        </w:rPr>
        <w:t xml:space="preserve"> za predošlý rok </w:t>
      </w:r>
      <w:r w:rsidRPr="00DF6847">
        <w:rPr>
          <w:rFonts w:asciiTheme="majorHAnsi" w:hAnsiTheme="majorHAnsi"/>
          <w:sz w:val="24"/>
          <w:szCs w:val="24"/>
        </w:rPr>
        <w:t xml:space="preserve">predseda RŠ </w:t>
      </w:r>
      <w:r w:rsidR="00A208ED" w:rsidRPr="00DF6847">
        <w:rPr>
          <w:rFonts w:asciiTheme="majorHAnsi" w:hAnsiTheme="majorHAnsi"/>
          <w:sz w:val="24"/>
          <w:szCs w:val="24"/>
        </w:rPr>
        <w:t>vypracuje a predkladá najneskôr do 31</w:t>
      </w:r>
      <w:r w:rsidRPr="00DF6847">
        <w:rPr>
          <w:rFonts w:asciiTheme="majorHAnsi" w:hAnsiTheme="majorHAnsi"/>
          <w:sz w:val="24"/>
          <w:szCs w:val="24"/>
        </w:rPr>
        <w:t xml:space="preserve">. marca nasledujúceho </w:t>
      </w:r>
      <w:r w:rsidR="00A208ED" w:rsidRPr="00DF6847">
        <w:rPr>
          <w:rFonts w:asciiTheme="majorHAnsi" w:hAnsiTheme="majorHAnsi"/>
          <w:sz w:val="24"/>
          <w:szCs w:val="24"/>
        </w:rPr>
        <w:t>roka</w:t>
      </w:r>
      <w:r w:rsidRPr="00DF6847">
        <w:rPr>
          <w:rFonts w:asciiTheme="majorHAnsi" w:hAnsiTheme="majorHAnsi"/>
          <w:sz w:val="24"/>
          <w:szCs w:val="24"/>
        </w:rPr>
        <w:t>. V</w:t>
      </w:r>
      <w:r w:rsidR="009C7E2B" w:rsidRPr="00DF6847">
        <w:rPr>
          <w:rFonts w:asciiTheme="majorHAnsi" w:hAnsiTheme="majorHAnsi"/>
          <w:sz w:val="24"/>
          <w:szCs w:val="24"/>
        </w:rPr>
        <w:t xml:space="preserve">ýročná </w:t>
      </w:r>
      <w:r w:rsidR="00DF6847" w:rsidRPr="00DF6847">
        <w:rPr>
          <w:rFonts w:asciiTheme="majorHAnsi" w:hAnsiTheme="majorHAnsi"/>
          <w:sz w:val="24"/>
          <w:szCs w:val="24"/>
        </w:rPr>
        <w:t>s</w:t>
      </w:r>
      <w:r w:rsidR="009C7E2B" w:rsidRPr="00DF6847">
        <w:rPr>
          <w:rFonts w:asciiTheme="majorHAnsi" w:hAnsiTheme="majorHAnsi"/>
          <w:sz w:val="24"/>
          <w:szCs w:val="24"/>
        </w:rPr>
        <w:t xml:space="preserve">práva </w:t>
      </w:r>
      <w:r w:rsidRPr="00DF6847">
        <w:rPr>
          <w:rFonts w:asciiTheme="majorHAnsi" w:hAnsiTheme="majorHAnsi"/>
          <w:sz w:val="24"/>
          <w:szCs w:val="24"/>
        </w:rPr>
        <w:t>je sprístupnená v sídle RŠ</w:t>
      </w:r>
      <w:r w:rsidR="000F0F27">
        <w:rPr>
          <w:rFonts w:asciiTheme="majorHAnsi" w:hAnsiTheme="majorHAnsi"/>
          <w:sz w:val="24"/>
          <w:szCs w:val="24"/>
        </w:rPr>
        <w:t>, aj na webovej stránke školy</w:t>
      </w:r>
      <w:r w:rsidRPr="00DF6847">
        <w:rPr>
          <w:rFonts w:asciiTheme="majorHAnsi" w:hAnsiTheme="majorHAnsi"/>
          <w:sz w:val="24"/>
          <w:szCs w:val="24"/>
        </w:rPr>
        <w:t xml:space="preserve">. </w:t>
      </w:r>
    </w:p>
    <w:p w:rsidR="00930F82" w:rsidRDefault="00930F82" w:rsidP="007F343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F6847">
        <w:rPr>
          <w:rFonts w:asciiTheme="majorHAnsi" w:hAnsiTheme="majorHAnsi"/>
          <w:sz w:val="24"/>
          <w:szCs w:val="24"/>
        </w:rPr>
        <w:t xml:space="preserve">V kalendárnom </w:t>
      </w:r>
      <w:r w:rsidR="00D100BB">
        <w:rPr>
          <w:rFonts w:asciiTheme="majorHAnsi" w:hAnsiTheme="majorHAnsi"/>
          <w:sz w:val="24"/>
          <w:szCs w:val="24"/>
        </w:rPr>
        <w:t>roku 2021</w:t>
      </w:r>
      <w:r w:rsidR="00A208ED" w:rsidRPr="00DF6847">
        <w:rPr>
          <w:rFonts w:asciiTheme="majorHAnsi" w:hAnsiTheme="majorHAnsi"/>
          <w:sz w:val="24"/>
          <w:szCs w:val="24"/>
        </w:rPr>
        <w:t xml:space="preserve"> sa RŠ </w:t>
      </w:r>
      <w:r w:rsidR="000F0F27">
        <w:rPr>
          <w:rFonts w:asciiTheme="majorHAnsi" w:hAnsiTheme="majorHAnsi"/>
          <w:sz w:val="24"/>
          <w:szCs w:val="24"/>
        </w:rPr>
        <w:t xml:space="preserve">prezenčne </w:t>
      </w:r>
      <w:r w:rsidR="005F5532">
        <w:rPr>
          <w:rFonts w:asciiTheme="majorHAnsi" w:hAnsiTheme="majorHAnsi"/>
          <w:sz w:val="24"/>
          <w:szCs w:val="24"/>
        </w:rPr>
        <w:t>ne</w:t>
      </w:r>
      <w:r w:rsidR="000F0F27">
        <w:rPr>
          <w:rFonts w:asciiTheme="majorHAnsi" w:hAnsiTheme="majorHAnsi"/>
          <w:sz w:val="24"/>
          <w:szCs w:val="24"/>
        </w:rPr>
        <w:t>zišla</w:t>
      </w:r>
      <w:r w:rsidR="005F5532" w:rsidRPr="00797305">
        <w:rPr>
          <w:rFonts w:asciiTheme="majorHAnsi" w:hAnsiTheme="majorHAnsi"/>
          <w:sz w:val="24"/>
          <w:szCs w:val="24"/>
        </w:rPr>
        <w:t>,</w:t>
      </w:r>
      <w:r w:rsidR="002E6ACD">
        <w:rPr>
          <w:rFonts w:asciiTheme="majorHAnsi" w:hAnsiTheme="majorHAnsi"/>
          <w:sz w:val="24"/>
          <w:szCs w:val="24"/>
        </w:rPr>
        <w:t xml:space="preserve"> </w:t>
      </w:r>
      <w:r w:rsidR="005F5532" w:rsidRPr="00797305">
        <w:rPr>
          <w:rFonts w:asciiTheme="majorHAnsi" w:hAnsiTheme="majorHAnsi"/>
          <w:sz w:val="24"/>
          <w:szCs w:val="24"/>
        </w:rPr>
        <w:t>4</w:t>
      </w:r>
      <w:r w:rsidR="002E6ACD">
        <w:rPr>
          <w:rFonts w:asciiTheme="majorHAnsi" w:hAnsiTheme="majorHAnsi"/>
          <w:sz w:val="24"/>
          <w:szCs w:val="24"/>
        </w:rPr>
        <w:t>-</w:t>
      </w:r>
      <w:r w:rsidR="00A208ED" w:rsidRPr="00797305">
        <w:rPr>
          <w:rFonts w:asciiTheme="majorHAnsi" w:hAnsiTheme="majorHAnsi"/>
          <w:sz w:val="24"/>
          <w:szCs w:val="24"/>
        </w:rPr>
        <w:t>krát</w:t>
      </w:r>
      <w:r w:rsidR="00472A4C">
        <w:rPr>
          <w:rFonts w:asciiTheme="majorHAnsi" w:hAnsiTheme="majorHAnsi"/>
          <w:sz w:val="24"/>
          <w:szCs w:val="24"/>
        </w:rPr>
        <w:t xml:space="preserve"> rokovala </w:t>
      </w:r>
      <w:r w:rsidR="005F5532">
        <w:rPr>
          <w:rFonts w:asciiTheme="majorHAnsi" w:hAnsiTheme="majorHAnsi"/>
          <w:sz w:val="24"/>
          <w:szCs w:val="24"/>
        </w:rPr>
        <w:t xml:space="preserve">len </w:t>
      </w:r>
      <w:r w:rsidR="00472A4C">
        <w:rPr>
          <w:rFonts w:asciiTheme="majorHAnsi" w:hAnsiTheme="majorHAnsi"/>
          <w:sz w:val="24"/>
          <w:szCs w:val="24"/>
        </w:rPr>
        <w:t>dištančne</w:t>
      </w:r>
      <w:r w:rsidR="000F0F27">
        <w:rPr>
          <w:rFonts w:asciiTheme="majorHAnsi" w:hAnsiTheme="majorHAnsi"/>
          <w:sz w:val="24"/>
          <w:szCs w:val="24"/>
        </w:rPr>
        <w:t xml:space="preserve">. </w:t>
      </w:r>
      <w:r w:rsidR="002446F0" w:rsidRPr="00DF6847">
        <w:rPr>
          <w:rFonts w:asciiTheme="majorHAnsi" w:hAnsiTheme="majorHAnsi"/>
          <w:sz w:val="24"/>
          <w:szCs w:val="24"/>
        </w:rPr>
        <w:t xml:space="preserve"> Bol to </w:t>
      </w:r>
      <w:bookmarkStart w:id="0" w:name="_GoBack"/>
      <w:bookmarkEnd w:id="0"/>
      <w:r w:rsidR="002446F0" w:rsidRPr="00DF6847">
        <w:rPr>
          <w:rFonts w:asciiTheme="majorHAnsi" w:hAnsiTheme="majorHAnsi"/>
          <w:sz w:val="24"/>
          <w:szCs w:val="24"/>
        </w:rPr>
        <w:t xml:space="preserve">rok </w:t>
      </w:r>
      <w:proofErr w:type="spellStart"/>
      <w:r w:rsidR="002E6ACD">
        <w:rPr>
          <w:rFonts w:asciiTheme="majorHAnsi" w:hAnsiTheme="majorHAnsi"/>
          <w:sz w:val="24"/>
          <w:szCs w:val="24"/>
        </w:rPr>
        <w:t>proti</w:t>
      </w:r>
      <w:r w:rsidR="000F0F27">
        <w:rPr>
          <w:rFonts w:asciiTheme="majorHAnsi" w:hAnsiTheme="majorHAnsi"/>
          <w:sz w:val="24"/>
          <w:szCs w:val="24"/>
        </w:rPr>
        <w:t>pandemických</w:t>
      </w:r>
      <w:proofErr w:type="spellEnd"/>
      <w:r w:rsidR="000F0F27">
        <w:rPr>
          <w:rFonts w:asciiTheme="majorHAnsi" w:hAnsiTheme="majorHAnsi"/>
          <w:sz w:val="24"/>
          <w:szCs w:val="24"/>
        </w:rPr>
        <w:t xml:space="preserve"> opatrení </w:t>
      </w:r>
      <w:r w:rsidR="005F5532">
        <w:rPr>
          <w:rFonts w:asciiTheme="majorHAnsi" w:hAnsiTheme="majorHAnsi"/>
          <w:sz w:val="24"/>
          <w:szCs w:val="24"/>
        </w:rPr>
        <w:t xml:space="preserve">a </w:t>
      </w:r>
      <w:r w:rsidR="00E15BE4">
        <w:rPr>
          <w:rFonts w:asciiTheme="majorHAnsi" w:hAnsiTheme="majorHAnsi"/>
          <w:sz w:val="24"/>
          <w:szCs w:val="24"/>
        </w:rPr>
        <w:t xml:space="preserve">niekoľkých mesiacov dištančného vzdelávania </w:t>
      </w:r>
      <w:r w:rsidR="000F0F27">
        <w:rPr>
          <w:rFonts w:asciiTheme="majorHAnsi" w:hAnsiTheme="majorHAnsi"/>
          <w:sz w:val="24"/>
          <w:szCs w:val="24"/>
        </w:rPr>
        <w:t xml:space="preserve">a preto sa nekonalo ani jedno štandardné </w:t>
      </w:r>
      <w:r w:rsidR="006C0154">
        <w:rPr>
          <w:rFonts w:asciiTheme="majorHAnsi" w:hAnsiTheme="majorHAnsi"/>
          <w:sz w:val="24"/>
          <w:szCs w:val="24"/>
        </w:rPr>
        <w:t xml:space="preserve">prezenčné </w:t>
      </w:r>
      <w:r w:rsidR="000F0F27">
        <w:rPr>
          <w:rFonts w:asciiTheme="majorHAnsi" w:hAnsiTheme="majorHAnsi"/>
          <w:sz w:val="24"/>
          <w:szCs w:val="24"/>
        </w:rPr>
        <w:t>zasadnutie</w:t>
      </w:r>
      <w:r w:rsidR="002446F0" w:rsidRPr="00DF6847">
        <w:rPr>
          <w:rFonts w:asciiTheme="majorHAnsi" w:hAnsiTheme="majorHAnsi"/>
          <w:sz w:val="24"/>
          <w:szCs w:val="24"/>
        </w:rPr>
        <w:t>.</w:t>
      </w:r>
    </w:p>
    <w:p w:rsidR="005F5532" w:rsidRPr="005F5532" w:rsidRDefault="005F5532" w:rsidP="002E6AC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5F5532">
        <w:rPr>
          <w:rFonts w:asciiTheme="majorHAnsi" w:eastAsia="Times New Roman" w:hAnsiTheme="majorHAnsi" w:cs="Calibri"/>
          <w:b/>
          <w:color w:val="000000"/>
          <w:sz w:val="24"/>
          <w:szCs w:val="24"/>
          <w:bdr w:val="none" w:sz="0" w:space="0" w:color="auto" w:frame="1"/>
        </w:rPr>
        <w:t>17. 2. 2021</w:t>
      </w:r>
      <w:r w:rsidR="002E6ACD">
        <w:rPr>
          <w:rFonts w:asciiTheme="majorHAnsi" w:eastAsia="Times New Roman" w:hAnsiTheme="majorHAnsi" w:cs="Calibri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HAnsi" w:eastAsia="Times New Roman" w:hAnsiTheme="majorHAnsi" w:cs="Calibri"/>
          <w:color w:val="000000"/>
          <w:sz w:val="24"/>
          <w:szCs w:val="24"/>
          <w:bdr w:val="none" w:sz="0" w:space="0" w:color="auto" w:frame="1"/>
        </w:rPr>
        <w:t xml:space="preserve">predsedníčka RŠ </w:t>
      </w:r>
      <w:r w:rsidRPr="005F5532">
        <w:rPr>
          <w:rFonts w:asciiTheme="majorHAnsi" w:eastAsia="Times New Roman" w:hAnsiTheme="majorHAnsi" w:cs="Calibri"/>
          <w:color w:val="000000"/>
          <w:sz w:val="24"/>
          <w:szCs w:val="24"/>
          <w:bdr w:val="none" w:sz="0" w:space="0" w:color="auto" w:frame="1"/>
        </w:rPr>
        <w:t xml:space="preserve">dala </w:t>
      </w:r>
      <w:r>
        <w:rPr>
          <w:rFonts w:asciiTheme="majorHAnsi" w:eastAsia="Times New Roman" w:hAnsiTheme="majorHAnsi" w:cs="Calibri"/>
          <w:color w:val="000000"/>
          <w:sz w:val="24"/>
          <w:szCs w:val="24"/>
          <w:bdr w:val="none" w:sz="0" w:space="0" w:color="auto" w:frame="1"/>
        </w:rPr>
        <w:t xml:space="preserve">členom </w:t>
      </w:r>
      <w:r w:rsidRPr="005F5532">
        <w:rPr>
          <w:rFonts w:asciiTheme="majorHAnsi" w:eastAsia="Times New Roman" w:hAnsiTheme="majorHAnsi" w:cs="Calibri"/>
          <w:color w:val="000000"/>
          <w:sz w:val="24"/>
          <w:szCs w:val="24"/>
          <w:bdr w:val="none" w:sz="0" w:space="0" w:color="auto" w:frame="1"/>
        </w:rPr>
        <w:t xml:space="preserve">na vedomie dokument </w:t>
      </w:r>
      <w:r w:rsidRPr="005F5532">
        <w:rPr>
          <w:rFonts w:asciiTheme="majorHAnsi" w:eastAsia="Times New Roman" w:hAnsiTheme="majorHAnsi" w:cs="Calibri"/>
          <w:i/>
          <w:color w:val="000000"/>
          <w:sz w:val="24"/>
          <w:szCs w:val="24"/>
          <w:bdr w:val="none" w:sz="0" w:space="0" w:color="auto" w:frame="1"/>
        </w:rPr>
        <w:t>Kritériá prijímacieho konania do 1. ročníka gymnázia 7902J (štvorročný vzdelávací program) pre školský rok 2021/2022</w:t>
      </w:r>
      <w:r w:rsidRPr="005F5532">
        <w:rPr>
          <w:rFonts w:asciiTheme="majorHAnsi" w:eastAsia="Times New Roman" w:hAnsiTheme="majorHAnsi" w:cs="Calibri"/>
          <w:color w:val="000000"/>
          <w:sz w:val="24"/>
          <w:szCs w:val="24"/>
          <w:bdr w:val="none" w:sz="0" w:space="0" w:color="auto" w:frame="1"/>
        </w:rPr>
        <w:t>, ktorý bol prerokovaný a schválený pedagogickou radou dňa 15. februára 2021. </w:t>
      </w:r>
    </w:p>
    <w:p w:rsidR="005F5532" w:rsidRDefault="005F5532" w:rsidP="005F5532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b/>
          <w:lang w:val="sk-SK"/>
        </w:rPr>
      </w:pPr>
    </w:p>
    <w:p w:rsidR="009E2E42" w:rsidRPr="00E15BE4" w:rsidRDefault="005F5532" w:rsidP="005F5532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bCs/>
          <w:i/>
          <w:color w:val="000000"/>
          <w:bdr w:val="none" w:sz="0" w:space="0" w:color="auto" w:frame="1"/>
          <w:lang w:val="sk-SK"/>
        </w:rPr>
      </w:pPr>
      <w:r>
        <w:rPr>
          <w:rFonts w:asciiTheme="majorHAnsi" w:hAnsiTheme="majorHAnsi"/>
          <w:b/>
          <w:lang w:val="sk-SK"/>
        </w:rPr>
        <w:t>2. rokovanie</w:t>
      </w:r>
      <w:r w:rsidR="009E2E42" w:rsidRPr="00E15BE4">
        <w:rPr>
          <w:rFonts w:asciiTheme="majorHAnsi" w:hAnsiTheme="majorHAnsi"/>
          <w:lang w:val="sk-SK"/>
        </w:rPr>
        <w:t xml:space="preserve"> formou korešpondenčného</w:t>
      </w:r>
      <w:r w:rsidR="009E2E42" w:rsidRPr="00E15BE4">
        <w:rPr>
          <w:rFonts w:asciiTheme="majorHAnsi" w:hAnsiTheme="majorHAnsi"/>
          <w:bCs/>
          <w:lang w:val="sk-SK"/>
        </w:rPr>
        <w:t xml:space="preserve"> hlasovania </w:t>
      </w:r>
      <w:r w:rsidR="009E2E42" w:rsidRPr="00E15BE4">
        <w:rPr>
          <w:rFonts w:asciiTheme="majorHAnsi" w:hAnsiTheme="majorHAnsi"/>
          <w:bCs/>
          <w:i/>
          <w:lang w:val="sk-SK"/>
        </w:rPr>
        <w:t xml:space="preserve">per </w:t>
      </w:r>
      <w:proofErr w:type="spellStart"/>
      <w:r w:rsidR="009E2E42" w:rsidRPr="00E15BE4">
        <w:rPr>
          <w:rFonts w:asciiTheme="majorHAnsi" w:hAnsiTheme="majorHAnsi"/>
          <w:bCs/>
          <w:i/>
          <w:lang w:val="sk-SK"/>
        </w:rPr>
        <w:t>rollam</w:t>
      </w:r>
      <w:proofErr w:type="spellEnd"/>
      <w:r w:rsidR="009E2E42" w:rsidRPr="00E15BE4">
        <w:rPr>
          <w:rFonts w:asciiTheme="majorHAnsi" w:hAnsiTheme="majorHAnsi"/>
          <w:bCs/>
          <w:lang w:val="sk-SK"/>
        </w:rPr>
        <w:t xml:space="preserve"> v </w:t>
      </w:r>
      <w:r w:rsidR="000F0F27" w:rsidRPr="00E15BE4">
        <w:rPr>
          <w:rFonts w:asciiTheme="majorHAnsi" w:hAnsiTheme="majorHAnsi"/>
          <w:lang w:val="sk-SK"/>
        </w:rPr>
        <w:t>dň</w:t>
      </w:r>
      <w:r w:rsidR="009E2E42" w:rsidRPr="00E15BE4">
        <w:rPr>
          <w:rFonts w:asciiTheme="majorHAnsi" w:hAnsiTheme="majorHAnsi"/>
          <w:lang w:val="sk-SK"/>
        </w:rPr>
        <w:t>och</w:t>
      </w:r>
      <w:r w:rsidR="002E6ACD">
        <w:rPr>
          <w:rFonts w:asciiTheme="majorHAnsi" w:hAnsiTheme="majorHAnsi"/>
          <w:lang w:val="sk-SK"/>
        </w:rPr>
        <w:t xml:space="preserve"> </w:t>
      </w:r>
      <w:r w:rsidR="009E2E42" w:rsidRPr="00E15BE4">
        <w:rPr>
          <w:rFonts w:asciiTheme="majorHAnsi" w:hAnsiTheme="majorHAnsi"/>
          <w:bCs/>
          <w:lang w:val="sk-SK"/>
        </w:rPr>
        <w:t>22. – 25. 03. 2021</w:t>
      </w:r>
      <w:r w:rsidRPr="005F5532">
        <w:rPr>
          <w:rFonts w:asciiTheme="majorHAnsi" w:hAnsiTheme="majorHAnsi"/>
          <w:lang w:val="sk-SK"/>
        </w:rPr>
        <w:t>malo na programe</w:t>
      </w:r>
      <w:r w:rsidR="002E6ACD">
        <w:rPr>
          <w:rFonts w:asciiTheme="majorHAnsi" w:hAnsiTheme="majorHAnsi"/>
          <w:lang w:val="sk-SK"/>
        </w:rPr>
        <w:t xml:space="preserve"> </w:t>
      </w:r>
      <w:r w:rsidR="009E2E42" w:rsidRPr="00E15BE4">
        <w:rPr>
          <w:rFonts w:asciiTheme="majorHAnsi" w:hAnsiTheme="majorHAnsi"/>
          <w:lang w:val="sk-SK"/>
        </w:rPr>
        <w:t xml:space="preserve">posúdenie a vyjadrenie </w:t>
      </w:r>
      <w:r>
        <w:rPr>
          <w:rFonts w:asciiTheme="majorHAnsi" w:hAnsiTheme="majorHAnsi"/>
          <w:lang w:val="sk-SK"/>
        </w:rPr>
        <w:t xml:space="preserve">sa k </w:t>
      </w:r>
      <w:r w:rsidR="009E2E42" w:rsidRPr="00E15BE4">
        <w:rPr>
          <w:rFonts w:asciiTheme="majorHAnsi" w:hAnsiTheme="majorHAnsi"/>
          <w:lang w:val="sk-SK"/>
        </w:rPr>
        <w:t>nasledovn</w:t>
      </w:r>
      <w:r>
        <w:rPr>
          <w:rFonts w:asciiTheme="majorHAnsi" w:hAnsiTheme="majorHAnsi"/>
          <w:lang w:val="sk-SK"/>
        </w:rPr>
        <w:t>ým</w:t>
      </w:r>
      <w:r w:rsidR="009E2E42" w:rsidRPr="00E15BE4">
        <w:rPr>
          <w:rFonts w:asciiTheme="majorHAnsi" w:hAnsiTheme="majorHAnsi"/>
          <w:lang w:val="sk-SK"/>
        </w:rPr>
        <w:t xml:space="preserve"> dokument</w:t>
      </w:r>
      <w:r>
        <w:rPr>
          <w:rFonts w:asciiTheme="majorHAnsi" w:hAnsiTheme="majorHAnsi"/>
          <w:lang w:val="sk-SK"/>
        </w:rPr>
        <w:t>om</w:t>
      </w:r>
      <w:r w:rsidR="00E15BE4">
        <w:rPr>
          <w:rFonts w:asciiTheme="majorHAnsi" w:hAnsiTheme="majorHAnsi"/>
          <w:lang w:val="sk-SK"/>
        </w:rPr>
        <w:t>:</w:t>
      </w:r>
      <w:r w:rsidR="002E6ACD">
        <w:rPr>
          <w:rFonts w:asciiTheme="majorHAnsi" w:hAnsiTheme="majorHAnsi"/>
          <w:lang w:val="sk-SK"/>
        </w:rPr>
        <w:t xml:space="preserve"> </w:t>
      </w:r>
      <w:r w:rsidR="009E2E42" w:rsidRPr="00E15BE4">
        <w:rPr>
          <w:rFonts w:asciiTheme="majorHAnsi" w:hAnsiTheme="majorHAnsi"/>
          <w:bCs/>
          <w:i/>
          <w:color w:val="000000"/>
          <w:bdr w:val="none" w:sz="0" w:space="0" w:color="auto" w:frame="1"/>
          <w:lang w:val="sk-SK"/>
        </w:rPr>
        <w:t xml:space="preserve">Výročná správa Rady školy pri Gymnáziu Františka </w:t>
      </w:r>
      <w:proofErr w:type="spellStart"/>
      <w:r w:rsidR="009E2E42" w:rsidRPr="00E15BE4">
        <w:rPr>
          <w:rFonts w:asciiTheme="majorHAnsi" w:hAnsiTheme="majorHAnsi"/>
          <w:bCs/>
          <w:i/>
          <w:color w:val="000000"/>
          <w:bdr w:val="none" w:sz="0" w:space="0" w:color="auto" w:frame="1"/>
          <w:lang w:val="sk-SK"/>
        </w:rPr>
        <w:t>Švantnera</w:t>
      </w:r>
      <w:proofErr w:type="spellEnd"/>
      <w:r w:rsidR="009E2E42" w:rsidRPr="00E15BE4">
        <w:rPr>
          <w:rFonts w:asciiTheme="majorHAnsi" w:hAnsiTheme="majorHAnsi"/>
          <w:bCs/>
          <w:i/>
          <w:color w:val="000000"/>
          <w:bdr w:val="none" w:sz="0" w:space="0" w:color="auto" w:frame="1"/>
          <w:lang w:val="sk-SK"/>
        </w:rPr>
        <w:t xml:space="preserve"> za rok 2020, </w:t>
      </w:r>
      <w:r w:rsidR="00E15BE4">
        <w:rPr>
          <w:rFonts w:asciiTheme="majorHAnsi" w:hAnsiTheme="majorHAnsi"/>
          <w:bCs/>
          <w:i/>
          <w:color w:val="000000"/>
          <w:bdr w:val="none" w:sz="0" w:space="0" w:color="auto" w:frame="1"/>
          <w:lang w:val="sk-SK"/>
        </w:rPr>
        <w:t xml:space="preserve">Správa o </w:t>
      </w:r>
      <w:r w:rsidR="009E2E42" w:rsidRPr="00E15BE4">
        <w:rPr>
          <w:rFonts w:asciiTheme="majorHAnsi" w:hAnsiTheme="majorHAnsi"/>
          <w:bCs/>
          <w:i/>
          <w:color w:val="000000"/>
          <w:bdr w:val="none" w:sz="0" w:space="0" w:color="auto" w:frame="1"/>
          <w:lang w:val="sk-SK"/>
        </w:rPr>
        <w:t xml:space="preserve">výsledkoch hospodárenia v Gymnáziu Františka </w:t>
      </w:r>
      <w:proofErr w:type="spellStart"/>
      <w:r w:rsidR="009E2E42" w:rsidRPr="00E15BE4">
        <w:rPr>
          <w:rFonts w:asciiTheme="majorHAnsi" w:hAnsiTheme="majorHAnsi"/>
          <w:bCs/>
          <w:i/>
          <w:color w:val="000000"/>
          <w:bdr w:val="none" w:sz="0" w:space="0" w:color="auto" w:frame="1"/>
          <w:lang w:val="sk-SK"/>
        </w:rPr>
        <w:t>Švantnera</w:t>
      </w:r>
      <w:proofErr w:type="spellEnd"/>
      <w:r w:rsidR="009E2E42" w:rsidRPr="00E15BE4">
        <w:rPr>
          <w:rFonts w:asciiTheme="majorHAnsi" w:hAnsiTheme="majorHAnsi"/>
          <w:bCs/>
          <w:i/>
          <w:color w:val="000000"/>
          <w:bdr w:val="none" w:sz="0" w:space="0" w:color="auto" w:frame="1"/>
          <w:lang w:val="sk-SK"/>
        </w:rPr>
        <w:t xml:space="preserve"> v Novej Bani</w:t>
      </w:r>
      <w:r w:rsidR="009E2E42" w:rsidRPr="00E15BE4">
        <w:rPr>
          <w:rFonts w:asciiTheme="majorHAnsi" w:hAnsiTheme="majorHAnsi"/>
          <w:i/>
          <w:iCs/>
          <w:color w:val="000000"/>
          <w:bdr w:val="none" w:sz="0" w:space="0" w:color="auto" w:frame="1"/>
          <w:lang w:val="sk-SK"/>
        </w:rPr>
        <w:t> </w:t>
      </w:r>
      <w:r w:rsidR="004E63BA" w:rsidRPr="00E15BE4">
        <w:rPr>
          <w:rFonts w:asciiTheme="majorHAnsi" w:hAnsiTheme="majorHAnsi"/>
          <w:bCs/>
          <w:i/>
          <w:color w:val="000000"/>
          <w:bdr w:val="none" w:sz="0" w:space="0" w:color="auto" w:frame="1"/>
          <w:lang w:val="sk-SK"/>
        </w:rPr>
        <w:t xml:space="preserve">za rok 2020,  </w:t>
      </w:r>
      <w:r w:rsidR="009E2E42" w:rsidRPr="00E15BE4">
        <w:rPr>
          <w:rFonts w:asciiTheme="majorHAnsi" w:hAnsiTheme="majorHAnsi"/>
          <w:bCs/>
          <w:i/>
          <w:color w:val="000000"/>
          <w:bdr w:val="none" w:sz="0" w:space="0" w:color="auto" w:frame="1"/>
          <w:lang w:val="sk-SK"/>
        </w:rPr>
        <w:t>Návrh rozpočtu školy na rok 2021</w:t>
      </w:r>
      <w:r w:rsidR="004E63BA" w:rsidRPr="00E15BE4">
        <w:rPr>
          <w:rFonts w:asciiTheme="majorHAnsi" w:hAnsiTheme="majorHAnsi"/>
          <w:bCs/>
          <w:i/>
          <w:color w:val="000000"/>
          <w:bdr w:val="none" w:sz="0" w:space="0" w:color="auto" w:frame="1"/>
          <w:lang w:val="sk-SK"/>
        </w:rPr>
        <w:t xml:space="preserve">, </w:t>
      </w:r>
      <w:r w:rsidR="00E15BE4" w:rsidRPr="00E15BE4">
        <w:rPr>
          <w:rFonts w:asciiTheme="majorHAnsi" w:hAnsiTheme="majorHAnsi"/>
          <w:bCs/>
          <w:i/>
          <w:color w:val="000000"/>
          <w:bdr w:val="none" w:sz="0" w:space="0" w:color="auto" w:frame="1"/>
          <w:lang w:val="sk-SK"/>
        </w:rPr>
        <w:t xml:space="preserve">Školský vzdelávací program Gymnázia Františka </w:t>
      </w:r>
      <w:proofErr w:type="spellStart"/>
      <w:r w:rsidR="00E15BE4" w:rsidRPr="00E15BE4">
        <w:rPr>
          <w:rFonts w:asciiTheme="majorHAnsi" w:hAnsiTheme="majorHAnsi"/>
          <w:bCs/>
          <w:i/>
          <w:color w:val="000000"/>
          <w:bdr w:val="none" w:sz="0" w:space="0" w:color="auto" w:frame="1"/>
          <w:lang w:val="sk-SK"/>
        </w:rPr>
        <w:t>Švantnera</w:t>
      </w:r>
      <w:proofErr w:type="spellEnd"/>
      <w:r w:rsidR="00E15BE4" w:rsidRPr="00E15BE4">
        <w:rPr>
          <w:rFonts w:asciiTheme="majorHAnsi" w:hAnsiTheme="majorHAnsi"/>
          <w:bCs/>
          <w:i/>
          <w:color w:val="000000"/>
          <w:bdr w:val="none" w:sz="0" w:space="0" w:color="auto" w:frame="1"/>
          <w:lang w:val="sk-SK"/>
        </w:rPr>
        <w:t xml:space="preserve"> v Novej Bani, </w:t>
      </w:r>
      <w:r w:rsidR="004E63BA" w:rsidRPr="00E15BE4">
        <w:rPr>
          <w:rFonts w:asciiTheme="majorHAnsi" w:hAnsiTheme="majorHAnsi"/>
          <w:bCs/>
          <w:i/>
          <w:color w:val="000000"/>
          <w:bdr w:val="none" w:sz="0" w:space="0" w:color="auto" w:frame="1"/>
          <w:lang w:val="sk-SK"/>
        </w:rPr>
        <w:t>Zápisnica zo zasadnutia komisie za záchranu siete gymnázií, konk</w:t>
      </w:r>
      <w:r w:rsidR="00E15BE4">
        <w:rPr>
          <w:rFonts w:asciiTheme="majorHAnsi" w:hAnsiTheme="majorHAnsi"/>
          <w:bCs/>
          <w:i/>
          <w:color w:val="000000"/>
          <w:bdr w:val="none" w:sz="0" w:space="0" w:color="auto" w:frame="1"/>
          <w:lang w:val="sk-SK"/>
        </w:rPr>
        <w:t>rétne za záchranu GFŠ Nová Baňa.</w:t>
      </w:r>
    </w:p>
    <w:p w:rsidR="009E2E42" w:rsidRDefault="009E2E42" w:rsidP="009E2E42">
      <w:pPr>
        <w:pStyle w:val="Default"/>
        <w:jc w:val="both"/>
        <w:rPr>
          <w:rFonts w:asciiTheme="majorHAnsi" w:hAnsiTheme="majorHAnsi"/>
          <w:lang w:val="sk-SK"/>
        </w:rPr>
      </w:pPr>
      <w:r w:rsidRPr="00E15BE4">
        <w:rPr>
          <w:rFonts w:asciiTheme="majorHAnsi" w:hAnsiTheme="majorHAnsi"/>
          <w:lang w:val="sk-SK"/>
        </w:rPr>
        <w:t xml:space="preserve">Hlasovanie </w:t>
      </w:r>
      <w:r w:rsidRPr="00E15BE4">
        <w:rPr>
          <w:rFonts w:asciiTheme="majorHAnsi" w:hAnsiTheme="majorHAnsi"/>
          <w:i/>
          <w:lang w:val="sk-SK"/>
        </w:rPr>
        <w:t xml:space="preserve">per </w:t>
      </w:r>
      <w:proofErr w:type="spellStart"/>
      <w:r w:rsidRPr="00E15BE4">
        <w:rPr>
          <w:rFonts w:asciiTheme="majorHAnsi" w:hAnsiTheme="majorHAnsi"/>
          <w:i/>
          <w:lang w:val="sk-SK"/>
        </w:rPr>
        <w:t>rollam</w:t>
      </w:r>
      <w:proofErr w:type="spellEnd"/>
      <w:r w:rsidR="00D4400A">
        <w:rPr>
          <w:rFonts w:asciiTheme="majorHAnsi" w:hAnsiTheme="majorHAnsi"/>
          <w:lang w:val="sk-SK"/>
        </w:rPr>
        <w:t xml:space="preserve"> bolo </w:t>
      </w:r>
      <w:r w:rsidRPr="00E15BE4">
        <w:rPr>
          <w:rFonts w:asciiTheme="majorHAnsi" w:hAnsiTheme="majorHAnsi"/>
          <w:lang w:val="sk-SK"/>
        </w:rPr>
        <w:t>platné, keďže sa na ňom zúčastnila 2/3 väčšina členov RŠ. Predkladané návrh</w:t>
      </w:r>
      <w:r w:rsidR="00D4400A">
        <w:rPr>
          <w:rFonts w:asciiTheme="majorHAnsi" w:hAnsiTheme="majorHAnsi"/>
          <w:lang w:val="sk-SK"/>
        </w:rPr>
        <w:t>y boli</w:t>
      </w:r>
      <w:r w:rsidRPr="00E15BE4">
        <w:rPr>
          <w:rFonts w:asciiTheme="majorHAnsi" w:hAnsiTheme="majorHAnsi"/>
          <w:lang w:val="sk-SK"/>
        </w:rPr>
        <w:t xml:space="preserve"> prijaté, pretože sa o nich súhlasne vyjadrili všetci hlasujúci členovia RŠ. </w:t>
      </w:r>
    </w:p>
    <w:p w:rsidR="006B6171" w:rsidRDefault="006B6171" w:rsidP="0034257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C3751" w:rsidRPr="005F5532" w:rsidRDefault="005F5532" w:rsidP="0034257C">
      <w:p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</w:t>
      </w:r>
      <w:r w:rsidR="003C3751" w:rsidRPr="00E15BE4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 xml:space="preserve"> rokovan</w:t>
      </w:r>
      <w:r w:rsidR="003C3751">
        <w:rPr>
          <w:rFonts w:asciiTheme="majorHAnsi" w:hAnsiTheme="majorHAnsi"/>
          <w:b/>
          <w:sz w:val="24"/>
          <w:szCs w:val="24"/>
        </w:rPr>
        <w:t xml:space="preserve">ie </w:t>
      </w:r>
      <w:r w:rsidR="003C3751" w:rsidRPr="00E15BE4">
        <w:rPr>
          <w:rFonts w:asciiTheme="majorHAnsi" w:hAnsiTheme="majorHAnsi" w:cs="Times New Roman"/>
          <w:sz w:val="24"/>
          <w:szCs w:val="24"/>
        </w:rPr>
        <w:t>formou korešpondenčného</w:t>
      </w:r>
      <w:r w:rsidR="003C3751" w:rsidRPr="00E15BE4">
        <w:rPr>
          <w:rFonts w:asciiTheme="majorHAnsi" w:hAnsiTheme="majorHAnsi" w:cs="Times New Roman"/>
          <w:bCs/>
          <w:sz w:val="24"/>
          <w:szCs w:val="24"/>
        </w:rPr>
        <w:t xml:space="preserve"> hlasovania </w:t>
      </w:r>
      <w:r w:rsidR="003C3751" w:rsidRPr="00E15BE4">
        <w:rPr>
          <w:rFonts w:asciiTheme="majorHAnsi" w:hAnsiTheme="majorHAnsi" w:cs="Times New Roman"/>
          <w:bCs/>
          <w:i/>
          <w:sz w:val="24"/>
          <w:szCs w:val="24"/>
        </w:rPr>
        <w:t xml:space="preserve">per </w:t>
      </w:r>
      <w:proofErr w:type="spellStart"/>
      <w:r w:rsidR="003C3751" w:rsidRPr="00E15BE4">
        <w:rPr>
          <w:rFonts w:asciiTheme="majorHAnsi" w:hAnsiTheme="majorHAnsi" w:cs="Times New Roman"/>
          <w:bCs/>
          <w:i/>
          <w:sz w:val="24"/>
          <w:szCs w:val="24"/>
        </w:rPr>
        <w:t>rollam</w:t>
      </w:r>
      <w:proofErr w:type="spellEnd"/>
      <w:r w:rsidR="002E6ACD">
        <w:rPr>
          <w:rFonts w:asciiTheme="majorHAnsi" w:hAnsiTheme="majorHAnsi" w:cs="Times New Roman"/>
          <w:bCs/>
          <w:i/>
          <w:sz w:val="24"/>
          <w:szCs w:val="24"/>
        </w:rPr>
        <w:t xml:space="preserve"> </w:t>
      </w:r>
      <w:r w:rsidRPr="005F5532">
        <w:rPr>
          <w:rFonts w:asciiTheme="majorHAnsi" w:hAnsiTheme="majorHAnsi"/>
          <w:sz w:val="24"/>
          <w:szCs w:val="24"/>
        </w:rPr>
        <w:t>sa u</w:t>
      </w:r>
      <w:r w:rsidRPr="00E15BE4">
        <w:rPr>
          <w:rFonts w:asciiTheme="majorHAnsi" w:hAnsiTheme="majorHAnsi" w:cs="Times New Roman"/>
          <w:sz w:val="24"/>
          <w:szCs w:val="24"/>
        </w:rPr>
        <w:t xml:space="preserve">skutočnilo </w:t>
      </w:r>
      <w:r w:rsidR="003C3751" w:rsidRPr="00E15BE4">
        <w:rPr>
          <w:rFonts w:asciiTheme="majorHAnsi" w:hAnsiTheme="majorHAnsi" w:cs="Times New Roman"/>
          <w:bCs/>
          <w:sz w:val="24"/>
          <w:szCs w:val="24"/>
        </w:rPr>
        <w:t xml:space="preserve">v </w:t>
      </w:r>
      <w:r w:rsidR="003C3751" w:rsidRPr="00E15BE4">
        <w:rPr>
          <w:rFonts w:asciiTheme="majorHAnsi" w:hAnsiTheme="majorHAnsi" w:cs="Times New Roman"/>
          <w:sz w:val="24"/>
          <w:szCs w:val="24"/>
        </w:rPr>
        <w:t xml:space="preserve">dňoch </w:t>
      </w:r>
      <w:r w:rsidR="003C3751" w:rsidRPr="005F5532">
        <w:rPr>
          <w:rFonts w:asciiTheme="majorHAnsi" w:hAnsiTheme="majorHAnsi"/>
          <w:bCs/>
          <w:sz w:val="24"/>
          <w:szCs w:val="24"/>
        </w:rPr>
        <w:t>7. – 10. 06. 2021</w:t>
      </w:r>
      <w:r w:rsidR="0081445C" w:rsidRPr="005F5532">
        <w:rPr>
          <w:rFonts w:asciiTheme="majorHAnsi" w:hAnsiTheme="majorHAnsi" w:cs="Times New Roman"/>
          <w:sz w:val="24"/>
          <w:szCs w:val="24"/>
        </w:rPr>
        <w:t xml:space="preserve">. Jediným bodom programu bolo vyjadrenie k </w:t>
      </w:r>
      <w:r w:rsidR="003C3751" w:rsidRPr="005F5532">
        <w:rPr>
          <w:rFonts w:asciiTheme="majorHAnsi" w:hAnsiTheme="majorHAnsi"/>
          <w:i/>
          <w:sz w:val="24"/>
          <w:szCs w:val="24"/>
        </w:rPr>
        <w:t>Návrh</w:t>
      </w:r>
      <w:r w:rsidR="0081445C" w:rsidRPr="005F5532">
        <w:rPr>
          <w:rFonts w:asciiTheme="majorHAnsi" w:hAnsiTheme="majorHAnsi"/>
          <w:i/>
          <w:sz w:val="24"/>
          <w:szCs w:val="24"/>
        </w:rPr>
        <w:t>u</w:t>
      </w:r>
      <w:r w:rsidR="003C3751" w:rsidRPr="005F5532">
        <w:rPr>
          <w:rFonts w:asciiTheme="majorHAnsi" w:hAnsiTheme="majorHAnsi"/>
          <w:i/>
          <w:sz w:val="24"/>
          <w:szCs w:val="24"/>
        </w:rPr>
        <w:t xml:space="preserve"> počtu žiakov pre prijímacie konanie do </w:t>
      </w:r>
      <w:r w:rsidR="003C3751" w:rsidRPr="005F5532">
        <w:rPr>
          <w:rFonts w:asciiTheme="majorHAnsi" w:hAnsiTheme="majorHAnsi"/>
          <w:i/>
          <w:color w:val="222222"/>
          <w:sz w:val="24"/>
          <w:szCs w:val="24"/>
          <w:bdr w:val="none" w:sz="0" w:space="0" w:color="auto" w:frame="1"/>
          <w:shd w:val="clear" w:color="auto" w:fill="FFFFFF"/>
        </w:rPr>
        <w:t>1. ročníka štvorročného štúdia </w:t>
      </w:r>
      <w:r w:rsidR="003C3751" w:rsidRPr="005F5532">
        <w:rPr>
          <w:rFonts w:asciiTheme="majorHAnsi" w:hAnsiTheme="majorHAnsi"/>
          <w:i/>
          <w:color w:val="000000"/>
          <w:sz w:val="24"/>
          <w:szCs w:val="24"/>
          <w:bdr w:val="none" w:sz="0" w:space="0" w:color="auto" w:frame="1"/>
        </w:rPr>
        <w:t>študijného odboru 7902 J gymnázium</w:t>
      </w:r>
      <w:r w:rsidR="003C3751" w:rsidRPr="005F5532">
        <w:rPr>
          <w:rFonts w:asciiTheme="majorHAnsi" w:hAnsiTheme="majorHAnsi"/>
          <w:i/>
          <w:color w:val="222222"/>
          <w:sz w:val="24"/>
          <w:szCs w:val="24"/>
          <w:bdr w:val="none" w:sz="0" w:space="0" w:color="auto" w:frame="1"/>
          <w:shd w:val="clear" w:color="auto" w:fill="FFFFFF"/>
        </w:rPr>
        <w:t> v školskom roku 2022/2023</w:t>
      </w:r>
      <w:r w:rsidR="0081445C" w:rsidRPr="005F5532">
        <w:rPr>
          <w:rFonts w:asciiTheme="majorHAnsi" w:hAnsiTheme="majorHAnsi"/>
          <w:i/>
          <w:color w:val="222222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3C3751" w:rsidRDefault="003C3751" w:rsidP="0034257C">
      <w:pPr>
        <w:pStyle w:val="Default"/>
        <w:jc w:val="both"/>
        <w:rPr>
          <w:rFonts w:asciiTheme="majorHAnsi" w:hAnsiTheme="majorHAnsi"/>
          <w:lang w:val="sk-SK"/>
        </w:rPr>
      </w:pPr>
      <w:r w:rsidRPr="0034257C">
        <w:rPr>
          <w:rFonts w:asciiTheme="majorHAnsi" w:hAnsiTheme="majorHAnsi"/>
          <w:lang w:val="sk-SK"/>
        </w:rPr>
        <w:t xml:space="preserve">Hlasovanie </w:t>
      </w:r>
      <w:r w:rsidRPr="0034257C">
        <w:rPr>
          <w:rFonts w:asciiTheme="majorHAnsi" w:hAnsiTheme="majorHAnsi"/>
          <w:i/>
          <w:lang w:val="sk-SK"/>
        </w:rPr>
        <w:t xml:space="preserve">per </w:t>
      </w:r>
      <w:proofErr w:type="spellStart"/>
      <w:r w:rsidRPr="0034257C">
        <w:rPr>
          <w:rFonts w:asciiTheme="majorHAnsi" w:hAnsiTheme="majorHAnsi"/>
          <w:i/>
          <w:lang w:val="sk-SK"/>
        </w:rPr>
        <w:t>rollam</w:t>
      </w:r>
      <w:proofErr w:type="spellEnd"/>
      <w:r w:rsidRPr="0034257C">
        <w:rPr>
          <w:rFonts w:asciiTheme="majorHAnsi" w:hAnsiTheme="majorHAnsi"/>
          <w:lang w:val="sk-SK"/>
        </w:rPr>
        <w:t xml:space="preserve"> je platné, keďže sa na ňom zúčastnila 2/3 väčšina členov RŠ. Predložený návrh </w:t>
      </w:r>
      <w:r w:rsidR="0034257C" w:rsidRPr="0034257C">
        <w:rPr>
          <w:rFonts w:asciiTheme="majorHAnsi" w:hAnsiTheme="majorHAnsi"/>
          <w:lang w:val="sk-SK"/>
        </w:rPr>
        <w:t>30 žiakov bol</w:t>
      </w:r>
      <w:r w:rsidRPr="0034257C">
        <w:rPr>
          <w:rFonts w:asciiTheme="majorHAnsi" w:hAnsiTheme="majorHAnsi"/>
          <w:lang w:val="sk-SK"/>
        </w:rPr>
        <w:t xml:space="preserve"> prijatý, pretože sa o ňom súhlasne vyjadrili všetci hlasujúci členovia RŠ. </w:t>
      </w:r>
    </w:p>
    <w:p w:rsidR="003C3751" w:rsidRDefault="003C3751" w:rsidP="0034257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10AB0" w:rsidRPr="006B6171" w:rsidRDefault="00B10AB0" w:rsidP="006B6171">
      <w:pPr>
        <w:pStyle w:val="Zkladntext"/>
        <w:jc w:val="both"/>
        <w:rPr>
          <w:rFonts w:asciiTheme="majorHAnsi" w:hAnsiTheme="majorHAnsi"/>
          <w:b w:val="0"/>
          <w:bCs/>
          <w:szCs w:val="24"/>
        </w:rPr>
      </w:pPr>
      <w:r w:rsidRPr="00B10AB0">
        <w:rPr>
          <w:rFonts w:asciiTheme="majorHAnsi" w:hAnsiTheme="majorHAnsi"/>
          <w:szCs w:val="24"/>
        </w:rPr>
        <w:t>4. rokovanie</w:t>
      </w:r>
      <w:r>
        <w:rPr>
          <w:rFonts w:asciiTheme="majorHAnsi" w:hAnsiTheme="majorHAnsi"/>
          <w:b w:val="0"/>
          <w:color w:val="000000"/>
          <w:szCs w:val="24"/>
          <w:bdr w:val="none" w:sz="0" w:space="0" w:color="auto" w:frame="1"/>
        </w:rPr>
        <w:t xml:space="preserve"> bolo pôvodne plánované prezenčne, ale</w:t>
      </w:r>
      <w:r w:rsidRPr="00B10AB0">
        <w:rPr>
          <w:rFonts w:asciiTheme="majorHAnsi" w:hAnsiTheme="majorHAnsi"/>
          <w:b w:val="0"/>
          <w:color w:val="000000"/>
          <w:szCs w:val="24"/>
          <w:bdr w:val="none" w:sz="0" w:space="0" w:color="auto" w:frame="1"/>
        </w:rPr>
        <w:t xml:space="preserve"> keďže 6 </w:t>
      </w:r>
      <w:r>
        <w:rPr>
          <w:rFonts w:asciiTheme="majorHAnsi" w:hAnsiTheme="majorHAnsi"/>
          <w:b w:val="0"/>
          <w:color w:val="000000"/>
          <w:szCs w:val="24"/>
          <w:bdr w:val="none" w:sz="0" w:space="0" w:color="auto" w:frame="1"/>
        </w:rPr>
        <w:t>členom</w:t>
      </w:r>
      <w:r w:rsidR="002E6ACD">
        <w:rPr>
          <w:rFonts w:asciiTheme="majorHAnsi" w:hAnsiTheme="majorHAnsi"/>
          <w:b w:val="0"/>
          <w:color w:val="000000"/>
          <w:szCs w:val="24"/>
          <w:bdr w:val="none" w:sz="0" w:space="0" w:color="auto" w:frame="1"/>
        </w:rPr>
        <w:t xml:space="preserve"> </w:t>
      </w:r>
      <w:r>
        <w:rPr>
          <w:rFonts w:asciiTheme="majorHAnsi" w:hAnsiTheme="majorHAnsi"/>
          <w:b w:val="0"/>
          <w:color w:val="000000"/>
          <w:szCs w:val="24"/>
          <w:shd w:val="clear" w:color="auto" w:fill="FFFFFF"/>
        </w:rPr>
        <w:t xml:space="preserve">viac vyhovovalo </w:t>
      </w:r>
      <w:r w:rsidRPr="00B10AB0">
        <w:rPr>
          <w:rFonts w:asciiTheme="majorHAnsi" w:hAnsiTheme="majorHAnsi"/>
          <w:b w:val="0"/>
          <w:color w:val="000000"/>
          <w:szCs w:val="24"/>
          <w:shd w:val="clear" w:color="auto" w:fill="FFFFFF"/>
        </w:rPr>
        <w:t>rokovanie formou </w:t>
      </w:r>
      <w:r w:rsidRPr="00B10AB0">
        <w:rPr>
          <w:rFonts w:asciiTheme="majorHAnsi" w:hAnsiTheme="majorHAnsi"/>
          <w:b w:val="0"/>
          <w:i/>
          <w:iCs/>
          <w:color w:val="000000"/>
          <w:szCs w:val="24"/>
          <w:shd w:val="clear" w:color="auto" w:fill="FFFFFF"/>
        </w:rPr>
        <w:t xml:space="preserve">per </w:t>
      </w:r>
      <w:proofErr w:type="spellStart"/>
      <w:r w:rsidRPr="00B10AB0">
        <w:rPr>
          <w:rFonts w:asciiTheme="majorHAnsi" w:hAnsiTheme="majorHAnsi"/>
          <w:b w:val="0"/>
          <w:i/>
          <w:iCs/>
          <w:color w:val="000000"/>
          <w:szCs w:val="24"/>
          <w:shd w:val="clear" w:color="auto" w:fill="FFFFFF"/>
        </w:rPr>
        <w:t>rollam</w:t>
      </w:r>
      <w:proofErr w:type="spellEnd"/>
      <w:r w:rsidRPr="00B10AB0">
        <w:rPr>
          <w:rFonts w:asciiTheme="majorHAnsi" w:hAnsiTheme="majorHAnsi"/>
          <w:b w:val="0"/>
          <w:i/>
          <w:iCs/>
          <w:color w:val="000000"/>
          <w:szCs w:val="24"/>
          <w:shd w:val="clear" w:color="auto" w:fill="FFFFFF"/>
        </w:rPr>
        <w:t> </w:t>
      </w:r>
      <w:r w:rsidRPr="00B10AB0">
        <w:rPr>
          <w:rFonts w:asciiTheme="majorHAnsi" w:hAnsiTheme="majorHAnsi"/>
          <w:b w:val="0"/>
          <w:color w:val="000000"/>
          <w:szCs w:val="24"/>
          <w:shd w:val="clear" w:color="auto" w:fill="FFFFFF"/>
        </w:rPr>
        <w:t xml:space="preserve"> alebo sa </w:t>
      </w:r>
      <w:r>
        <w:rPr>
          <w:rFonts w:asciiTheme="majorHAnsi" w:hAnsiTheme="majorHAnsi"/>
          <w:b w:val="0"/>
          <w:color w:val="000000"/>
          <w:szCs w:val="24"/>
          <w:shd w:val="clear" w:color="auto" w:fill="FFFFFF"/>
        </w:rPr>
        <w:t>nemohli</w:t>
      </w:r>
      <w:r w:rsidRPr="00B10AB0">
        <w:rPr>
          <w:rFonts w:asciiTheme="majorHAnsi" w:hAnsiTheme="majorHAnsi"/>
          <w:b w:val="0"/>
          <w:color w:val="000000"/>
          <w:szCs w:val="24"/>
          <w:shd w:val="clear" w:color="auto" w:fill="FFFFFF"/>
        </w:rPr>
        <w:t xml:space="preserve"> zúčastniť prezenčného zasadnutia z rôznych dôvodov a RŠ by tak nebola uznášaniaschopná, </w:t>
      </w:r>
      <w:r>
        <w:rPr>
          <w:rFonts w:asciiTheme="majorHAnsi" w:hAnsiTheme="majorHAnsi"/>
          <w:b w:val="0"/>
          <w:color w:val="000000"/>
          <w:szCs w:val="24"/>
          <w:shd w:val="clear" w:color="auto" w:fill="FFFFFF"/>
        </w:rPr>
        <w:t>rokovali sme opäť</w:t>
      </w:r>
      <w:r w:rsidRPr="00B10AB0">
        <w:rPr>
          <w:rFonts w:asciiTheme="majorHAnsi" w:hAnsiTheme="majorHAnsi"/>
          <w:b w:val="0"/>
          <w:color w:val="000000"/>
          <w:szCs w:val="24"/>
          <w:shd w:val="clear" w:color="auto" w:fill="FFFFFF"/>
        </w:rPr>
        <w:t xml:space="preserve"> korešpondenčne</w:t>
      </w:r>
      <w:r w:rsidRPr="00B10AB0">
        <w:rPr>
          <w:rFonts w:asciiTheme="majorHAnsi" w:hAnsiTheme="majorHAnsi"/>
          <w:b w:val="0"/>
          <w:bCs/>
          <w:szCs w:val="24"/>
        </w:rPr>
        <w:t xml:space="preserve"> v dňoch 11. – 14. 10. 2021</w:t>
      </w:r>
      <w:r w:rsidR="006B6171">
        <w:rPr>
          <w:rFonts w:asciiTheme="majorHAnsi" w:hAnsiTheme="majorHAnsi"/>
          <w:b w:val="0"/>
          <w:bCs/>
          <w:szCs w:val="24"/>
        </w:rPr>
        <w:t xml:space="preserve">. RŠ </w:t>
      </w:r>
      <w:r w:rsidRPr="006B6171">
        <w:rPr>
          <w:rFonts w:asciiTheme="majorHAnsi" w:hAnsiTheme="majorHAnsi"/>
          <w:b w:val="0"/>
          <w:color w:val="000000"/>
          <w:szCs w:val="24"/>
          <w:bdr w:val="none" w:sz="0" w:space="0" w:color="auto" w:frame="1"/>
        </w:rPr>
        <w:t>vzala</w:t>
      </w:r>
      <w:r w:rsidRPr="006B6171">
        <w:rPr>
          <w:rFonts w:asciiTheme="majorHAnsi" w:hAnsiTheme="majorHAnsi"/>
          <w:b w:val="0"/>
          <w:szCs w:val="24"/>
        </w:rPr>
        <w:t xml:space="preserve"> na vedomie </w:t>
      </w:r>
      <w:r w:rsidRPr="006B6171">
        <w:rPr>
          <w:rFonts w:asciiTheme="majorHAnsi" w:hAnsiTheme="majorHAnsi"/>
          <w:b w:val="0"/>
          <w:i/>
          <w:szCs w:val="24"/>
        </w:rPr>
        <w:t>Správu o výchovno-vzdelávacej činnosti školy, jej výsledkoch a podmienkach školy za školský rok  2020/2021.</w:t>
      </w:r>
    </w:p>
    <w:p w:rsidR="006B6171" w:rsidRDefault="00B10AB0" w:rsidP="00B10AB0">
      <w:pPr>
        <w:pStyle w:val="Default"/>
        <w:jc w:val="both"/>
        <w:rPr>
          <w:rFonts w:asciiTheme="majorHAnsi" w:hAnsiTheme="majorHAnsi"/>
          <w:lang w:val="sk-SK"/>
        </w:rPr>
      </w:pPr>
      <w:r w:rsidRPr="00B10AB0">
        <w:rPr>
          <w:rFonts w:asciiTheme="majorHAnsi" w:hAnsiTheme="majorHAnsi"/>
          <w:lang w:val="sk-SK"/>
        </w:rPr>
        <w:t xml:space="preserve">Hlasovanie </w:t>
      </w:r>
      <w:r w:rsidRPr="00B10AB0">
        <w:rPr>
          <w:rFonts w:asciiTheme="majorHAnsi" w:hAnsiTheme="majorHAnsi"/>
          <w:i/>
          <w:lang w:val="sk-SK"/>
        </w:rPr>
        <w:t xml:space="preserve">per </w:t>
      </w:r>
      <w:proofErr w:type="spellStart"/>
      <w:r w:rsidRPr="00B10AB0">
        <w:rPr>
          <w:rFonts w:asciiTheme="majorHAnsi" w:hAnsiTheme="majorHAnsi"/>
          <w:i/>
          <w:lang w:val="sk-SK"/>
        </w:rPr>
        <w:t>rollam</w:t>
      </w:r>
      <w:proofErr w:type="spellEnd"/>
      <w:r w:rsidR="006B6171">
        <w:rPr>
          <w:rFonts w:asciiTheme="majorHAnsi" w:hAnsiTheme="majorHAnsi"/>
          <w:lang w:val="sk-SK"/>
        </w:rPr>
        <w:t xml:space="preserve"> bolo</w:t>
      </w:r>
      <w:r w:rsidRPr="00B10AB0">
        <w:rPr>
          <w:rFonts w:asciiTheme="majorHAnsi" w:hAnsiTheme="majorHAnsi"/>
          <w:lang w:val="sk-SK"/>
        </w:rPr>
        <w:t xml:space="preserve"> platné, keďže sa na ňom zúčastnila 2/3 väčšina členov RŠ. Predkladaný dokument </w:t>
      </w:r>
      <w:r w:rsidR="006B6171">
        <w:rPr>
          <w:rFonts w:asciiTheme="majorHAnsi" w:hAnsiTheme="majorHAnsi"/>
          <w:lang w:val="sk-SK"/>
        </w:rPr>
        <w:t>bol</w:t>
      </w:r>
      <w:r w:rsidRPr="00B10AB0">
        <w:rPr>
          <w:rFonts w:asciiTheme="majorHAnsi" w:hAnsiTheme="majorHAnsi"/>
          <w:lang w:val="sk-SK"/>
        </w:rPr>
        <w:t xml:space="preserve"> prijatý, pretože sa o ňom súhlasne vyjadrili všetci hlasujúci členovia RŠ. </w:t>
      </w:r>
    </w:p>
    <w:p w:rsidR="00B10AB0" w:rsidRPr="00B10AB0" w:rsidRDefault="006B6171" w:rsidP="00B10AB0">
      <w:pPr>
        <w:pStyle w:val="Default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E</w:t>
      </w:r>
      <w:r w:rsidR="00B10AB0" w:rsidRPr="00B10AB0">
        <w:rPr>
          <w:rFonts w:asciiTheme="majorHAnsi" w:hAnsiTheme="majorHAnsi"/>
          <w:lang w:val="sk-SK"/>
        </w:rPr>
        <w:t xml:space="preserve">-mailová korešpondencia týkajúca sa </w:t>
      </w:r>
      <w:r>
        <w:rPr>
          <w:rFonts w:asciiTheme="majorHAnsi" w:hAnsiTheme="majorHAnsi"/>
          <w:lang w:val="sk-SK"/>
        </w:rPr>
        <w:t xml:space="preserve">každého </w:t>
      </w:r>
      <w:r w:rsidR="00B10AB0" w:rsidRPr="00B10AB0">
        <w:rPr>
          <w:rFonts w:asciiTheme="majorHAnsi" w:hAnsiTheme="majorHAnsi"/>
          <w:lang w:val="sk-SK"/>
        </w:rPr>
        <w:t>hlasovania</w:t>
      </w:r>
      <w:r w:rsidR="002E6ACD">
        <w:rPr>
          <w:rFonts w:asciiTheme="majorHAnsi" w:hAnsiTheme="majorHAnsi"/>
          <w:lang w:val="sk-SK"/>
        </w:rPr>
        <w:t xml:space="preserve"> </w:t>
      </w:r>
      <w:r w:rsidRPr="006B6171">
        <w:rPr>
          <w:rFonts w:asciiTheme="majorHAnsi" w:hAnsiTheme="majorHAnsi"/>
          <w:i/>
          <w:lang w:val="sk-SK"/>
        </w:rPr>
        <w:t xml:space="preserve">per </w:t>
      </w:r>
      <w:proofErr w:type="spellStart"/>
      <w:r w:rsidRPr="006B6171">
        <w:rPr>
          <w:rFonts w:asciiTheme="majorHAnsi" w:hAnsiTheme="majorHAnsi"/>
          <w:i/>
          <w:lang w:val="sk-SK"/>
        </w:rPr>
        <w:t>rollam</w:t>
      </w:r>
      <w:proofErr w:type="spellEnd"/>
      <w:r w:rsidR="00B10AB0" w:rsidRPr="00B10AB0">
        <w:rPr>
          <w:rFonts w:asciiTheme="majorHAnsi" w:hAnsiTheme="majorHAnsi"/>
          <w:lang w:val="sk-SK"/>
        </w:rPr>
        <w:t xml:space="preserve"> je zaznamenaná a je k dispozícii k nahliadnutiu u predsedníčky RŠ na vyžiadanie.</w:t>
      </w:r>
    </w:p>
    <w:p w:rsidR="00B10AB0" w:rsidRPr="00B10AB0" w:rsidRDefault="00B10AB0" w:rsidP="00B10AB0">
      <w:pPr>
        <w:jc w:val="both"/>
        <w:rPr>
          <w:rFonts w:asciiTheme="majorHAnsi" w:hAnsiTheme="majorHAnsi"/>
          <w:i/>
          <w:sz w:val="24"/>
          <w:szCs w:val="24"/>
        </w:rPr>
      </w:pPr>
    </w:p>
    <w:p w:rsidR="00EB323B" w:rsidRDefault="00EB323B" w:rsidP="00AE2541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693870" w:rsidRPr="00DF6847" w:rsidRDefault="00574A56" w:rsidP="00AE2541">
      <w:pPr>
        <w:spacing w:line="240" w:lineRule="auto"/>
        <w:rPr>
          <w:rFonts w:asciiTheme="majorHAnsi" w:hAnsiTheme="majorHAnsi"/>
          <w:sz w:val="24"/>
          <w:szCs w:val="24"/>
        </w:rPr>
      </w:pPr>
      <w:r w:rsidRPr="00DF6847">
        <w:rPr>
          <w:rFonts w:asciiTheme="majorHAnsi" w:hAnsiTheme="majorHAnsi"/>
          <w:sz w:val="24"/>
          <w:szCs w:val="24"/>
        </w:rPr>
        <w:t>Spracovala</w:t>
      </w:r>
      <w:r w:rsidR="00BB561B">
        <w:rPr>
          <w:rFonts w:asciiTheme="majorHAnsi" w:hAnsiTheme="majorHAnsi"/>
          <w:sz w:val="24"/>
          <w:szCs w:val="24"/>
        </w:rPr>
        <w:t>:</w:t>
      </w:r>
      <w:r w:rsidRPr="00DF6847">
        <w:rPr>
          <w:rFonts w:asciiTheme="majorHAnsi" w:hAnsiTheme="majorHAnsi"/>
          <w:sz w:val="24"/>
          <w:szCs w:val="24"/>
        </w:rPr>
        <w:t xml:space="preserve"> Mgr. Andrea Budinská, predsedníčka RŠ</w:t>
      </w:r>
      <w:r w:rsidR="00EB323B">
        <w:rPr>
          <w:rFonts w:asciiTheme="majorHAnsi" w:hAnsiTheme="majorHAnsi"/>
          <w:sz w:val="24"/>
          <w:szCs w:val="24"/>
        </w:rPr>
        <w:t xml:space="preserve">, </w:t>
      </w:r>
      <w:r w:rsidR="00D100BB">
        <w:rPr>
          <w:rFonts w:asciiTheme="majorHAnsi" w:hAnsiTheme="majorHAnsi"/>
          <w:sz w:val="24"/>
          <w:szCs w:val="24"/>
        </w:rPr>
        <w:t>19. 3. 2022</w:t>
      </w:r>
    </w:p>
    <w:sectPr w:rsidR="00693870" w:rsidRPr="00DF6847" w:rsidSect="006F3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A63"/>
    <w:multiLevelType w:val="hybridMultilevel"/>
    <w:tmpl w:val="D4740B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2426A"/>
    <w:multiLevelType w:val="hybridMultilevel"/>
    <w:tmpl w:val="6C7A04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9115C"/>
    <w:multiLevelType w:val="hybridMultilevel"/>
    <w:tmpl w:val="D4262FA2"/>
    <w:lvl w:ilvl="0" w:tplc="2D14BC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34832"/>
    <w:multiLevelType w:val="hybridMultilevel"/>
    <w:tmpl w:val="4DD8A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13576"/>
    <w:multiLevelType w:val="hybridMultilevel"/>
    <w:tmpl w:val="F3861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A782A"/>
    <w:multiLevelType w:val="hybridMultilevel"/>
    <w:tmpl w:val="392CD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7418F"/>
    <w:multiLevelType w:val="hybridMultilevel"/>
    <w:tmpl w:val="85E6477A"/>
    <w:lvl w:ilvl="0" w:tplc="65107B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5C2115"/>
    <w:multiLevelType w:val="hybridMultilevel"/>
    <w:tmpl w:val="BCF0BC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B7804"/>
    <w:multiLevelType w:val="hybridMultilevel"/>
    <w:tmpl w:val="82B24CDE"/>
    <w:lvl w:ilvl="0" w:tplc="3DAA0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C6883"/>
    <w:multiLevelType w:val="hybridMultilevel"/>
    <w:tmpl w:val="8188D720"/>
    <w:lvl w:ilvl="0" w:tplc="1D6C3B8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4523D"/>
    <w:multiLevelType w:val="hybridMultilevel"/>
    <w:tmpl w:val="2BEC5630"/>
    <w:lvl w:ilvl="0" w:tplc="95347D5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C34F0B"/>
    <w:multiLevelType w:val="hybridMultilevel"/>
    <w:tmpl w:val="2F42464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46A2023"/>
    <w:multiLevelType w:val="hybridMultilevel"/>
    <w:tmpl w:val="61A21FC2"/>
    <w:lvl w:ilvl="0" w:tplc="B33A53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B489C"/>
    <w:multiLevelType w:val="hybridMultilevel"/>
    <w:tmpl w:val="24123E98"/>
    <w:lvl w:ilvl="0" w:tplc="1DFE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7089E"/>
    <w:multiLevelType w:val="hybridMultilevel"/>
    <w:tmpl w:val="F59855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B4819"/>
    <w:multiLevelType w:val="hybridMultilevel"/>
    <w:tmpl w:val="4586746C"/>
    <w:lvl w:ilvl="0" w:tplc="656438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E434A"/>
    <w:multiLevelType w:val="hybridMultilevel"/>
    <w:tmpl w:val="956E1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111AF"/>
    <w:multiLevelType w:val="hybridMultilevel"/>
    <w:tmpl w:val="B9A8F960"/>
    <w:lvl w:ilvl="0" w:tplc="C3C2836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"/>
  </w:num>
  <w:num w:numId="5">
    <w:abstractNumId w:val="11"/>
  </w:num>
  <w:num w:numId="6">
    <w:abstractNumId w:val="5"/>
  </w:num>
  <w:num w:numId="7">
    <w:abstractNumId w:val="13"/>
  </w:num>
  <w:num w:numId="8">
    <w:abstractNumId w:val="10"/>
  </w:num>
  <w:num w:numId="9">
    <w:abstractNumId w:val="3"/>
  </w:num>
  <w:num w:numId="10">
    <w:abstractNumId w:val="16"/>
  </w:num>
  <w:num w:numId="11">
    <w:abstractNumId w:val="6"/>
  </w:num>
  <w:num w:numId="12">
    <w:abstractNumId w:val="15"/>
  </w:num>
  <w:num w:numId="13">
    <w:abstractNumId w:val="8"/>
  </w:num>
  <w:num w:numId="14">
    <w:abstractNumId w:val="12"/>
  </w:num>
  <w:num w:numId="15">
    <w:abstractNumId w:val="9"/>
  </w:num>
  <w:num w:numId="16">
    <w:abstractNumId w:val="0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B0F4C"/>
    <w:rsid w:val="000211DB"/>
    <w:rsid w:val="000720A4"/>
    <w:rsid w:val="00075799"/>
    <w:rsid w:val="000A4412"/>
    <w:rsid w:val="000B3795"/>
    <w:rsid w:val="000B7018"/>
    <w:rsid w:val="000C1EBD"/>
    <w:rsid w:val="000C21DB"/>
    <w:rsid w:val="000D2981"/>
    <w:rsid w:val="000E3034"/>
    <w:rsid w:val="000F0E08"/>
    <w:rsid w:val="000F0F27"/>
    <w:rsid w:val="00111EEC"/>
    <w:rsid w:val="00121002"/>
    <w:rsid w:val="001304AD"/>
    <w:rsid w:val="001824C3"/>
    <w:rsid w:val="001945DE"/>
    <w:rsid w:val="0019587D"/>
    <w:rsid w:val="001B42E9"/>
    <w:rsid w:val="001F175F"/>
    <w:rsid w:val="001F4701"/>
    <w:rsid w:val="002435E7"/>
    <w:rsid w:val="002446F0"/>
    <w:rsid w:val="00265C45"/>
    <w:rsid w:val="002C559E"/>
    <w:rsid w:val="002D7C69"/>
    <w:rsid w:val="002E6ACD"/>
    <w:rsid w:val="002F7C93"/>
    <w:rsid w:val="0034257C"/>
    <w:rsid w:val="00377DF5"/>
    <w:rsid w:val="00382C6C"/>
    <w:rsid w:val="003A5837"/>
    <w:rsid w:val="003C3751"/>
    <w:rsid w:val="003E52B3"/>
    <w:rsid w:val="0041028B"/>
    <w:rsid w:val="004117EA"/>
    <w:rsid w:val="00441056"/>
    <w:rsid w:val="004628DF"/>
    <w:rsid w:val="00472A4C"/>
    <w:rsid w:val="00474B33"/>
    <w:rsid w:val="004C6A34"/>
    <w:rsid w:val="004D394C"/>
    <w:rsid w:val="004E63BA"/>
    <w:rsid w:val="0050737B"/>
    <w:rsid w:val="00556F4A"/>
    <w:rsid w:val="00563B42"/>
    <w:rsid w:val="00567B0C"/>
    <w:rsid w:val="00574A56"/>
    <w:rsid w:val="00583E80"/>
    <w:rsid w:val="005D5B16"/>
    <w:rsid w:val="005E74D6"/>
    <w:rsid w:val="005F5532"/>
    <w:rsid w:val="00625524"/>
    <w:rsid w:val="00665D76"/>
    <w:rsid w:val="00666CD1"/>
    <w:rsid w:val="0067297F"/>
    <w:rsid w:val="00673ABB"/>
    <w:rsid w:val="00683430"/>
    <w:rsid w:val="00683E67"/>
    <w:rsid w:val="00687798"/>
    <w:rsid w:val="00693870"/>
    <w:rsid w:val="006A7450"/>
    <w:rsid w:val="006B0782"/>
    <w:rsid w:val="006B6171"/>
    <w:rsid w:val="006C0154"/>
    <w:rsid w:val="006E6CAD"/>
    <w:rsid w:val="006F3874"/>
    <w:rsid w:val="006F7F1C"/>
    <w:rsid w:val="00721438"/>
    <w:rsid w:val="00735EB0"/>
    <w:rsid w:val="007737AE"/>
    <w:rsid w:val="007813A8"/>
    <w:rsid w:val="00797305"/>
    <w:rsid w:val="007A0591"/>
    <w:rsid w:val="007D7708"/>
    <w:rsid w:val="007F207B"/>
    <w:rsid w:val="007F3430"/>
    <w:rsid w:val="0081445C"/>
    <w:rsid w:val="008401E3"/>
    <w:rsid w:val="0086187A"/>
    <w:rsid w:val="00892FE8"/>
    <w:rsid w:val="008A279A"/>
    <w:rsid w:val="008D17ED"/>
    <w:rsid w:val="00903ED2"/>
    <w:rsid w:val="00930F82"/>
    <w:rsid w:val="00935E07"/>
    <w:rsid w:val="009A1E98"/>
    <w:rsid w:val="009A48F2"/>
    <w:rsid w:val="009C7E2B"/>
    <w:rsid w:val="009E2E42"/>
    <w:rsid w:val="009E6D5F"/>
    <w:rsid w:val="009F4B22"/>
    <w:rsid w:val="00A1065F"/>
    <w:rsid w:val="00A208ED"/>
    <w:rsid w:val="00A237B9"/>
    <w:rsid w:val="00A41E88"/>
    <w:rsid w:val="00A9012A"/>
    <w:rsid w:val="00AA2286"/>
    <w:rsid w:val="00AA441C"/>
    <w:rsid w:val="00AC411E"/>
    <w:rsid w:val="00AD06A0"/>
    <w:rsid w:val="00AE2541"/>
    <w:rsid w:val="00B10AB0"/>
    <w:rsid w:val="00B20F03"/>
    <w:rsid w:val="00B24B43"/>
    <w:rsid w:val="00B30932"/>
    <w:rsid w:val="00B35FF1"/>
    <w:rsid w:val="00B53726"/>
    <w:rsid w:val="00B62484"/>
    <w:rsid w:val="00BB561B"/>
    <w:rsid w:val="00BC2649"/>
    <w:rsid w:val="00BC53CE"/>
    <w:rsid w:val="00BE2664"/>
    <w:rsid w:val="00BE332E"/>
    <w:rsid w:val="00BE4CA5"/>
    <w:rsid w:val="00BF56F9"/>
    <w:rsid w:val="00C23F39"/>
    <w:rsid w:val="00C427DA"/>
    <w:rsid w:val="00C6106A"/>
    <w:rsid w:val="00C708EF"/>
    <w:rsid w:val="00C764F3"/>
    <w:rsid w:val="00CB0F4C"/>
    <w:rsid w:val="00D04976"/>
    <w:rsid w:val="00D100BB"/>
    <w:rsid w:val="00D27FF8"/>
    <w:rsid w:val="00D4400A"/>
    <w:rsid w:val="00D568D1"/>
    <w:rsid w:val="00DC67DE"/>
    <w:rsid w:val="00DF14B7"/>
    <w:rsid w:val="00DF6847"/>
    <w:rsid w:val="00E05874"/>
    <w:rsid w:val="00E15BE4"/>
    <w:rsid w:val="00E1715F"/>
    <w:rsid w:val="00E47A60"/>
    <w:rsid w:val="00E525D2"/>
    <w:rsid w:val="00E57FFA"/>
    <w:rsid w:val="00E7040D"/>
    <w:rsid w:val="00E829BF"/>
    <w:rsid w:val="00EB323B"/>
    <w:rsid w:val="00EC39B9"/>
    <w:rsid w:val="00EE571B"/>
    <w:rsid w:val="00EF001E"/>
    <w:rsid w:val="00EF04F6"/>
    <w:rsid w:val="00EF7798"/>
    <w:rsid w:val="00F223A3"/>
    <w:rsid w:val="00F3781A"/>
    <w:rsid w:val="00F41F93"/>
    <w:rsid w:val="00F968F9"/>
    <w:rsid w:val="00FA46C6"/>
    <w:rsid w:val="00FC2E10"/>
    <w:rsid w:val="00FC55E8"/>
    <w:rsid w:val="00FE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0F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0F4C"/>
    <w:pPr>
      <w:ind w:left="720"/>
      <w:contextualSpacing/>
    </w:pPr>
  </w:style>
  <w:style w:type="character" w:customStyle="1" w:styleId="FontStyle13">
    <w:name w:val="Font Style13"/>
    <w:uiPriority w:val="99"/>
    <w:rsid w:val="00C708EF"/>
    <w:rPr>
      <w:rFonts w:ascii="Arial" w:hAnsi="Arial" w:cs="Arial"/>
      <w:color w:val="000000"/>
      <w:sz w:val="22"/>
      <w:szCs w:val="22"/>
    </w:rPr>
  </w:style>
  <w:style w:type="paragraph" w:styleId="Zkladntext">
    <w:name w:val="Body Text"/>
    <w:basedOn w:val="Normlny"/>
    <w:link w:val="ZkladntextChar"/>
    <w:rsid w:val="00683E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83E6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Default">
    <w:name w:val="Default"/>
    <w:rsid w:val="009E2E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xmsonormal">
    <w:name w:val="x_msonormal"/>
    <w:basedOn w:val="Normlny"/>
    <w:rsid w:val="009E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radovan</cp:lastModifiedBy>
  <cp:revision>4</cp:revision>
  <cp:lastPrinted>2019-03-21T12:53:00Z</cp:lastPrinted>
  <dcterms:created xsi:type="dcterms:W3CDTF">2022-04-13T10:48:00Z</dcterms:created>
  <dcterms:modified xsi:type="dcterms:W3CDTF">2022-04-13T10:50:00Z</dcterms:modified>
</cp:coreProperties>
</file>