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39" w:rsidRDefault="00E53D39" w:rsidP="006D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D39">
        <w:rPr>
          <w:rFonts w:ascii="Times New Roman" w:hAnsi="Times New Roman" w:cs="Times New Roman"/>
          <w:b/>
          <w:sz w:val="28"/>
          <w:szCs w:val="28"/>
        </w:rPr>
        <w:t>ZASADY OCENIANIA W CZASIE ZDALNEGO NAUCZANIA</w:t>
      </w:r>
    </w:p>
    <w:p w:rsidR="00E53D39" w:rsidRDefault="00E53D39" w:rsidP="006D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39">
        <w:rPr>
          <w:rFonts w:ascii="Times New Roman" w:hAnsi="Times New Roman" w:cs="Times New Roman"/>
          <w:b/>
          <w:sz w:val="28"/>
          <w:szCs w:val="28"/>
        </w:rPr>
        <w:t>W SZKOLE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39">
        <w:rPr>
          <w:rFonts w:ascii="Times New Roman" w:hAnsi="Times New Roman" w:cs="Times New Roman"/>
          <w:b/>
          <w:sz w:val="28"/>
          <w:szCs w:val="28"/>
        </w:rPr>
        <w:t>PODSTA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E53D39">
        <w:rPr>
          <w:rFonts w:ascii="Times New Roman" w:hAnsi="Times New Roman" w:cs="Times New Roman"/>
          <w:b/>
          <w:sz w:val="28"/>
          <w:szCs w:val="28"/>
        </w:rPr>
        <w:t>OWEJ</w:t>
      </w:r>
      <w:r w:rsidR="006D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39">
        <w:rPr>
          <w:rFonts w:ascii="Times New Roman" w:hAnsi="Times New Roman" w:cs="Times New Roman"/>
          <w:b/>
          <w:sz w:val="28"/>
          <w:szCs w:val="28"/>
        </w:rPr>
        <w:t>W ŚWIĄTKOWIŹNIE</w:t>
      </w:r>
    </w:p>
    <w:p w:rsidR="006D7E37" w:rsidRDefault="006D7E37" w:rsidP="006D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39" w:rsidRDefault="00E92F1C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Nauczanie</w:t>
      </w:r>
      <w:r w:rsidR="00E53D39">
        <w:rPr>
          <w:rFonts w:ascii="Times New Roman" w:hAnsi="Times New Roman" w:cs="Times New Roman"/>
          <w:b/>
          <w:sz w:val="24"/>
          <w:szCs w:val="24"/>
        </w:rPr>
        <w:t xml:space="preserve"> zdalne odbywa się za pomocą poczty </w:t>
      </w:r>
      <w:r w:rsidR="00553625">
        <w:rPr>
          <w:rFonts w:ascii="Times New Roman" w:hAnsi="Times New Roman" w:cs="Times New Roman"/>
          <w:b/>
          <w:sz w:val="24"/>
          <w:szCs w:val="24"/>
        </w:rPr>
        <w:t>elektronicznej</w:t>
      </w:r>
      <w:r w:rsidR="00E9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39">
        <w:rPr>
          <w:rFonts w:ascii="Times New Roman" w:hAnsi="Times New Roman" w:cs="Times New Roman"/>
          <w:b/>
          <w:sz w:val="24"/>
          <w:szCs w:val="24"/>
        </w:rPr>
        <w:t>i dysku Google</w:t>
      </w:r>
      <w:r w:rsidR="00553625">
        <w:rPr>
          <w:rFonts w:ascii="Times New Roman" w:hAnsi="Times New Roman" w:cs="Times New Roman"/>
          <w:b/>
          <w:sz w:val="24"/>
          <w:szCs w:val="24"/>
        </w:rPr>
        <w:t xml:space="preserve"> oraz aplikacji Messenger</w:t>
      </w:r>
      <w:r w:rsidR="0043277A">
        <w:rPr>
          <w:rFonts w:ascii="Times New Roman" w:hAnsi="Times New Roman" w:cs="Times New Roman"/>
          <w:b/>
          <w:sz w:val="24"/>
          <w:szCs w:val="24"/>
        </w:rPr>
        <w:t xml:space="preserve"> oraz innych narzędzi wskazanych przez nauczycieli.</w:t>
      </w:r>
    </w:p>
    <w:p w:rsidR="00E53D39" w:rsidRDefault="00E53D39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 </w:t>
      </w:r>
      <w:r w:rsidR="00A9388A">
        <w:rPr>
          <w:rFonts w:ascii="Times New Roman" w:hAnsi="Times New Roman" w:cs="Times New Roman"/>
          <w:b/>
          <w:sz w:val="24"/>
          <w:szCs w:val="24"/>
        </w:rPr>
        <w:t>ocenia aktywność ucznia</w:t>
      </w:r>
      <w:r>
        <w:rPr>
          <w:rFonts w:ascii="Times New Roman" w:hAnsi="Times New Roman" w:cs="Times New Roman"/>
          <w:b/>
          <w:sz w:val="24"/>
          <w:szCs w:val="24"/>
        </w:rPr>
        <w:t xml:space="preserve"> podczas lekcji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on-</w:t>
      </w:r>
      <w:r w:rsidR="00E940AF">
        <w:rPr>
          <w:rFonts w:ascii="Times New Roman" w:hAnsi="Times New Roman" w:cs="Times New Roman"/>
          <w:b/>
          <w:sz w:val="24"/>
          <w:szCs w:val="24"/>
        </w:rPr>
        <w:t xml:space="preserve">line </w:t>
      </w:r>
      <w:r>
        <w:rPr>
          <w:rFonts w:ascii="Times New Roman" w:hAnsi="Times New Roman" w:cs="Times New Roman"/>
          <w:b/>
          <w:sz w:val="24"/>
          <w:szCs w:val="24"/>
        </w:rPr>
        <w:t>oraz zada</w:t>
      </w:r>
      <w:r w:rsidR="00553625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samodzielnego wykonania</w:t>
      </w:r>
      <w:r w:rsidR="00553625">
        <w:rPr>
          <w:rFonts w:ascii="Times New Roman" w:hAnsi="Times New Roman" w:cs="Times New Roman"/>
          <w:b/>
          <w:sz w:val="24"/>
          <w:szCs w:val="24"/>
        </w:rPr>
        <w:t xml:space="preserve"> zamieszcz</w:t>
      </w:r>
      <w:r w:rsidR="00A9388A">
        <w:rPr>
          <w:rFonts w:ascii="Times New Roman" w:hAnsi="Times New Roman" w:cs="Times New Roman"/>
          <w:b/>
          <w:sz w:val="24"/>
          <w:szCs w:val="24"/>
        </w:rPr>
        <w:t>onego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dysku Google</w:t>
      </w:r>
      <w:r w:rsidR="00666126">
        <w:rPr>
          <w:rFonts w:ascii="Times New Roman" w:hAnsi="Times New Roman" w:cs="Times New Roman"/>
          <w:b/>
          <w:sz w:val="24"/>
          <w:szCs w:val="24"/>
        </w:rPr>
        <w:t xml:space="preserve"> oraz innych platformach edukacyjnych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3D39" w:rsidRPr="006D7E37" w:rsidRDefault="00E53D39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Podczas lekcji on-line nauczyciel </w:t>
      </w:r>
      <w:r w:rsidR="00A9388A">
        <w:rPr>
          <w:rFonts w:ascii="Times New Roman" w:hAnsi="Times New Roman" w:cs="Times New Roman"/>
          <w:b/>
          <w:sz w:val="24"/>
          <w:szCs w:val="24"/>
        </w:rPr>
        <w:t xml:space="preserve">bierze </w:t>
      </w:r>
      <w:r>
        <w:rPr>
          <w:rFonts w:ascii="Times New Roman" w:hAnsi="Times New Roman" w:cs="Times New Roman"/>
          <w:b/>
          <w:sz w:val="24"/>
          <w:szCs w:val="24"/>
        </w:rPr>
        <w:t xml:space="preserve">pod uwagę zaangażowanie uczniów </w:t>
      </w:r>
      <w:r w:rsidRPr="006D7E37">
        <w:rPr>
          <w:rFonts w:ascii="Times New Roman" w:hAnsi="Times New Roman" w:cs="Times New Roman"/>
          <w:b/>
          <w:sz w:val="24"/>
          <w:szCs w:val="24"/>
        </w:rPr>
        <w:t>w</w:t>
      </w:r>
      <w:r w:rsidR="006D7E37">
        <w:rPr>
          <w:rFonts w:ascii="Times New Roman" w:hAnsi="Times New Roman" w:cs="Times New Roman"/>
          <w:b/>
          <w:sz w:val="24"/>
          <w:szCs w:val="24"/>
        </w:rPr>
        <w:t> 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trakcie trwania </w:t>
      </w:r>
      <w:r w:rsidR="00E940AF" w:rsidRPr="006D7E37">
        <w:rPr>
          <w:rFonts w:ascii="Times New Roman" w:hAnsi="Times New Roman" w:cs="Times New Roman"/>
          <w:b/>
          <w:sz w:val="24"/>
          <w:szCs w:val="24"/>
        </w:rPr>
        <w:t>zajęć</w:t>
      </w:r>
      <w:r w:rsidRPr="006D7E37">
        <w:rPr>
          <w:rFonts w:ascii="Times New Roman" w:hAnsi="Times New Roman" w:cs="Times New Roman"/>
          <w:b/>
          <w:sz w:val="24"/>
          <w:szCs w:val="24"/>
        </w:rPr>
        <w:t>, przygotowanie do nich oraz odpowiedzi na postawione pytania.</w:t>
      </w:r>
    </w:p>
    <w:p w:rsidR="00E53D39" w:rsidRPr="006D7E37" w:rsidRDefault="00E53D39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swoją aktywność uczeń </w:t>
      </w:r>
      <w:r w:rsidR="00A9388A">
        <w:rPr>
          <w:rFonts w:ascii="Times New Roman" w:hAnsi="Times New Roman" w:cs="Times New Roman"/>
          <w:b/>
          <w:sz w:val="24"/>
          <w:szCs w:val="24"/>
        </w:rPr>
        <w:t>otrzymuje</w:t>
      </w:r>
      <w:r>
        <w:rPr>
          <w:rFonts w:ascii="Times New Roman" w:hAnsi="Times New Roman" w:cs="Times New Roman"/>
          <w:b/>
          <w:sz w:val="24"/>
          <w:szCs w:val="24"/>
        </w:rPr>
        <w:t xml:space="preserve"> stopień, ocenę opisową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(informację zwrotną)</w:t>
      </w:r>
      <w:r w:rsidR="00E940AF" w:rsidRPr="006D7E37">
        <w:rPr>
          <w:rFonts w:ascii="Times New Roman" w:hAnsi="Times New Roman" w:cs="Times New Roman"/>
          <w:b/>
          <w:sz w:val="24"/>
          <w:szCs w:val="24"/>
        </w:rPr>
        <w:t>,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0AF" w:rsidRPr="006D7E37">
        <w:rPr>
          <w:rFonts w:ascii="Times New Roman" w:hAnsi="Times New Roman" w:cs="Times New Roman"/>
          <w:b/>
          <w:sz w:val="24"/>
          <w:szCs w:val="24"/>
        </w:rPr>
        <w:t>a także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0AF" w:rsidRPr="006D7E37">
        <w:rPr>
          <w:rFonts w:ascii="Times New Roman" w:hAnsi="Times New Roman" w:cs="Times New Roman"/>
          <w:b/>
          <w:sz w:val="24"/>
          <w:szCs w:val="24"/>
        </w:rPr>
        <w:t>„</w:t>
      </w:r>
      <w:r w:rsidRPr="006D7E37">
        <w:rPr>
          <w:rFonts w:ascii="Times New Roman" w:hAnsi="Times New Roman" w:cs="Times New Roman"/>
          <w:b/>
          <w:sz w:val="24"/>
          <w:szCs w:val="24"/>
        </w:rPr>
        <w:t>plusy</w:t>
      </w:r>
      <w:r w:rsidR="00E940AF" w:rsidRPr="006D7E37">
        <w:rPr>
          <w:rFonts w:ascii="Times New Roman" w:hAnsi="Times New Roman" w:cs="Times New Roman"/>
          <w:b/>
          <w:sz w:val="24"/>
          <w:szCs w:val="24"/>
        </w:rPr>
        <w:t>”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lub „minusy”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>,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E37">
        <w:rPr>
          <w:rFonts w:ascii="Times New Roman" w:hAnsi="Times New Roman" w:cs="Times New Roman"/>
          <w:b/>
          <w:sz w:val="24"/>
          <w:szCs w:val="24"/>
        </w:rPr>
        <w:t>któr</w:t>
      </w:r>
      <w:r w:rsidR="00553625" w:rsidRPr="006D7E37">
        <w:rPr>
          <w:rFonts w:ascii="Times New Roman" w:hAnsi="Times New Roman" w:cs="Times New Roman"/>
          <w:b/>
          <w:sz w:val="24"/>
          <w:szCs w:val="24"/>
        </w:rPr>
        <w:t>e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>następnie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 każdy nauczyciel </w:t>
      </w:r>
      <w:r w:rsidR="00553625" w:rsidRPr="006D7E37">
        <w:rPr>
          <w:rFonts w:ascii="Times New Roman" w:hAnsi="Times New Roman" w:cs="Times New Roman"/>
          <w:b/>
          <w:sz w:val="24"/>
          <w:szCs w:val="24"/>
        </w:rPr>
        <w:t>danego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 przedmiotu będzie mógł zamienić na stopnie 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>–</w:t>
      </w:r>
      <w:r w:rsidR="00553625" w:rsidRP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>według następujących zasad: za</w:t>
      </w:r>
      <w:r w:rsidR="006D7E37">
        <w:rPr>
          <w:rFonts w:ascii="Times New Roman" w:hAnsi="Times New Roman" w:cs="Times New Roman"/>
          <w:b/>
          <w:sz w:val="24"/>
          <w:szCs w:val="24"/>
        </w:rPr>
        <w:t> 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>5</w:t>
      </w:r>
      <w:r w:rsidR="006D7E37">
        <w:rPr>
          <w:rFonts w:ascii="Times New Roman" w:hAnsi="Times New Roman" w:cs="Times New Roman"/>
          <w:b/>
          <w:sz w:val="24"/>
          <w:szCs w:val="24"/>
        </w:rPr>
        <w:t> 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>plusów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- stopień celujący, za 4 plusy -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 xml:space="preserve"> stopień bardzo </w:t>
      </w:r>
      <w:r w:rsidR="006D7E37">
        <w:rPr>
          <w:rFonts w:ascii="Times New Roman" w:hAnsi="Times New Roman" w:cs="Times New Roman"/>
          <w:b/>
          <w:sz w:val="24"/>
          <w:szCs w:val="24"/>
        </w:rPr>
        <w:t>dobry, za 3 plusy -  stopień dobry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, za 2 plusy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 xml:space="preserve"> stopień dostateczny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>, za 1 plus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 xml:space="preserve"> stopień dopuszczający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. Ocenę niedo</w:t>
      </w:r>
      <w:r w:rsidR="00666126" w:rsidRPr="006D7E37">
        <w:rPr>
          <w:rFonts w:ascii="Times New Roman" w:hAnsi="Times New Roman" w:cs="Times New Roman"/>
          <w:b/>
          <w:sz w:val="24"/>
          <w:szCs w:val="24"/>
        </w:rPr>
        <w:t xml:space="preserve">stateczną otrzyma uczyń, który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 xml:space="preserve"> uzyskał </w:t>
      </w:r>
      <w:r w:rsidR="00666126" w:rsidRPr="006D7E3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minusów.</w:t>
      </w:r>
    </w:p>
    <w:p w:rsidR="00E53D39" w:rsidRPr="006D7E37" w:rsidRDefault="00E53D39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54">
        <w:rPr>
          <w:rFonts w:ascii="Times New Roman" w:hAnsi="Times New Roman" w:cs="Times New Roman"/>
          <w:b/>
          <w:sz w:val="24"/>
          <w:szCs w:val="24"/>
        </w:rPr>
        <w:t xml:space="preserve">Zadania przydzielone do samodzielnego wykonania </w:t>
      </w:r>
      <w:r w:rsidR="00A9388A" w:rsidRPr="00FE4154">
        <w:rPr>
          <w:rFonts w:ascii="Times New Roman" w:hAnsi="Times New Roman" w:cs="Times New Roman"/>
          <w:b/>
          <w:sz w:val="24"/>
          <w:szCs w:val="24"/>
        </w:rPr>
        <w:t>podlegają</w:t>
      </w:r>
      <w:r w:rsidRPr="00FE4154">
        <w:rPr>
          <w:rFonts w:ascii="Times New Roman" w:hAnsi="Times New Roman" w:cs="Times New Roman"/>
          <w:b/>
          <w:sz w:val="24"/>
          <w:szCs w:val="24"/>
        </w:rPr>
        <w:t xml:space="preserve"> ocenie za pomocą stopni, oceny opisowej</w:t>
      </w:r>
      <w:r w:rsidR="00553625" w:rsidRPr="00FE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54">
        <w:rPr>
          <w:rFonts w:ascii="Times New Roman" w:hAnsi="Times New Roman" w:cs="Times New Roman"/>
          <w:b/>
          <w:sz w:val="24"/>
          <w:szCs w:val="24"/>
        </w:rPr>
        <w:t xml:space="preserve">(informacji zwrotnej) oraz </w:t>
      </w:r>
      <w:r w:rsidR="00E940AF" w:rsidRPr="00FE4154">
        <w:rPr>
          <w:rFonts w:ascii="Times New Roman" w:hAnsi="Times New Roman" w:cs="Times New Roman"/>
          <w:b/>
          <w:sz w:val="24"/>
          <w:szCs w:val="24"/>
        </w:rPr>
        <w:t>„</w:t>
      </w:r>
      <w:r w:rsidRPr="00FE4154">
        <w:rPr>
          <w:rFonts w:ascii="Times New Roman" w:hAnsi="Times New Roman" w:cs="Times New Roman"/>
          <w:b/>
          <w:sz w:val="24"/>
          <w:szCs w:val="24"/>
        </w:rPr>
        <w:t>plusów</w:t>
      </w:r>
      <w:r w:rsidR="00E940AF" w:rsidRPr="00FE4154">
        <w:rPr>
          <w:rFonts w:ascii="Times New Roman" w:hAnsi="Times New Roman" w:cs="Times New Roman"/>
          <w:b/>
          <w:sz w:val="24"/>
          <w:szCs w:val="24"/>
        </w:rPr>
        <w:t>”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lub „</w:t>
      </w:r>
      <w:r w:rsidR="0075709D" w:rsidRPr="00FE4154">
        <w:rPr>
          <w:rFonts w:ascii="Times New Roman" w:hAnsi="Times New Roman" w:cs="Times New Roman"/>
          <w:b/>
          <w:sz w:val="24"/>
          <w:szCs w:val="24"/>
        </w:rPr>
        <w:t>minusów”</w:t>
      </w:r>
      <w:r w:rsidRPr="00FE4154">
        <w:rPr>
          <w:rFonts w:ascii="Times New Roman" w:hAnsi="Times New Roman" w:cs="Times New Roman"/>
          <w:b/>
          <w:sz w:val="24"/>
          <w:szCs w:val="24"/>
        </w:rPr>
        <w:t xml:space="preserve">, które </w:t>
      </w:r>
      <w:r w:rsidR="00A9388A" w:rsidRPr="00FE4154">
        <w:rPr>
          <w:rFonts w:ascii="Times New Roman" w:hAnsi="Times New Roman" w:cs="Times New Roman"/>
          <w:b/>
          <w:sz w:val="24"/>
          <w:szCs w:val="24"/>
        </w:rPr>
        <w:t>następnie</w:t>
      </w:r>
      <w:r w:rsidRPr="00FE4154">
        <w:rPr>
          <w:rFonts w:ascii="Times New Roman" w:hAnsi="Times New Roman" w:cs="Times New Roman"/>
          <w:b/>
          <w:sz w:val="24"/>
          <w:szCs w:val="24"/>
        </w:rPr>
        <w:t xml:space="preserve"> nauczyciel </w:t>
      </w:r>
      <w:r w:rsidR="00E92F1C">
        <w:rPr>
          <w:rFonts w:ascii="Times New Roman" w:hAnsi="Times New Roman" w:cs="Times New Roman"/>
          <w:b/>
          <w:sz w:val="24"/>
          <w:szCs w:val="24"/>
        </w:rPr>
        <w:t>zamienia</w:t>
      </w:r>
      <w:r w:rsidRPr="00FE4154">
        <w:rPr>
          <w:rFonts w:ascii="Times New Roman" w:hAnsi="Times New Roman" w:cs="Times New Roman"/>
          <w:b/>
          <w:sz w:val="24"/>
          <w:szCs w:val="24"/>
        </w:rPr>
        <w:t xml:space="preserve"> na stopnie </w:t>
      </w:r>
      <w:r w:rsidR="0075709D" w:rsidRPr="00FE4154">
        <w:rPr>
          <w:rFonts w:ascii="Times New Roman" w:hAnsi="Times New Roman" w:cs="Times New Roman"/>
          <w:b/>
          <w:sz w:val="24"/>
          <w:szCs w:val="24"/>
        </w:rPr>
        <w:t xml:space="preserve">– według następujących zasad: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za</w:t>
      </w:r>
      <w:r w:rsidR="006D7E37">
        <w:rPr>
          <w:rFonts w:ascii="Times New Roman" w:hAnsi="Times New Roman" w:cs="Times New Roman"/>
          <w:b/>
          <w:sz w:val="24"/>
          <w:szCs w:val="24"/>
        </w:rPr>
        <w:t> 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5 plusów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- stopień celując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y, za 4 plusy -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 xml:space="preserve">stopień bardzo dobry, za </w:t>
      </w:r>
      <w:r w:rsidR="006D7E37">
        <w:rPr>
          <w:rFonts w:ascii="Times New Roman" w:hAnsi="Times New Roman" w:cs="Times New Roman"/>
          <w:b/>
          <w:sz w:val="24"/>
          <w:szCs w:val="24"/>
        </w:rPr>
        <w:t>3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 xml:space="preserve"> plusy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 xml:space="preserve"> stopień dobry, za 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2 plusy -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stopień dostateczny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 xml:space="preserve">, za </w:t>
      </w:r>
      <w:r w:rsidR="006D7E37">
        <w:rPr>
          <w:rFonts w:ascii="Times New Roman" w:hAnsi="Times New Roman" w:cs="Times New Roman"/>
          <w:b/>
          <w:sz w:val="24"/>
          <w:szCs w:val="24"/>
        </w:rPr>
        <w:t>1 plus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- stopień 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>dopuszczający.</w:t>
      </w:r>
      <w:r w:rsidR="0075709D" w:rsidRPr="006D7E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709D" w:rsidRPr="006D7E37">
        <w:rPr>
          <w:rFonts w:ascii="Times New Roman" w:hAnsi="Times New Roman" w:cs="Times New Roman"/>
          <w:b/>
          <w:sz w:val="24"/>
          <w:szCs w:val="24"/>
        </w:rPr>
        <w:t>Ocenę niedostateczną otrzyma uczeń, który uzyskał 5 minusów.</w:t>
      </w:r>
    </w:p>
    <w:p w:rsidR="00E53D39" w:rsidRPr="006D7E37" w:rsidRDefault="005446FE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otrzymanych stopniach uczeń </w:t>
      </w:r>
      <w:r w:rsidR="00A9388A">
        <w:rPr>
          <w:rFonts w:ascii="Times New Roman" w:hAnsi="Times New Roman" w:cs="Times New Roman"/>
          <w:b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informowany ustnie podczas trwania zajęć lub </w:t>
      </w:r>
      <w:r w:rsidR="00A9388A">
        <w:rPr>
          <w:rFonts w:ascii="Times New Roman" w:hAnsi="Times New Roman" w:cs="Times New Roman"/>
          <w:b/>
          <w:sz w:val="24"/>
          <w:szCs w:val="24"/>
        </w:rPr>
        <w:t>pisemnie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2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za pomocą komunikatora Messenger i</w:t>
      </w:r>
      <w:r w:rsidR="00553625">
        <w:rPr>
          <w:rFonts w:ascii="Times New Roman" w:hAnsi="Times New Roman" w:cs="Times New Roman"/>
          <w:b/>
          <w:sz w:val="24"/>
          <w:szCs w:val="24"/>
        </w:rPr>
        <w:t>/lub</w:t>
      </w:r>
      <w:r>
        <w:rPr>
          <w:rFonts w:ascii="Times New Roman" w:hAnsi="Times New Roman" w:cs="Times New Roman"/>
          <w:b/>
          <w:sz w:val="24"/>
          <w:szCs w:val="24"/>
        </w:rPr>
        <w:t xml:space="preserve"> poczty elektronicznej</w:t>
      </w:r>
      <w:r w:rsidR="00432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37" w:rsidRPr="006D7E37">
        <w:rPr>
          <w:rFonts w:ascii="Times New Roman" w:hAnsi="Times New Roman" w:cs="Times New Roman"/>
          <w:b/>
          <w:sz w:val="24"/>
          <w:szCs w:val="24"/>
        </w:rPr>
        <w:t>(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>z</w:t>
      </w:r>
      <w:r w:rsidR="006D7E37">
        <w:rPr>
          <w:rFonts w:ascii="Times New Roman" w:hAnsi="Times New Roman" w:cs="Times New Roman"/>
          <w:b/>
          <w:sz w:val="24"/>
          <w:szCs w:val="24"/>
        </w:rPr>
        <w:t> </w:t>
      </w:r>
      <w:r w:rsidR="00E92F1C" w:rsidRPr="006D7E37">
        <w:rPr>
          <w:rFonts w:ascii="Times New Roman" w:hAnsi="Times New Roman" w:cs="Times New Roman"/>
          <w:b/>
          <w:sz w:val="24"/>
          <w:szCs w:val="24"/>
        </w:rPr>
        <w:t>zachowaniem zasad poufności</w:t>
      </w:r>
      <w:r w:rsidR="005879EC" w:rsidRPr="006D7E37">
        <w:rPr>
          <w:rFonts w:ascii="Times New Roman" w:hAnsi="Times New Roman" w:cs="Times New Roman"/>
          <w:b/>
          <w:sz w:val="24"/>
          <w:szCs w:val="24"/>
        </w:rPr>
        <w:t>)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625" w:rsidRPr="006D7E37">
        <w:rPr>
          <w:rFonts w:ascii="Times New Roman" w:hAnsi="Times New Roman" w:cs="Times New Roman"/>
          <w:b/>
          <w:sz w:val="24"/>
          <w:szCs w:val="24"/>
        </w:rPr>
        <w:t xml:space="preserve">Stopnie </w:t>
      </w:r>
      <w:r w:rsidR="00A9388A" w:rsidRPr="006D7E37">
        <w:rPr>
          <w:rFonts w:ascii="Times New Roman" w:hAnsi="Times New Roman" w:cs="Times New Roman"/>
          <w:b/>
          <w:sz w:val="24"/>
          <w:szCs w:val="24"/>
        </w:rPr>
        <w:t>są</w:t>
      </w:r>
      <w:r w:rsidR="00553625" w:rsidRPr="006D7E37">
        <w:rPr>
          <w:rFonts w:ascii="Times New Roman" w:hAnsi="Times New Roman" w:cs="Times New Roman"/>
          <w:b/>
          <w:sz w:val="24"/>
          <w:szCs w:val="24"/>
        </w:rPr>
        <w:t xml:space="preserve"> zapisywane w prowadzonej przez każdego nauczyciela dokumentacji zdalnego nauczania. </w:t>
      </w:r>
    </w:p>
    <w:p w:rsidR="005446FE" w:rsidRPr="006D7E37" w:rsidRDefault="005446FE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wykona przydzielonego zadania w terminie, </w:t>
      </w:r>
      <w:r w:rsidR="00A9388A">
        <w:rPr>
          <w:rFonts w:ascii="Times New Roman" w:hAnsi="Times New Roman" w:cs="Times New Roman"/>
          <w:b/>
          <w:sz w:val="24"/>
          <w:szCs w:val="24"/>
        </w:rPr>
        <w:t>może</w:t>
      </w:r>
      <w:r>
        <w:rPr>
          <w:rFonts w:ascii="Times New Roman" w:hAnsi="Times New Roman" w:cs="Times New Roman"/>
          <w:b/>
          <w:sz w:val="24"/>
          <w:szCs w:val="24"/>
        </w:rPr>
        <w:t xml:space="preserve"> to zrobić </w:t>
      </w:r>
      <w:r w:rsidRPr="006D7E37">
        <w:rPr>
          <w:rFonts w:ascii="Times New Roman" w:hAnsi="Times New Roman" w:cs="Times New Roman"/>
          <w:b/>
          <w:sz w:val="24"/>
          <w:szCs w:val="24"/>
        </w:rPr>
        <w:t>w</w:t>
      </w:r>
      <w:r w:rsidR="006D7E37">
        <w:rPr>
          <w:rFonts w:ascii="Times New Roman" w:hAnsi="Times New Roman" w:cs="Times New Roman"/>
          <w:b/>
          <w:sz w:val="24"/>
          <w:szCs w:val="24"/>
        </w:rPr>
        <w:t> </w:t>
      </w:r>
      <w:r w:rsidR="00A9388A" w:rsidRPr="006D7E37">
        <w:rPr>
          <w:rFonts w:ascii="Times New Roman" w:hAnsi="Times New Roman" w:cs="Times New Roman"/>
          <w:b/>
          <w:sz w:val="24"/>
          <w:szCs w:val="24"/>
        </w:rPr>
        <w:t>innym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ustalonym z nauczycielem </w:t>
      </w:r>
      <w:r w:rsidR="00A9388A" w:rsidRPr="006D7E37">
        <w:rPr>
          <w:rFonts w:ascii="Times New Roman" w:hAnsi="Times New Roman" w:cs="Times New Roman"/>
          <w:b/>
          <w:sz w:val="24"/>
          <w:szCs w:val="24"/>
        </w:rPr>
        <w:t>terminie.</w:t>
      </w:r>
      <w:r w:rsidRPr="006D7E37">
        <w:rPr>
          <w:rFonts w:ascii="Times New Roman" w:hAnsi="Times New Roman" w:cs="Times New Roman"/>
          <w:b/>
          <w:sz w:val="24"/>
          <w:szCs w:val="24"/>
        </w:rPr>
        <w:t xml:space="preserve"> Jeżeli </w:t>
      </w:r>
      <w:r w:rsidR="00A9388A" w:rsidRPr="006D7E37">
        <w:rPr>
          <w:rFonts w:ascii="Times New Roman" w:hAnsi="Times New Roman" w:cs="Times New Roman"/>
          <w:b/>
          <w:sz w:val="24"/>
          <w:szCs w:val="24"/>
        </w:rPr>
        <w:t>uczeń nie wykona przydzielonego zadania w dodatkowym terminie, otrzymuje ocenę niedostateczną,</w:t>
      </w:r>
      <w:r w:rsidR="0043277A" w:rsidRPr="006D7E37">
        <w:rPr>
          <w:rFonts w:ascii="Times New Roman" w:hAnsi="Times New Roman" w:cs="Times New Roman"/>
          <w:b/>
          <w:sz w:val="24"/>
          <w:szCs w:val="24"/>
        </w:rPr>
        <w:t xml:space="preserve"> o której zostanie poinformowany.</w:t>
      </w:r>
    </w:p>
    <w:p w:rsidR="005446FE" w:rsidRDefault="005446FE" w:rsidP="006D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Stopnie uzyskane podczas zdalnego nauczania </w:t>
      </w:r>
      <w:r w:rsidR="006D7E37" w:rsidRPr="00920FB0">
        <w:rPr>
          <w:rFonts w:ascii="Times New Roman" w:hAnsi="Times New Roman" w:cs="Times New Roman"/>
          <w:b/>
          <w:sz w:val="24"/>
          <w:szCs w:val="24"/>
        </w:rPr>
        <w:t>mają</w:t>
      </w:r>
      <w:r w:rsidR="006D7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wpływ na ocenę roczną.</w:t>
      </w:r>
    </w:p>
    <w:p w:rsidR="00E940AF" w:rsidRPr="005446FE" w:rsidRDefault="00E940AF" w:rsidP="006D7E3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40AF" w:rsidRPr="005446FE" w:rsidSect="006D7E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70" w:rsidRDefault="00002B70" w:rsidP="00E53D39">
      <w:pPr>
        <w:spacing w:after="0" w:line="240" w:lineRule="auto"/>
      </w:pPr>
      <w:r>
        <w:separator/>
      </w:r>
    </w:p>
  </w:endnote>
  <w:endnote w:type="continuationSeparator" w:id="0">
    <w:p w:rsidR="00002B70" w:rsidRDefault="00002B70" w:rsidP="00E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70" w:rsidRDefault="00002B70" w:rsidP="00E53D39">
      <w:pPr>
        <w:spacing w:after="0" w:line="240" w:lineRule="auto"/>
      </w:pPr>
      <w:r>
        <w:separator/>
      </w:r>
    </w:p>
  </w:footnote>
  <w:footnote w:type="continuationSeparator" w:id="0">
    <w:p w:rsidR="00002B70" w:rsidRDefault="00002B70" w:rsidP="00E5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210"/>
    <w:multiLevelType w:val="hybridMultilevel"/>
    <w:tmpl w:val="2602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5EBD"/>
    <w:multiLevelType w:val="hybridMultilevel"/>
    <w:tmpl w:val="561492AC"/>
    <w:lvl w:ilvl="0" w:tplc="7688D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9"/>
    <w:rsid w:val="00002B70"/>
    <w:rsid w:val="0041662B"/>
    <w:rsid w:val="0043277A"/>
    <w:rsid w:val="00445837"/>
    <w:rsid w:val="004734F3"/>
    <w:rsid w:val="005364E5"/>
    <w:rsid w:val="005446FE"/>
    <w:rsid w:val="00553625"/>
    <w:rsid w:val="005879EC"/>
    <w:rsid w:val="00596E71"/>
    <w:rsid w:val="00666126"/>
    <w:rsid w:val="006D7E37"/>
    <w:rsid w:val="0075709D"/>
    <w:rsid w:val="00785B5F"/>
    <w:rsid w:val="007A4B7D"/>
    <w:rsid w:val="00806E3B"/>
    <w:rsid w:val="00920FB0"/>
    <w:rsid w:val="009D1A9C"/>
    <w:rsid w:val="009F013C"/>
    <w:rsid w:val="00A9388A"/>
    <w:rsid w:val="00C04E12"/>
    <w:rsid w:val="00E53D39"/>
    <w:rsid w:val="00E92F1C"/>
    <w:rsid w:val="00E940AF"/>
    <w:rsid w:val="00EE627C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144E-4751-4CC0-B2B2-612A0B8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D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D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</cp:revision>
  <cp:lastPrinted>2020-04-20T10:27:00Z</cp:lastPrinted>
  <dcterms:created xsi:type="dcterms:W3CDTF">2020-04-22T09:06:00Z</dcterms:created>
  <dcterms:modified xsi:type="dcterms:W3CDTF">2020-04-22T09:06:00Z</dcterms:modified>
</cp:coreProperties>
</file>