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0F5AB3" w:rsidRPr="000F5AB3" w:rsidTr="000F5AB3">
        <w:tc>
          <w:tcPr>
            <w:tcW w:w="139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l-PL"/>
              </w:rPr>
              <w:t> WYMAGANIA EDUKACYJNE DLA UCZNIÓW ZE SPECJALNYMI POTRZEBAMI EDUKACYJNYMI (DYSLEKSJA, DYSORTOGRAFIA) NIEZBĘDNE DO UZYSKANIA POSZCZEGÓLNYCH ŚRÓDROCZNYCH I ROCZNYCH OCEN KLASYFIKACYJNYCH Z JĘZYKÓW OBCYCH W PSP W WOLINIE</w:t>
            </w:r>
          </w:p>
        </w:tc>
      </w:tr>
      <w:tr w:rsidR="000F5AB3" w:rsidRPr="000F5AB3" w:rsidTr="000F5AB3">
        <w:tc>
          <w:tcPr>
            <w:tcW w:w="2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l-PL"/>
              </w:rPr>
              <w:t>ocena celująca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l-PL"/>
              </w:rPr>
              <w:t>ocena bardzo dobra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l-PL"/>
              </w:rPr>
              <w:t>ocena dobra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l-PL"/>
              </w:rPr>
              <w:t>ocena dostateczna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l-PL"/>
              </w:rPr>
              <w:t>ocena dopuszczająca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l-PL"/>
              </w:rPr>
              <w:t>ocena niedostateczna</w:t>
            </w:r>
          </w:p>
        </w:tc>
      </w:tr>
      <w:tr w:rsidR="000F5AB3" w:rsidRPr="000F5AB3" w:rsidTr="000F5AB3">
        <w:tc>
          <w:tcPr>
            <w:tcW w:w="2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Uczeń</w:t>
            </w: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: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operuje wiedzą obejmującą cały program nauczania w danej klasie,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wykracza wiadomościami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poza program,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rozwija samodzielnie</w:t>
            </w: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swoje umiejętności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językowe (wykonuje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nadprogramowe zadania,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czyta prasę i ogląda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programy TV w języku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obcym, korzysta 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 obcojęzycznych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źródeł internetowych),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w semestrze nie otrzymuje ocen niedostatecznych z przedmiotu.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Uczeń</w:t>
            </w: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: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bardzo dobrze rozumie wypowiedzi nauczyciela i kolegów,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bardzo dobrze rozumie treść tekstu słuchanego,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w wypowiedzi ustnej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prezentuje bardzo dobre opanowanie struktur leksykalno-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gramatycznych,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- czyta w szybkim tempie, popełniając błędy, rozumie treść czytanego tekstu, zwraca uwagę na akcent zdaniowy 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i wyrazowy, 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potrafi samodzielnie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napisać krótki tekst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użytkowy, popełniając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nieliczne błędy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ortograficzne.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Uczeń</w:t>
            </w: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: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dobrze rozumie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wypowiedzi nauczyciela i kolegów,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dobrze rozumie treść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tekstu słuchanego,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w wypowiedzi ustnej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popełnia nieliczne błędy,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dobrze rozumie treść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czytanego tekstu,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samodzielnie konstruuje krótką wypowiedź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pisemną, popełniając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błędy ortograficzne.</w:t>
            </w:r>
          </w:p>
          <w:p w:rsidR="000F5AB3" w:rsidRPr="000F5AB3" w:rsidRDefault="000F5AB3" w:rsidP="000F5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Uczeń</w:t>
            </w: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: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- rozumie proste polecenia nauczyciela, 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rozumie wybiórczo treść tekstu słuchanego (po kilkukrotnym wysłuchaniu),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w wypowiedzi ustnej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stosuje proste zdania,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często z pomocą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nauczyciela,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czyta wolno, popełnia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liczne błędy, często nie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rozumie treści tekstu,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w wypowiedzi pisemnej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popełnia błędy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gramatyczne i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ortograficzne, najczęściej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posługuje się prostymi</w:t>
            </w: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</w: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strukturami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gramatycznymi.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odbiera tylko wcześniej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poznane komunikaty,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w tekście słuchanym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rozumie tylko pojedyncze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słowa,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w wypowiedzi ustnej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popełnia liczne błędy,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które znacznie zakłócają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komunikację, jego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wypowiedź jest tylko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częściowo zrozumiała,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czyta bardzo wolno,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artykułuje i akcentuje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podobnie do języka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polskiego,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odwzorowuje napisany tekst, w większości używa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nieprawidłowej pisowni i interpunkcji,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- wymaga stałej stymulacji i </w:t>
            </w: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instruowania przez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nauczyciela przy pracy 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z tekstem pisanym 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czytanym.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Uczeń</w:t>
            </w: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: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nie potrafi przekazywać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informacji,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- nie rozumie poleceń 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pytań nauczyciela,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nie opanował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podstawowych struktur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gramatycznych i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podstawowego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słownictwa,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nie potrafi skonstruować wypowiedzi pisemnej,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nie umie poprawnie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budować prostych zdań,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operuje bardzo ubogim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słownictwem,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pisząc, popełnia liczne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błędy ortograficzne, które całkowicie uniemożliwiają </w:t>
            </w: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komunikację.</w:t>
            </w:r>
          </w:p>
        </w:tc>
      </w:tr>
    </w:tbl>
    <w:p w:rsidR="000F5AB3" w:rsidRPr="000F5AB3" w:rsidRDefault="000F5AB3" w:rsidP="000F5AB3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5AB3" w:rsidRPr="000F5AB3" w:rsidRDefault="000F5AB3" w:rsidP="000F5AB3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AB3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Wymagania edukacyjne na poszczególne oceny z języka niemieckiego w klasie VII</w:t>
      </w:r>
    </w:p>
    <w:tbl>
      <w:tblPr>
        <w:tblW w:w="139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94"/>
      </w:tblGrid>
      <w:tr w:rsidR="000F5AB3" w:rsidRPr="000F5AB3" w:rsidTr="000F5AB3">
        <w:tc>
          <w:tcPr>
            <w:tcW w:w="0" w:type="auto"/>
            <w:vAlign w:val="center"/>
            <w:hideMark/>
          </w:tcPr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F5AB3" w:rsidRPr="000F5AB3" w:rsidRDefault="000F5AB3" w:rsidP="000F5AB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140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3"/>
        <w:gridCol w:w="2326"/>
        <w:gridCol w:w="2329"/>
        <w:gridCol w:w="2332"/>
        <w:gridCol w:w="2338"/>
        <w:gridCol w:w="2301"/>
        <w:gridCol w:w="90"/>
      </w:tblGrid>
      <w:tr w:rsidR="000F5AB3" w:rsidRPr="000F5AB3" w:rsidTr="000F5AB3">
        <w:tc>
          <w:tcPr>
            <w:tcW w:w="139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WYMAGANIA EDUKACYJNE NIEZBĘDNE DO UZYSKANIA POSZCZEGÓLNYCH OCEN Z JĘZYKA NIEMIECKIEGO W KLASIE VII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F5AB3" w:rsidRPr="000F5AB3" w:rsidTr="000F5AB3">
        <w:tc>
          <w:tcPr>
            <w:tcW w:w="2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ocena celująca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ocena bardzo dobra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ocena dobra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ocena dostateczna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ocena dopuszczająca</w:t>
            </w:r>
          </w:p>
        </w:tc>
      </w:tr>
      <w:tr w:rsidR="000F5AB3" w:rsidRPr="000F5AB3" w:rsidTr="000F5AB3">
        <w:tc>
          <w:tcPr>
            <w:tcW w:w="2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rozumienie ze słuchu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Uczeń opanował materiał wymagany na ocenę dopuszczającą, dostateczną, dobrą i bardzo dobrą, ponadto: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rozumie tekst szczegółowo,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bezbłędnie wyszukuje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określone informacje w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tekście słuchanym,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rozumie wszystkie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wypowiedzi nauczyciela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rozumie wszystkie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informacje w tekście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słuchanym.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Uczeń opanował materiał wymagany na ocenę dopuszczającą, dostateczną i dobrą, ponadto: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rozumie tekst globalnie,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prawidłowo wyszukuje określone informacje,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rozumie w większości wypowiedzi nauczyciela,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rozumie wszystkie ważne informacje.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Uczeń opanował materiał wymagany na ocenę dopuszczającą i dostateczną, ponadto: 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- rozumie wypowiedzi nauczyciela i kolegów na tematy objęte programem, 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wyszukuje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określone informacje w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tekście słuchanym, czasem z pomocą nauczyciela,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selektywnie rozumie tekst.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Uczeń opanował materiał wymagany na ocenę dopuszczającą, ponadto: 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- rozumie krótkie zdania, proste teksty, 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wyszukuje określone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informacje w tekście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słuchanym, często z pomocą nauczyciela,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częściowo rozwiązuje zadanie zgodnie ze słuchanym tekstem.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Uczeń: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rozróżnia nieliczne słowa w zdaniach obcego tekstu,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właściwie reaguje na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podstawowe, często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powtarzane polecenia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nauczyciela w języku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niemieckim,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rozumie proste, krótkie wypowiedzi (zgodne z tematyką programową).</w:t>
            </w:r>
          </w:p>
        </w:tc>
      </w:tr>
      <w:tr w:rsidR="000F5AB3" w:rsidRPr="000F5AB3" w:rsidTr="000F5AB3">
        <w:tc>
          <w:tcPr>
            <w:tcW w:w="2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mówienie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Uczeń opanował materiał wymagany na ocenę dopuszczającą, dostateczną, dobrą i bardzo dobrą, ponadto: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formułuje bezbłędnie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dłuższą wypowiedź,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logicznie buduje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odpowiedzi na zadane pytania,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w wypowiedziach ustnych poprawnie stosuje nie tylko poznane na lekcji słownictwo oraz zagadnienia gramatyczne,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potrafi się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wypowiadać na temat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różnych gatunków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muzycznych,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- prawidłowo używa </w:t>
            </w:r>
            <w:proofErr w:type="spellStart"/>
            <w:r w:rsidRPr="000F5AB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und</w:t>
            </w:r>
            <w:proofErr w:type="spellEnd"/>
            <w:r w:rsidRPr="000F5AB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0F5AB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aber</w:t>
            </w:r>
            <w:proofErr w:type="spellEnd"/>
            <w:r w:rsidRPr="000F5AB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0F5AB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oder</w:t>
            </w:r>
            <w:proofErr w:type="spellEnd"/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, oraz innych spójników, 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 xml:space="preserve">- zna nazwy pomieszczeń szkolnych i potrafi je opisać, wymieniając sprzęt szkolny, 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opowiada o swojej szkole marzeń, stosując dłuższe zdania,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poprawnie stosuje wszystkie zaimki dzierżawcze i osobowe, - nagrywa filmiki, używając trudniejszych zwrotów,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posiada dużą wiedzę o krajach, społeczeństwach kulturach niemieckiego obszaru językowego,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- aktywnie współdziała w grupie, np. w lekcyjnych i pozalekcyjnych pracach</w:t>
            </w: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projektowych.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 xml:space="preserve">Uczeń opanował materiał wymagany na ocenę dopuszczającą, dostateczną i dobrą, ponadto: 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formułuje dłuższą wypowiedź,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logicznie buduje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odpowiedzi na zadane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pytania,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nie korzysta z gotowych schematów, sam konstruuje wypowiedzi,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w wypowiedziach ustnych poprawnie stosuje poznane zagadnienia gramatyczne i słownictwo,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potrafi się wypowiadać na temat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różnych gatunków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muzycznych,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 xml:space="preserve">- prawidłowo używa spójników </w:t>
            </w:r>
            <w:proofErr w:type="spellStart"/>
            <w:r w:rsidRPr="000F5AB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und</w:t>
            </w:r>
            <w:proofErr w:type="spellEnd"/>
            <w:r w:rsidRPr="000F5AB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0F5AB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aber</w:t>
            </w:r>
            <w:proofErr w:type="spellEnd"/>
            <w:r w:rsidRPr="000F5AB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0F5AB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oder</w:t>
            </w:r>
            <w:proofErr w:type="spellEnd"/>
            <w:r w:rsidRPr="000F5AB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 xml:space="preserve">- </w:t>
            </w: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zna nazwy pomieszczeń szkolnych,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poprawnie wymawia poznane słownictwo,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opowiada o swojej szkole marzeń,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- poprawnie stosuje  zaimki dzierżawcze: </w:t>
            </w:r>
            <w:proofErr w:type="spellStart"/>
            <w:r w:rsidRPr="000F5AB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mein</w:t>
            </w:r>
            <w:proofErr w:type="spellEnd"/>
            <w:r w:rsidRPr="000F5AB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0F5AB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dein</w:t>
            </w:r>
            <w:proofErr w:type="spellEnd"/>
            <w:r w:rsidRPr="000F5AB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0F5AB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sein</w:t>
            </w:r>
            <w:proofErr w:type="spellEnd"/>
            <w:r w:rsidRPr="000F5AB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0F5AB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ihr</w:t>
            </w:r>
            <w:proofErr w:type="spellEnd"/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, 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przyporządkowuje zaimkom osobowym odpowiednie zaimki dzierżawcze,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układa dialog z kolegą/koleżanką, wykorzystując podane informacje,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nagrywa filmiki,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składa propozycje,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wyraża upodobania i opinie.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Uczeń opanował materiał wymagany na ocenę dopuszczającą i dostateczną, ponadto: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ma większy zasób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słownictwa,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konstruuje dłuższą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wypowiedź na dany temat bez popełniania rażących błędów,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nawiązuje dialog z kolegą/koleżanką,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udziela odpowiedzi na pytania,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tworzy pytania do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odpowiedzi,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zadaje pytania związane z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tematyką szkolną i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zainteresowaniami,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w wypowiedziach poprawnie stosuje poznane wcześniej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czasowniki, </w:t>
            </w: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rzeczowniki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oraz przymiotniki,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mówi o umiejętnościach innych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osób,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dyskutuje na temat szkoły, przedmiotów, nauczycieli, planu lekcji - poprawnie używa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czasownika 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F5AB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finden</w:t>
            </w:r>
            <w:proofErr w:type="spellEnd"/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w czasie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teraźniejszym,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korzysta z menu i zamawia dania,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pyta o cenę, podaję cenę,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przyjmuje lub odrzuca</w:t>
            </w: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propozycje.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Uczeń opanował materiał wymagany na ocenę dopuszczającą, ponadto: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zna więcej wyrazów z danego bloku tematycznego,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poprawnie wymawia poznane słownictwo,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wyraża swoje samopoczucie,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wymienia nazwy krajów niemieckojęzycznych,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wyraża upodobania muzyczne,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opowiada o swoich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zainteresowaniach,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operuje słownictwem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związanym z formami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spędzania wolnego czasu,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zna liczebniki 0-2000,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- opowiada o swojej </w:t>
            </w: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szkole,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wyraża negatywną lub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pozytywną opinię o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przedmiotach szkolnych,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-używa czasownika </w:t>
            </w:r>
            <w:proofErr w:type="spellStart"/>
            <w:r w:rsidRPr="000F5AB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finden</w:t>
            </w:r>
            <w:proofErr w:type="spellEnd"/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, 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mówi o swoim planie lekcji, ulubionych przedmiotach w szkole,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mówi, jakie przybory szkolne ma w piórniku i plecaku,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wyraża potrzebę posiadania danej rzeczy,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wyraża uczucie głodu lub pragnienia,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nawiązuje i podtrzymuje rozmowę z kolegą/koleżanką,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odpowiada na pytania do tekstu z pomocą nauczyciela.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zna zaimki pytające,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zna zaimki osobowe,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zna odmianę czasowników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F5AB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wohnen</w:t>
            </w:r>
            <w:proofErr w:type="spellEnd"/>
            <w:r w:rsidRPr="000F5AB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0F5AB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kommen</w:t>
            </w:r>
            <w:proofErr w:type="spellEnd"/>
            <w:r w:rsidRPr="000F5AB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0F5AB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heißen</w:t>
            </w:r>
            <w:proofErr w:type="spellEnd"/>
            <w:r w:rsidRPr="000F5AB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0F5AB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sein</w:t>
            </w:r>
            <w:proofErr w:type="spellEnd"/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zna nazwy niektórych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dyscyplin sportowych oraz słownictwo związane z zainteresowaniami,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zna odmianę czasowników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F5AB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finden</w:t>
            </w:r>
            <w:proofErr w:type="spellEnd"/>
            <w:r w:rsidRPr="000F5AB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0F5AB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mögen</w:t>
            </w:r>
            <w:proofErr w:type="spellEnd"/>
            <w:r w:rsidRPr="000F5AB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0F5AB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singen</w:t>
            </w:r>
            <w:proofErr w:type="spellEnd"/>
            <w:r w:rsidRPr="000F5AB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F5AB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spielen</w:t>
            </w:r>
            <w:proofErr w:type="spellEnd"/>
            <w:r w:rsidRPr="000F5AB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0F5AB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lernen</w:t>
            </w:r>
            <w:proofErr w:type="spellEnd"/>
            <w:r w:rsidRPr="000F5AB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0F5AB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fotografieren</w:t>
            </w:r>
            <w:proofErr w:type="spellEnd"/>
            <w:r w:rsidRPr="000F5AB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 xml:space="preserve">, 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- zna przeczenie </w:t>
            </w:r>
            <w:proofErr w:type="spellStart"/>
            <w:r w:rsidRPr="000F5AB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nicht</w:t>
            </w:r>
            <w:proofErr w:type="spellEnd"/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i </w:t>
            </w:r>
            <w:proofErr w:type="spellStart"/>
            <w:r w:rsidRPr="000F5AB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nein</w:t>
            </w:r>
            <w:proofErr w:type="spellEnd"/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- zna spójniki </w:t>
            </w:r>
            <w:proofErr w:type="spellStart"/>
            <w:r w:rsidRPr="000F5AB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und</w:t>
            </w:r>
            <w:proofErr w:type="spellEnd"/>
            <w:r w:rsidRPr="000F5AB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0F5AB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aber</w:t>
            </w:r>
            <w:proofErr w:type="spellEnd"/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i </w:t>
            </w:r>
            <w:proofErr w:type="spellStart"/>
            <w:r w:rsidRPr="000F5AB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oder</w:t>
            </w:r>
            <w:proofErr w:type="spellEnd"/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- zna odmianę czasowników 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de-DE" w:eastAsia="pl-PL"/>
              </w:rPr>
              <w:t>spielen, sprechen, sein</w:t>
            </w:r>
            <w:r w:rsidRPr="000F5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pl-PL"/>
              </w:rPr>
              <w:t xml:space="preserve">- </w:t>
            </w:r>
            <w:proofErr w:type="spellStart"/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pl-PL"/>
              </w:rPr>
              <w:t>zna</w:t>
            </w:r>
            <w:proofErr w:type="spellEnd"/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pl-PL"/>
              </w:rPr>
              <w:t>zaimek</w:t>
            </w:r>
            <w:proofErr w:type="spellEnd"/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pl-PL"/>
              </w:rPr>
              <w:t>osobowy</w:t>
            </w:r>
            <w:proofErr w:type="spellEnd"/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pl-PL"/>
              </w:rPr>
              <w:t xml:space="preserve"> </w:t>
            </w:r>
            <w:r w:rsidRPr="000F5AB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de-DE" w:eastAsia="pl-PL"/>
              </w:rPr>
              <w:t>man</w:t>
            </w: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pl-PL"/>
              </w:rPr>
              <w:t>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- zna nazwy </w:t>
            </w: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 xml:space="preserve">przyborów i przedmiotów szkolnych, 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zna nazwy dni tygodnia,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mówi, co jest jego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ulubionym przedmiotem,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zna odmianę czasowników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de-DE" w:eastAsia="pl-PL"/>
              </w:rPr>
              <w:t xml:space="preserve">reden, unterrichten, rechnen </w:t>
            </w: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pl-PL"/>
              </w:rPr>
              <w:t xml:space="preserve">i </w:t>
            </w:r>
            <w:r w:rsidRPr="000F5AB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de-DE" w:eastAsia="pl-PL"/>
              </w:rPr>
              <w:t>haben,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zna rodzajnik określony i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nieokreślony rzeczownika,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- zna przeczenie </w:t>
            </w:r>
            <w:proofErr w:type="spellStart"/>
            <w:r w:rsidRPr="000F5AB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kein</w:t>
            </w:r>
            <w:proofErr w:type="spellEnd"/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,</w:t>
            </w: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- zna liczbę mnogą</w:t>
            </w: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wybranych rzeczowników,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zna zaimki dzierżawcze</w:t>
            </w: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</w:r>
            <w:proofErr w:type="spellStart"/>
            <w:r w:rsidRPr="000F5AB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mein</w:t>
            </w:r>
            <w:proofErr w:type="spellEnd"/>
            <w:r w:rsidRPr="000F5AB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0F5AB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dein</w:t>
            </w:r>
            <w:proofErr w:type="spellEnd"/>
            <w:r w:rsidRPr="000F5AB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0F5AB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sein</w:t>
            </w:r>
            <w:proofErr w:type="spellEnd"/>
            <w:r w:rsidRPr="000F5AB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0F5AB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ihr</w:t>
            </w:r>
            <w:proofErr w:type="spellEnd"/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,</w:t>
            </w: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 xml:space="preserve">- zna odmianę czasowników </w:t>
            </w:r>
            <w:proofErr w:type="spellStart"/>
            <w:r w:rsidRPr="000F5AB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nehmen</w:t>
            </w:r>
            <w:proofErr w:type="spellEnd"/>
            <w:r w:rsidRPr="000F5AB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0F5AB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essen</w:t>
            </w:r>
            <w:proofErr w:type="spellEnd"/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- zna podstawowe zwroty związane z jedzeniem i piciem, 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zna pytanie o cenę.</w:t>
            </w:r>
          </w:p>
        </w:tc>
      </w:tr>
      <w:tr w:rsidR="000F5AB3" w:rsidRPr="000F5AB3" w:rsidTr="000F5AB3">
        <w:tc>
          <w:tcPr>
            <w:tcW w:w="2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czytanie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Uczeń opanował materiał wymagany na ocenę dopuszczającą, dostateczną, dobrą i bardzo dobrą, ponadto: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czyta płynnie tekst z podręcznika, nie korzysta z pomocy nauczyciela,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aktywnie korzysta ze źródeł informacji w języku niemieckim.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Uczeń opanował materiał wymagany na ocenę dopuszczającą, dostateczną i dobrą, ponadto: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czyta tekst z podręcznika bez pomocy nauczyciela.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Uczeń opanował materiał wymagany na ocenę dopuszczającą i dostateczną,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ponadto: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wyszukuje określone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informacje w tekście czytanym, czasami z pomocą nauczyciela.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Uczeń opanował materiał wymagany na ocenę dopuszczającą, ponadto: 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z pomocą nauczyciela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wyszukuje określone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informacje w tekście czytanym.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Uczeń: 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czyta bardzo krótki tekst z podręcznika, korzystając z pomocy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nauczyciela,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wyszukuje określone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informacje w tekście często z pomocą nauczyciela.</w:t>
            </w:r>
          </w:p>
        </w:tc>
      </w:tr>
      <w:tr w:rsidR="000F5AB3" w:rsidRPr="000F5AB3" w:rsidTr="000F5AB3">
        <w:tc>
          <w:tcPr>
            <w:tcW w:w="2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pisanie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Uczeń opanował materiał wymagany na ocenę dopuszczającą, dostateczną, dobrą i bardzo dobrą, ponadto: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bezbłędnie opisuje obrazki, ilustracje,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formułuje prawie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bezbłędnie dłuższą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wypowiedź pisemną,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- samodzielnie pisze dłuższy tekst użytkowy (e-mail, </w:t>
            </w: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 xml:space="preserve">komentarz, </w:t>
            </w:r>
            <w:proofErr w:type="spellStart"/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itp</w:t>
            </w:r>
            <w:proofErr w:type="spellEnd"/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),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samodzielnie pisze dłuższe dialogi,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wykorzystuje techniki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samodzielnej pracy nad</w:t>
            </w: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językiem,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pisze komentarze na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niemieckich blogach,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jest samodzielny w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swoich wypowiedziach.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Uczeń opanował materiał wymagany na ocenę dopuszczającą, dostateczną i dobrą, ponadto: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samodzielnie opisuje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ilustracje,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formułuje dłuższą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wypowiedź pisemną,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tworzy pytania do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odpowiedzi, zapisując je bezbłędnie,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- samodzielnie pisze krótki tekst użytkowy </w:t>
            </w: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 xml:space="preserve">(SMS, czat, </w:t>
            </w:r>
            <w:proofErr w:type="spellStart"/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itp</w:t>
            </w:r>
            <w:proofErr w:type="spellEnd"/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),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samodzielnie uzupełnia dialogi,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w wypowiedziach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pisemnych poprawnie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stosuje poznane słownictwo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oraz zagadnienia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gramatyczne.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Uczeń opanował materiał wymagany na ocenę dopuszczającą i dostateczną, ponadto: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pisze wyrazy oraz krótkie zdania bez rażących błędów,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formułuje krótką wypowiedź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pisemną na temat swojego planu lekcji, form spędzania czasu wolnego, itp.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- tekst z lukami uzupełnia podanymi wyrazami,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układa dialogi,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bez pomocy nauczyciela zapisuje poprawnie liczebniki, dni tygodnia itp.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Uczeń opanował materiał wymagany na ocenę dopuszczającą, ponadto: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uzupełnia luki w tekście odpowiednimi wyrazami,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pisze bardzo krótki tekst użytkowy,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układa zdania wg schematu, np. dni tygodnia.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Uczeń: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układa zdania z rozrzuconych elementów i zapisuje je poprawnie z pomocą nauczyciela,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przyporządkowuje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odpowiedzi pytaniom,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zapisuje poprawnie poznane struktury, czasami z pomocą nauczyciela,</w:t>
            </w:r>
          </w:p>
        </w:tc>
      </w:tr>
      <w:tr w:rsidR="000F5AB3" w:rsidRPr="000F5AB3" w:rsidTr="000F5AB3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</w:tbl>
    <w:p w:rsidR="000F5AB3" w:rsidRPr="000F5AB3" w:rsidRDefault="000F5AB3" w:rsidP="000F5AB3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AB3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Wymagania edukacyjne na poszczególne oceny z języka niemieckiego w klasie VIII</w:t>
      </w:r>
    </w:p>
    <w:p w:rsidR="000F5AB3" w:rsidRPr="000F5AB3" w:rsidRDefault="000F5AB3" w:rsidP="000F5AB3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5AB3" w:rsidRPr="000F5AB3" w:rsidRDefault="000F5AB3" w:rsidP="000F5AB3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0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4"/>
        <w:gridCol w:w="2337"/>
        <w:gridCol w:w="2334"/>
        <w:gridCol w:w="2325"/>
        <w:gridCol w:w="2339"/>
        <w:gridCol w:w="2290"/>
        <w:gridCol w:w="90"/>
      </w:tblGrid>
      <w:tr w:rsidR="000F5AB3" w:rsidRPr="000F5AB3" w:rsidTr="000F5AB3">
        <w:tc>
          <w:tcPr>
            <w:tcW w:w="139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l-PL"/>
              </w:rPr>
              <w:t>WYMAGANIA EDUKACYJNE NIEZBĘDNE DO UZYSKANIA POSZCZEGÓLNYCH OCEN Z JĘZYKA NIEMIECKIEGO W KLASIE VIII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F5AB3" w:rsidRPr="000F5AB3" w:rsidTr="000F5AB3">
        <w:tc>
          <w:tcPr>
            <w:tcW w:w="2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l-PL"/>
              </w:rPr>
              <w:t>ocena celująca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l-PL"/>
              </w:rPr>
              <w:t>ocena bardzo dobra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l-PL"/>
              </w:rPr>
              <w:t>ocena dobra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l-PL"/>
              </w:rPr>
              <w:t>ocena dostateczna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l-PL"/>
              </w:rPr>
              <w:t>ocena dopuszczająca</w:t>
            </w:r>
          </w:p>
        </w:tc>
      </w:tr>
      <w:tr w:rsidR="000F5AB3" w:rsidRPr="000F5AB3" w:rsidTr="000F5AB3">
        <w:tc>
          <w:tcPr>
            <w:tcW w:w="2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rozumienie ze słuchu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Uczeń opanował materiał wymagany na ocenę dopuszczającą, dostateczną, dobrą i bardzo dobrą, ponadto: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- rozumie tekst </w:t>
            </w: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szczegółowo,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bezbłędnie wyszukuje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określone informacje 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 tekście słuchanym, określa jego główną myśl, określa intencje nadawcy tekstu, rozróżnia formalny i nieformalny styl tekstu,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rozumie wszystkie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wypowiedzi nauczyciela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rozumie wszystkie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informacje w tekście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słuchanym.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Uczeń opanował materiał wymagany na ocenę dopuszczającą, dostateczną i dobrą, ponadto: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rozumie tekst globalnie,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 xml:space="preserve">- prawidłowo wyszukuje określone informacje, określa jego główną myśl, określa intencje nadawcy tekstu, rozróżnia formalny 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nieformalny styl tekstu,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rozumie w większości wypowiedzi nauczyciela,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rozumie wszystkie ważne informacje.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 xml:space="preserve">Uczeń opanował materiał wymagany na ocenę dopuszczającą 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i dostateczną, ponadto: 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- rozumie wypowiedzi nauczyciela i kolegów </w:t>
            </w: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 xml:space="preserve">na tematy objęte programem, 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wyszukuje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określone informacje 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w tekście słuchanym, określa jego główną myśl, określa intencje nadawcy tekstu, rozróżnia formalny 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i nieformalny styl tekstu, czasem 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 pomocą nauczyciela,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selektywnie rozumie tekst.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 xml:space="preserve">Uczeń opanował materiał wymagany na ocenę dopuszczającą, ponadto: 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- rozumie krótkie zdania, proste teksty, 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wyszukuje określone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informacje w tekście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słuchanym, określa jego główną myśl, określa intencje nadawcy tekstu, rozróżnia formalny i nieformalny styl tekstu, często 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 pomocą nauczyciela,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częściowo rozwiązuje zadanie zgodnie ze słuchanym tekstem.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rozróżnia nieliczne słowa w zdaniach obcego tekstu,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właściwie reaguje na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podstawowe, często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powtarzane polecenia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nauczyciela w języku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niemieckim,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rozumie proste, krótkie wypowiedzi (zgodne z tematyką programową).</w:t>
            </w:r>
          </w:p>
        </w:tc>
      </w:tr>
      <w:tr w:rsidR="000F5AB3" w:rsidRPr="000F5AB3" w:rsidTr="000F5AB3">
        <w:tc>
          <w:tcPr>
            <w:tcW w:w="2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mówienie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Uczeń opanował materiał wymagany na ocenę dopuszczającą, dostateczną, dobrą 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bardzo dobrą, ponadto: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formułuje bezbłędnie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dłuższą wypowiedź,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logicznie buduje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odpowiedzi na zadane </w:t>
            </w: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pytania,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w wypowiedziach ustnych poprawnie stosuje nie tylko poznane na lekcji słownictwo oraz zagadnienia gramatyczne,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nagrywa filmiki, używając trudniejszych zwrotów,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- posiada dużą wiedzę 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 krajach, społeczeństwach kulturach niemieckiego obszaru językowego,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prezentuje w języku niemieckim swoją miejscowość/okolicę,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 - aktywnie współdziała w grupie, np. w lekcyjnych 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pozalekcyjnych pracach projektowych.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 xml:space="preserve">Uczeń opanował materiał wymagany na ocenę dopuszczającą, dostateczną i dobrą, ponadto: 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formułuje dłuższą wypowiedź,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logicznie buduje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odpowiedzi na zadane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pytania,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- nie korzysta 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z gotowych schematów, sam konstruuje wypowiedzi,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- w wypowiedziach ustnych poprawnie stosuje poznane zagadnienia gramatyczne 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słownictwo,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poprawnie wymawia poznane słownictwo,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parafrazuje wypowiedzi koleżanek/kolegów,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opisuje swoje plany i marzenia dotyczące miejsca zamieszkania,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opisuje swoje obowiązki domowe,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opisuje przebieg swojego dnia,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zadaje pytania i udziela odpowiedzi na temat przebiegu dnia,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opowiada o minionych zdarzeniach,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formułuje zakazy i reaguje na nie,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 xml:space="preserve">- opowiada, z jakich środków transportu korzysta i dlaczego, 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- rozmawia na podstawie informacji 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z rozkładu jazdy 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danych na biletach,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opisuje swoje ulubione ubrania,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zna piosenkę urodzinową,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opowiada o swoich planach wakacyjnych.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 xml:space="preserve">Uczeń opanował materiał wymagany na ocenę dopuszczającą 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dostateczną, ponadto: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ma większy zasób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słownictwa,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konstruuje dłuższą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wypowiedź na dany temat bez popełniania rażących </w:t>
            </w: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błędów,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- wyraża swoją opinię na temat ludzi, zwierząt, obiektów, 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odpowiada na pytania o zwierzątko domowe,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-pyta o plany zawodowe i odpowiada na pytania o plany zawodowe,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zna określenia czynności związanych z poszczególnymi zawodami,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opisuje dom,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poprawnie określa położenie i przemieszczanie różnych obiektów, stosując przyimki lokalne z biernikiem i celownikiem,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uzasadnia swoją opinię,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wymienia swoje obowiązki domowe,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- w odpowiedzi na polecenie lub prośbę wyraża zgodę lub </w:t>
            </w: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 xml:space="preserve">niezgodę, 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podaje swoje plany na dany dzień i tydzień,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formułuje proste wypowiedzi w czasie przeszłym,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- negocjuje propozycje spędzania wolnego czasu, 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przyjmuje i odrzuca propozycje,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uzasadnia odrzucanie propozycji,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uzasadnia wybór środka transportu,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formułuje wypowiedź na temat wycieczki,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formułuje komplement dotyczący ubrania,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- rozmawia na temat prezentów dla określonych osób, 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- określa czas wskazanych wydarzeń, poprawnie stosując przyimki </w:t>
            </w:r>
            <w:proofErr w:type="spellStart"/>
            <w:r w:rsidRPr="000F5AB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lastRenderedPageBreak/>
              <w:t>nach</w:t>
            </w:r>
            <w:proofErr w:type="spellEnd"/>
            <w:r w:rsidRPr="000F5AB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i </w:t>
            </w:r>
            <w:proofErr w:type="spellStart"/>
            <w:r w:rsidRPr="000F5AB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vor</w:t>
            </w:r>
            <w:proofErr w:type="spellEnd"/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- formułuje przypuszczenia. 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Uczeń opanował materiał wymagany na ocenę dopuszczającą, ponadto: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- zna więcej wyrazów 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 danego bloku tematycznego,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poprawnie wymawia poznane słownictwo,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- wyraża swoje uczucia (sympatię, </w:t>
            </w: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antypatię),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- mówi, kim są z zawodu jego rodzice, 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nazywa swoje zwierzątko domowe, niemieckojęzycznych,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- wyraża swoją opinię 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o domu/pomieszczeniu, 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stosuje przyimki lokalne z biernikiem i celownikiem,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opowiada o przebiegu swojego dnia,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- rozróżnia formalny 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nieformalny styl wypowiedzi na temat czasu,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proponuje spotkanie w określonym miejscu,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- zgadza się lub nie zgadza się na spotkanie, 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według wzoru buduje zdania w czasie przeszłym,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- pyta o drogę i wskazuje drogę, 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- formułuje zaproszenie na urodziny,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formułuje podziękowanie,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składa życzenia urodzinowe,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- zna zaimek pytający </w:t>
            </w:r>
            <w:proofErr w:type="spellStart"/>
            <w:r w:rsidRPr="000F5AB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welch</w:t>
            </w:r>
            <w:proofErr w:type="spellEnd"/>
            <w:r w:rsidRPr="000F5AB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-,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- opisuje pogodę, 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- nazywa pory roku, 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- stosuje wyrażenia związane z wakacjami (miejsca odpoczynku, czas trwania, atrakcje, cena), z pomocą nauczyciela. 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zna nazwy członków najbliższej rodziny,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zna kilka nazw zawodów,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zna kilka nazw zwierząt,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- zna formy czasu przeszłego </w:t>
            </w:r>
            <w:proofErr w:type="spellStart"/>
            <w:r w:rsidRPr="000F5AB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Präteritum</w:t>
            </w:r>
            <w:proofErr w:type="spellEnd"/>
            <w:r w:rsidRPr="000F5AB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czasowników </w:t>
            </w:r>
            <w:proofErr w:type="spellStart"/>
            <w:r w:rsidRPr="000F5AB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haben</w:t>
            </w:r>
            <w:proofErr w:type="spellEnd"/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 </w:t>
            </w: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i </w:t>
            </w:r>
            <w:proofErr w:type="spellStart"/>
            <w:r w:rsidRPr="000F5AB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sein</w:t>
            </w:r>
            <w:proofErr w:type="spellEnd"/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- zna odmianę </w:t>
            </w: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czasowników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F5AB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fahren</w:t>
            </w:r>
            <w:proofErr w:type="spellEnd"/>
            <w:r w:rsidRPr="000F5AB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0F5AB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schlafen</w:t>
            </w:r>
            <w:proofErr w:type="spellEnd"/>
            <w:r w:rsidRPr="000F5AB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0F5AB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waschen</w:t>
            </w:r>
            <w:proofErr w:type="spellEnd"/>
            <w:r w:rsidRPr="000F5AB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- zna nazwy podstawowych pomieszczeń w domu 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sprzętów domowych,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zna odmianę czasowników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F5AB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können</w:t>
            </w:r>
            <w:proofErr w:type="spellEnd"/>
            <w:r w:rsidRPr="000F5AB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0F5AB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müssen</w:t>
            </w:r>
            <w:proofErr w:type="spellEnd"/>
            <w:r w:rsidRPr="000F5AB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,</w:t>
            </w:r>
            <w:r w:rsidRPr="000F5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zna formy trybu rozkazującego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zna przyimki lokalne,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zna określenia czasu,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- zna nazwy kilku miejsc, w których spędza się wolny czas, 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- zna odmianę czasowników 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rozdzielnie złożonych,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podaje nazwy codziennych czynności,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nazywa pory dnia,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- zna odmianę czasowników </w:t>
            </w:r>
            <w:proofErr w:type="spellStart"/>
            <w:r w:rsidRPr="000F5AB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helfen</w:t>
            </w:r>
            <w:proofErr w:type="spellEnd"/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0F5AB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dürfen</w:t>
            </w:r>
            <w:proofErr w:type="spellEnd"/>
            <w:r w:rsidRPr="000F5AB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0F5AB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wollen</w:t>
            </w:r>
            <w:proofErr w:type="spellEnd"/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- zna formy czasu </w:t>
            </w:r>
            <w:r w:rsidRPr="000F5AB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Perfekt</w:t>
            </w: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 </w:t>
            </w:r>
            <w:proofErr w:type="spellStart"/>
            <w:r w:rsidRPr="000F5AB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haben</w:t>
            </w:r>
            <w:proofErr w:type="spellEnd"/>
            <w:r w:rsidRPr="000F5AB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(czasowniki regularne, 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 xml:space="preserve">z końcówką </w:t>
            </w:r>
            <w:r w:rsidRPr="000F5AB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-</w:t>
            </w:r>
            <w:proofErr w:type="spellStart"/>
            <w:r w:rsidRPr="000F5AB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ieren</w:t>
            </w:r>
            <w:proofErr w:type="spellEnd"/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i przedrostkiem </w:t>
            </w:r>
            <w:r w:rsidRPr="000F5AB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be-</w:t>
            </w: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)</w:t>
            </w: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 xml:space="preserve">- zna kilka nazw środków transportu, 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- zna kilka wyrażeń związanych z pytaniem o drogę i wskazywaniem drogi, 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zna zaimki dzierżawcze w celowniku,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- zna przyimki </w:t>
            </w:r>
            <w:r w:rsidRPr="000F5AB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 xml:space="preserve">mit </w:t>
            </w: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i </w:t>
            </w:r>
            <w:proofErr w:type="spellStart"/>
            <w:r w:rsidRPr="000F5AB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zu</w:t>
            </w:r>
            <w:proofErr w:type="spellEnd"/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- zna formy czasu przeszłego </w:t>
            </w:r>
            <w:r w:rsidRPr="000F5AB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 xml:space="preserve">Perfekt </w:t>
            </w: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z </w:t>
            </w:r>
            <w:proofErr w:type="spellStart"/>
            <w:r w:rsidRPr="000F5AB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haben</w:t>
            </w:r>
            <w:proofErr w:type="spellEnd"/>
            <w:r w:rsidRPr="000F5AB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czasowników </w:t>
            </w:r>
            <w:proofErr w:type="spellStart"/>
            <w:r w:rsidRPr="000F5AB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sehen</w:t>
            </w:r>
            <w:proofErr w:type="spellEnd"/>
            <w:r w:rsidRPr="000F5AB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i </w:t>
            </w:r>
            <w:proofErr w:type="spellStart"/>
            <w:r w:rsidRPr="000F5AB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essen</w:t>
            </w:r>
            <w:proofErr w:type="spellEnd"/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oraz formy czasu przeszłego </w:t>
            </w:r>
            <w:r w:rsidRPr="000F5AB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 xml:space="preserve">Perfekt </w:t>
            </w: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z </w:t>
            </w:r>
            <w:proofErr w:type="spellStart"/>
            <w:r w:rsidRPr="000F5AB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sein</w:t>
            </w:r>
            <w:proofErr w:type="spellEnd"/>
            <w:r w:rsidRPr="000F5AB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czasowników </w:t>
            </w:r>
            <w:proofErr w:type="spellStart"/>
            <w:r w:rsidRPr="000F5AB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bleiben</w:t>
            </w:r>
            <w:proofErr w:type="spellEnd"/>
            <w:r w:rsidRPr="000F5AB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0F5AB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fahren</w:t>
            </w:r>
            <w:proofErr w:type="spellEnd"/>
            <w:r w:rsidRPr="000F5AB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0F5AB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gehen</w:t>
            </w:r>
            <w:proofErr w:type="spellEnd"/>
            <w:r w:rsidRPr="000F5AB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0F5AB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kommen</w:t>
            </w:r>
            <w:proofErr w:type="spellEnd"/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, 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zna wyrażenia związane z urodzinami,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- zna kilka nazw ubrań, 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- umie podziękować, 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- składa proste życzenia urodzinowe, 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- zna odmianę czasowników </w:t>
            </w:r>
            <w:proofErr w:type="spellStart"/>
            <w:r w:rsidRPr="000F5AB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lastRenderedPageBreak/>
              <w:t>einladen</w:t>
            </w:r>
            <w:proofErr w:type="spellEnd"/>
            <w:r w:rsidRPr="000F5AB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0F5AB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werden</w:t>
            </w:r>
            <w:proofErr w:type="spellEnd"/>
            <w:r w:rsidRPr="000F5AB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0F5AB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sollen</w:t>
            </w:r>
            <w:proofErr w:type="spellEnd"/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- zna zaimki osobowe 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 celowniku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- zna kilka wyrażeń związanych z pogodą, 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- umie powiedzieć, dokąd jedzie na wakacje, 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- zna liczebniki porządkowe, 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- zna przyimki </w:t>
            </w:r>
            <w:proofErr w:type="spellStart"/>
            <w:r w:rsidRPr="000F5AB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vor</w:t>
            </w:r>
            <w:proofErr w:type="spellEnd"/>
            <w:r w:rsidRPr="000F5AB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i </w:t>
            </w:r>
            <w:proofErr w:type="spellStart"/>
            <w:r w:rsidRPr="000F5AB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nach</w:t>
            </w:r>
            <w:proofErr w:type="spellEnd"/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0F5AB3" w:rsidRPr="000F5AB3" w:rsidTr="000F5AB3">
        <w:tc>
          <w:tcPr>
            <w:tcW w:w="2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czytanie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Uczeń opanował materiał wymagany na ocenę dopuszczającą, dostateczną, dobrą 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bardzo dobrą, ponadto: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- czyta płynnie tekst 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 podręcznika, nie korzysta z pomocy nauczyciela,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- aktywnie korzysta ze źródeł informacji 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 języku niemieckim.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Uczeń opanował materiał wymagany na ocenę dopuszczającą, dostateczną i dobrą, ponadto: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- czyta tekst 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 podręcznika bez pomocy nauczyciela.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Uczeń opanował materiał wymagany na ocenę dopuszczającą 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dostateczną,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ponadto: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wyszukuje określone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informacje w tekście czytanym, określa główną myśl tekstu, intencje autora oraz kontekst, rozróżnia formalny i nieformalny styl wypowiedzi, czasami z pomocą </w:t>
            </w: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nauczyciela.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 xml:space="preserve">Uczeń opanował materiał wymagany na ocenę dopuszczającą, ponadto: 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z pomocą nauczyciela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wyszukuje określone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informacje w tekście czytanym i określa jego główny temat.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Uczeń: 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czyta bardzo krótki tekst z podręcznika, korzystając z pomocy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nauczyciela,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wyszukuje określone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informacje w tekście często z pomocą nauczyciela.</w:t>
            </w:r>
          </w:p>
        </w:tc>
      </w:tr>
      <w:tr w:rsidR="000F5AB3" w:rsidRPr="000F5AB3" w:rsidTr="000F5AB3">
        <w:tc>
          <w:tcPr>
            <w:tcW w:w="2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pisanie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Uczeń opanował materiał wymagany na ocenę dopuszczającą, dostateczną, dobrą 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bardzo dobrą, ponadto: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formułuje prawie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bezbłędnie dłuższą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wypowiedź pisemną,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niemal bezbłędnie pisze dłuższy tekst użytkowy (SMS, w-mail, pocztówka, kartka z życzeniami itp.)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wykorzystuje techniki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samodzielnej pracy nad</w:t>
            </w: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językiem,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pisze komentarze na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niemieckich forach 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blogach,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- jest samodzielny 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 swoich wypowiedziach.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Uczeń opanował materiał wymagany na ocenę dopuszczającą, dostateczną i dobrą, ponadto: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formułuje dłuższą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wypowiedź pisemną,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samodzielnie pisze tekst użytkowy (SMS, w-mail, pocztówka, kartka z życzeniami itp.)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w wypowiedziach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pisemnych poprawnie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stosuje poznane słownictwo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oraz zagadnienia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gramatyczne.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Uczeń opanował materiał wymagany na ocenę dopuszczającą 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dostateczną, ponadto: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nie popełnia rażących błędów w pisowni,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formułuje krótką wypowiedź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pisemną na temat swojej rodziny, miejsca zamieszkania itp.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bez pomocy nauczyciela zapisuje poprawnie poznane wyrazy i wyrażenia.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Uczeń opanował materiał wymagany na ocenę dopuszczającą, ponadto: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uzupełnia luki w tekście odpowiednimi wyrazami,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pisze bardzo krótki tekst użytkowy,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zmienia formę podanych zdań według wzoru.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Uczeń: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- układa zdania 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 rozrzuconych elementów i zapisuje je poprawnie z pomocą nauczyciela,</w:t>
            </w:r>
          </w:p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zapisuje poprawnie poznane struktury, czasami z pomocą nauczyciela.</w:t>
            </w:r>
          </w:p>
        </w:tc>
      </w:tr>
      <w:tr w:rsidR="000F5AB3" w:rsidRPr="000F5AB3" w:rsidTr="000F5AB3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5AB3" w:rsidRPr="000F5AB3" w:rsidRDefault="000F5AB3" w:rsidP="000F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</w:tbl>
    <w:p w:rsidR="00C757C0" w:rsidRDefault="00C757C0">
      <w:bookmarkStart w:id="0" w:name="_GoBack"/>
      <w:bookmarkEnd w:id="0"/>
    </w:p>
    <w:sectPr w:rsidR="00C757C0" w:rsidSect="000F5A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B3"/>
    <w:rsid w:val="000F5AB3"/>
    <w:rsid w:val="00C7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F5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F5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F5AB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F5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F5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F5AB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5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2903</Words>
  <Characters>17421</Characters>
  <Application>Microsoft Office Word</Application>
  <DocSecurity>0</DocSecurity>
  <Lines>145</Lines>
  <Paragraphs>40</Paragraphs>
  <ScaleCrop>false</ScaleCrop>
  <Company/>
  <LinksUpToDate>false</LinksUpToDate>
  <CharactersWithSpaces>20284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2022-10-20T09:51:00Z</dcterms:created>
  <dcterms:modified xsi:type="dcterms:W3CDTF">2022-10-20T09:52:00Z</dcterms:modified>
</cp:coreProperties>
</file>