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10" w:rsidRDefault="00F34710" w:rsidP="00F34710">
      <w:pPr>
        <w:spacing w:before="20" w:line="499" w:lineRule="auto"/>
        <w:ind w:left="0" w:right="11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Załącznik nr 2 </w:t>
      </w:r>
    </w:p>
    <w:p w:rsidR="00F34710" w:rsidRDefault="00F34710" w:rsidP="00F34710">
      <w:pPr>
        <w:spacing w:before="20" w:line="499" w:lineRule="auto"/>
        <w:ind w:left="0" w:right="11"/>
        <w:jc w:val="center"/>
        <w:rPr>
          <w:rFonts w:ascii="Tahoma" w:hAnsi="Tahoma" w:cs="Tahoma"/>
          <w:spacing w:val="30"/>
          <w:sz w:val="22"/>
          <w:szCs w:val="22"/>
          <w:u w:val="single"/>
        </w:rPr>
      </w:pPr>
      <w:r>
        <w:rPr>
          <w:rFonts w:ascii="Tahoma" w:hAnsi="Tahoma" w:cs="Tahoma"/>
          <w:spacing w:val="30"/>
          <w:sz w:val="22"/>
          <w:szCs w:val="22"/>
          <w:u w:val="single"/>
        </w:rPr>
        <w:t>PROJEKT UMOWY</w:t>
      </w:r>
    </w:p>
    <w:p w:rsidR="00F34710" w:rsidRDefault="00F34710" w:rsidP="00F34710">
      <w:pPr>
        <w:spacing w:before="20" w:line="499" w:lineRule="auto"/>
        <w:ind w:left="0" w:right="1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UMOWA Nr ………….. /20</w:t>
      </w:r>
      <w:r w:rsidR="005E2E03">
        <w:rPr>
          <w:rFonts w:ascii="Tahoma" w:hAnsi="Tahoma" w:cs="Tahoma"/>
        </w:rPr>
        <w:t>22</w:t>
      </w:r>
    </w:p>
    <w:p w:rsidR="00F34710" w:rsidRDefault="00F34710" w:rsidP="00F34710">
      <w:pPr>
        <w:spacing w:before="220"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zawarta w dniu ............................... pomiędzy:</w:t>
      </w:r>
    </w:p>
    <w:p w:rsidR="006C7C8E" w:rsidRDefault="006C7C8E" w:rsidP="006C7C8E">
      <w:pPr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Gminą Długołęka, </w:t>
      </w:r>
      <w:r w:rsidRPr="003E5D23">
        <w:rPr>
          <w:rFonts w:ascii="Tahoma" w:hAnsi="Tahoma" w:cs="Tahoma"/>
          <w:b w:val="0"/>
        </w:rPr>
        <w:t>ul. Robotnicza 12, 55-095 Mirków</w:t>
      </w:r>
      <w:r>
        <w:rPr>
          <w:rFonts w:ascii="Tahoma" w:hAnsi="Tahoma" w:cs="Tahoma"/>
          <w:b w:val="0"/>
        </w:rPr>
        <w:t>, NIP 911-11-02-754</w:t>
      </w:r>
      <w:r w:rsidRPr="00FB2994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reprezentowaną przez:</w:t>
      </w:r>
    </w:p>
    <w:p w:rsidR="006C7C8E" w:rsidRDefault="006C7C8E" w:rsidP="006C7C8E">
      <w:pPr>
        <w:spacing w:line="240" w:lineRule="auto"/>
        <w:ind w:left="0" w:right="5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Panią Jolantę </w:t>
      </w:r>
      <w:proofErr w:type="spellStart"/>
      <w:r>
        <w:rPr>
          <w:rFonts w:ascii="Tahoma" w:hAnsi="Tahoma" w:cs="Tahoma"/>
          <w:b w:val="0"/>
        </w:rPr>
        <w:t>Gadowicz</w:t>
      </w:r>
      <w:proofErr w:type="spellEnd"/>
      <w:r>
        <w:rPr>
          <w:rFonts w:ascii="Tahoma" w:hAnsi="Tahoma" w:cs="Tahoma"/>
          <w:b w:val="0"/>
        </w:rPr>
        <w:t xml:space="preserve"> – Dyrektora Szkoły Podstawowej im. Noblistów Polskich w </w:t>
      </w:r>
      <w:proofErr w:type="spellStart"/>
      <w:r>
        <w:rPr>
          <w:rFonts w:ascii="Tahoma" w:hAnsi="Tahoma" w:cs="Tahoma"/>
          <w:b w:val="0"/>
        </w:rPr>
        <w:t>Brzeziej</w:t>
      </w:r>
      <w:proofErr w:type="spellEnd"/>
      <w:r>
        <w:rPr>
          <w:rFonts w:ascii="Tahoma" w:hAnsi="Tahoma" w:cs="Tahoma"/>
          <w:b w:val="0"/>
        </w:rPr>
        <w:t xml:space="preserve"> Łące, ul. Szkolna 10, 55-093 Kiełczów, </w:t>
      </w:r>
    </w:p>
    <w:p w:rsidR="006C7C8E" w:rsidRDefault="007E627A" w:rsidP="006C7C8E">
      <w:pPr>
        <w:spacing w:line="240" w:lineRule="auto"/>
        <w:ind w:left="0" w:right="55"/>
        <w:rPr>
          <w:rFonts w:ascii="Tahoma" w:hAnsi="Tahoma" w:cs="Tahoma"/>
        </w:rPr>
      </w:pPr>
      <w:r>
        <w:rPr>
          <w:rFonts w:ascii="Tahoma" w:hAnsi="Tahoma" w:cs="Tahoma"/>
          <w:b w:val="0"/>
          <w:i/>
        </w:rPr>
        <w:t>(przy kontrasygnacie Głównego</w:t>
      </w:r>
      <w:r w:rsidR="006C7C8E">
        <w:rPr>
          <w:rFonts w:ascii="Tahoma" w:hAnsi="Tahoma" w:cs="Tahoma"/>
          <w:b w:val="0"/>
          <w:i/>
        </w:rPr>
        <w:t xml:space="preserve"> Księgowe</w:t>
      </w:r>
      <w:r>
        <w:rPr>
          <w:rFonts w:ascii="Tahoma" w:hAnsi="Tahoma" w:cs="Tahoma"/>
          <w:b w:val="0"/>
          <w:i/>
        </w:rPr>
        <w:t>go</w:t>
      </w:r>
      <w:r w:rsidR="006C7C8E">
        <w:rPr>
          <w:rFonts w:ascii="Tahoma" w:hAnsi="Tahoma" w:cs="Tahoma"/>
          <w:b w:val="0"/>
          <w:i/>
        </w:rPr>
        <w:t>)</w:t>
      </w:r>
    </w:p>
    <w:p w:rsidR="00F34710" w:rsidRDefault="00F34710" w:rsidP="00F34710">
      <w:pPr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zwaną dalej „Zamawiającym"</w:t>
      </w:r>
    </w:p>
    <w:p w:rsidR="00F34710" w:rsidRDefault="00F34710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 </w:t>
      </w:r>
    </w:p>
    <w:p w:rsidR="00F34710" w:rsidRDefault="00F34710" w:rsidP="00F34710">
      <w:pPr>
        <w:spacing w:line="36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710" w:rsidRDefault="00F34710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zwanym dalej „Wykonawcą",</w:t>
      </w:r>
    </w:p>
    <w:p w:rsidR="00F34710" w:rsidRDefault="004A06E8" w:rsidP="007E627A">
      <w:pPr>
        <w:spacing w:before="120" w:line="240" w:lineRule="auto"/>
        <w:ind w:left="0"/>
        <w:rPr>
          <w:rFonts w:ascii="Tahoma" w:hAnsi="Tahoma" w:cs="Tahoma"/>
          <w:b w:val="0"/>
        </w:rPr>
      </w:pPr>
      <w:r w:rsidRPr="004A06E8">
        <w:rPr>
          <w:rFonts w:ascii="Tahoma" w:hAnsi="Tahoma" w:cs="Tahoma"/>
          <w:b w:val="0"/>
        </w:rPr>
        <w:t xml:space="preserve">W wyniku dokonania przez Zamawiającego wyboru najkorzystniejszej oferty w oparciu o Zapytanie ofertowe </w:t>
      </w:r>
      <w:r>
        <w:rPr>
          <w:rFonts w:ascii="Tahoma" w:hAnsi="Tahoma" w:cs="Tahoma"/>
          <w:b w:val="0"/>
        </w:rPr>
        <w:t xml:space="preserve">z dnia </w:t>
      </w:r>
      <w:r w:rsidR="005E2E03">
        <w:rPr>
          <w:rFonts w:ascii="Tahoma" w:hAnsi="Tahoma" w:cs="Tahoma"/>
          <w:b w:val="0"/>
        </w:rPr>
        <w:t>15 grudnia 2021</w:t>
      </w:r>
      <w:r w:rsidRPr="004A06E8">
        <w:rPr>
          <w:rFonts w:ascii="Tahoma" w:hAnsi="Tahoma" w:cs="Tahoma"/>
          <w:b w:val="0"/>
        </w:rPr>
        <w:t>r. na wykonanie zamówie</w:t>
      </w:r>
      <w:r>
        <w:rPr>
          <w:rFonts w:ascii="Tahoma" w:hAnsi="Tahoma" w:cs="Tahoma"/>
          <w:b w:val="0"/>
        </w:rPr>
        <w:t xml:space="preserve">nia o wartości szacunkowej do 30 </w:t>
      </w:r>
      <w:r w:rsidRPr="004A06E8">
        <w:rPr>
          <w:rFonts w:ascii="Tahoma" w:hAnsi="Tahoma" w:cs="Tahoma"/>
          <w:b w:val="0"/>
        </w:rPr>
        <w:t xml:space="preserve">000 euro netto </w:t>
      </w:r>
      <w:proofErr w:type="spellStart"/>
      <w:r w:rsidRPr="004A06E8">
        <w:rPr>
          <w:rFonts w:ascii="Tahoma" w:hAnsi="Tahoma" w:cs="Tahoma"/>
          <w:b w:val="0"/>
        </w:rPr>
        <w:t>pn</w:t>
      </w:r>
      <w:proofErr w:type="spellEnd"/>
      <w:r w:rsidRPr="004A06E8">
        <w:rPr>
          <w:rFonts w:ascii="Tahoma" w:hAnsi="Tahoma" w:cs="Tahoma"/>
          <w:b w:val="0"/>
        </w:rPr>
        <w:t>:</w:t>
      </w:r>
      <w:r w:rsidRPr="004A06E8">
        <w:t xml:space="preserve"> </w:t>
      </w:r>
      <w:r w:rsidRPr="004A06E8">
        <w:rPr>
          <w:rFonts w:ascii="Tahoma" w:hAnsi="Tahoma" w:cs="Tahoma"/>
        </w:rPr>
        <w:t>„Dostawę wra</w:t>
      </w:r>
      <w:r w:rsidR="005E2E03">
        <w:rPr>
          <w:rFonts w:ascii="Tahoma" w:hAnsi="Tahoma" w:cs="Tahoma"/>
        </w:rPr>
        <w:t>z z transportem i wyładunkiem 25</w:t>
      </w:r>
      <w:r w:rsidRPr="004A06E8">
        <w:rPr>
          <w:rFonts w:ascii="Tahoma" w:hAnsi="Tahoma" w:cs="Tahoma"/>
        </w:rPr>
        <w:t> </w:t>
      </w:r>
      <w:r w:rsidR="009D3E28">
        <w:rPr>
          <w:rFonts w:ascii="Tahoma" w:hAnsi="Tahoma" w:cs="Tahoma"/>
        </w:rPr>
        <w:t>0</w:t>
      </w:r>
      <w:r w:rsidRPr="004A06E8">
        <w:rPr>
          <w:rFonts w:ascii="Tahoma" w:hAnsi="Tahoma" w:cs="Tahoma"/>
        </w:rPr>
        <w:t xml:space="preserve">00 litrów oleju opałowego lekkiego na potrzeby </w:t>
      </w:r>
      <w:r w:rsidR="006C7C8E" w:rsidRPr="006C7C8E">
        <w:rPr>
          <w:rFonts w:ascii="Tahoma" w:hAnsi="Tahoma" w:cs="Tahoma"/>
        </w:rPr>
        <w:t xml:space="preserve">Szkoły Podstawowej im. Noblistów Polskich </w:t>
      </w:r>
      <w:r w:rsidRPr="004A06E8">
        <w:rPr>
          <w:rFonts w:ascii="Tahoma" w:hAnsi="Tahoma" w:cs="Tahoma"/>
        </w:rPr>
        <w:t xml:space="preserve">w </w:t>
      </w:r>
      <w:proofErr w:type="spellStart"/>
      <w:r w:rsidRPr="004A06E8">
        <w:rPr>
          <w:rFonts w:ascii="Tahoma" w:hAnsi="Tahoma" w:cs="Tahoma"/>
        </w:rPr>
        <w:t>Brzeziej</w:t>
      </w:r>
      <w:proofErr w:type="spellEnd"/>
      <w:r w:rsidRPr="004A06E8">
        <w:rPr>
          <w:rFonts w:ascii="Tahoma" w:hAnsi="Tahoma" w:cs="Tahoma"/>
        </w:rPr>
        <w:t xml:space="preserve"> Łące”</w:t>
      </w:r>
      <w:r w:rsidRPr="004A06E8">
        <w:rPr>
          <w:rFonts w:ascii="Tahoma" w:hAnsi="Tahoma" w:cs="Tahoma"/>
          <w:b w:val="0"/>
        </w:rPr>
        <w:t xml:space="preserve"> oraz</w:t>
      </w:r>
      <w:r>
        <w:rPr>
          <w:rFonts w:ascii="Tahoma" w:hAnsi="Tahoma" w:cs="Tahoma"/>
          <w:b w:val="0"/>
        </w:rPr>
        <w:t xml:space="preserve"> zgodnie z warunkami określonymi w ofercie, zawiera się umowę o następującej treści:</w:t>
      </w:r>
    </w:p>
    <w:p w:rsidR="004A06E8" w:rsidRPr="007E627A" w:rsidRDefault="00F34710" w:rsidP="007E627A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§1</w:t>
      </w:r>
    </w:p>
    <w:p w:rsidR="009500D5" w:rsidRDefault="009500D5" w:rsidP="009500D5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Na podstawie dokonanego przez Zamawiającego wyboru oferty w postępowaniu prowadzonym w trybie zapytania ofertowego zgodnie z ustawą z dnia 29 stycznia 2004r. Prawo zamówień publicznych (tekst jednolity Dz. U. z 2013r. poz. 907) Wykonawca przyjmuje do wykonania dostarczenie wraz z</w:t>
      </w:r>
      <w:r w:rsidR="005E2E03">
        <w:rPr>
          <w:rFonts w:ascii="Tahoma" w:hAnsi="Tahoma" w:cs="Tahoma"/>
          <w:b w:val="0"/>
        </w:rPr>
        <w:t xml:space="preserve"> transportem i wyładunkiem  25</w:t>
      </w:r>
      <w:r w:rsidR="009D3E28">
        <w:rPr>
          <w:rFonts w:ascii="Tahoma" w:hAnsi="Tahoma" w:cs="Tahoma"/>
          <w:b w:val="0"/>
        </w:rPr>
        <w:t xml:space="preserve"> 0</w:t>
      </w:r>
      <w:r>
        <w:rPr>
          <w:rFonts w:ascii="Tahoma" w:hAnsi="Tahoma" w:cs="Tahoma"/>
          <w:b w:val="0"/>
        </w:rPr>
        <w:t xml:space="preserve">00 litrów oleju opałowego lekkiego na potrzeby </w:t>
      </w:r>
      <w:r w:rsidR="006C7C8E">
        <w:rPr>
          <w:rFonts w:ascii="Tahoma" w:hAnsi="Tahoma" w:cs="Tahoma"/>
          <w:b w:val="0"/>
        </w:rPr>
        <w:t xml:space="preserve">Szkoły Podstawowej im. Noblistów Polskich </w:t>
      </w:r>
      <w:r>
        <w:rPr>
          <w:rFonts w:ascii="Tahoma" w:hAnsi="Tahoma" w:cs="Tahoma"/>
          <w:b w:val="0"/>
        </w:rPr>
        <w:t xml:space="preserve">w </w:t>
      </w:r>
      <w:proofErr w:type="spellStart"/>
      <w:r>
        <w:rPr>
          <w:rFonts w:ascii="Tahoma" w:hAnsi="Tahoma" w:cs="Tahoma"/>
          <w:b w:val="0"/>
        </w:rPr>
        <w:t>Brzeziej</w:t>
      </w:r>
      <w:proofErr w:type="spellEnd"/>
      <w:r>
        <w:rPr>
          <w:rFonts w:ascii="Tahoma" w:hAnsi="Tahoma" w:cs="Tahoma"/>
          <w:b w:val="0"/>
        </w:rPr>
        <w:t xml:space="preserve"> Łące (Brzezia Łąka, ul. Szkolna 10, 55-093 poczta Kiełczów).</w:t>
      </w:r>
    </w:p>
    <w:p w:rsidR="009D3E28" w:rsidRDefault="009D3E28" w:rsidP="009D3E28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Zakres przedmiotu zamówienia obejmuje sukcesywne dostarczenie wra</w:t>
      </w:r>
      <w:r w:rsidR="005E2E03">
        <w:rPr>
          <w:rFonts w:ascii="Tahoma" w:hAnsi="Tahoma" w:cs="Tahoma"/>
          <w:b w:val="0"/>
        </w:rPr>
        <w:t>z z transportem i wyładunkiem 25</w:t>
      </w:r>
      <w:r>
        <w:rPr>
          <w:rFonts w:ascii="Tahoma" w:hAnsi="Tahoma" w:cs="Tahoma"/>
          <w:b w:val="0"/>
        </w:rPr>
        <w:t xml:space="preserve"> 000 litrów oleju opałowego lekkiego na potrzeby </w:t>
      </w:r>
      <w:r w:rsidR="006C7C8E">
        <w:rPr>
          <w:rFonts w:ascii="Tahoma" w:hAnsi="Tahoma" w:cs="Tahoma"/>
          <w:b w:val="0"/>
        </w:rPr>
        <w:t xml:space="preserve">Szkoły Podstawowej im. Noblistów Polskich </w:t>
      </w:r>
      <w:r>
        <w:rPr>
          <w:rFonts w:ascii="Tahoma" w:hAnsi="Tahoma" w:cs="Tahoma"/>
          <w:b w:val="0"/>
        </w:rPr>
        <w:t xml:space="preserve">w </w:t>
      </w:r>
      <w:proofErr w:type="spellStart"/>
      <w:r>
        <w:rPr>
          <w:rFonts w:ascii="Tahoma" w:hAnsi="Tahoma" w:cs="Tahoma"/>
          <w:b w:val="0"/>
        </w:rPr>
        <w:t>Brzeziej</w:t>
      </w:r>
      <w:proofErr w:type="spellEnd"/>
      <w:r>
        <w:rPr>
          <w:rFonts w:ascii="Tahoma" w:hAnsi="Tahoma" w:cs="Tahoma"/>
          <w:b w:val="0"/>
        </w:rPr>
        <w:t xml:space="preserve"> Łące (Brzezia Łąka, ul. Szkolna 10, 55-093 poczta Kiełczów). Ze względu na ograniczoną pojemność zbiorników na paliwo opałowe dostawy odbywać się będą na podstawie zleceń jednostkowych – jednorazowo </w:t>
      </w:r>
      <w:r>
        <w:rPr>
          <w:rFonts w:ascii="Tahoma" w:hAnsi="Tahoma" w:cs="Tahoma"/>
        </w:rPr>
        <w:t>około 5 000</w:t>
      </w:r>
      <w:r>
        <w:rPr>
          <w:rFonts w:ascii="Tahoma" w:hAnsi="Tahoma" w:cs="Tahoma"/>
          <w:b w:val="0"/>
        </w:rPr>
        <w:t xml:space="preserve"> litrów. </w:t>
      </w:r>
    </w:p>
    <w:p w:rsidR="00F34710" w:rsidRPr="007E627A" w:rsidRDefault="00F34710" w:rsidP="007E627A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357"/>
        <w:rPr>
          <w:rFonts w:ascii="Tahoma" w:hAnsi="Tahoma" w:cs="Tahoma"/>
          <w:b w:val="0"/>
        </w:rPr>
      </w:pPr>
    </w:p>
    <w:p w:rsidR="00F34710" w:rsidRDefault="00F34710" w:rsidP="00F34710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Olej opałowy lekki powinien spełniać normę PN-C-96024 tj.: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196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opałowa nie mniejsza niż 42,6 MJ/kg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temperatura zapłonu nie mniejsza niż 56°C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gęstość w temp. 15° C nie większa niż 860 kg/m3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siarka nie więcej niż 0,2 %m/m)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temperatura płynięcia nie większa niż 21° C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lepkość kinetyczna w temp. 20° C nie większa niż 6,0 mm2/s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wody maksymalnie do 0,05%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osadów do 0,05 %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barwa czerwona </w:t>
      </w:r>
    </w:p>
    <w:p w:rsidR="00F34710" w:rsidRPr="007E627A" w:rsidRDefault="00F34710" w:rsidP="007E627A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/>
          <w:sz w:val="20"/>
          <w:szCs w:val="20"/>
        </w:rPr>
        <w:t xml:space="preserve"> odbywać się będą na koszt Wykonawcy – autocysternami, wyposażonymi w układy wydawcze umożliwiające dokładny pomiar ilości wydawanego paliwa.</w:t>
      </w:r>
    </w:p>
    <w:p w:rsidR="007E627A" w:rsidRDefault="007E627A" w:rsidP="00F34710">
      <w:pPr>
        <w:pStyle w:val="FR2"/>
        <w:spacing w:before="340"/>
        <w:jc w:val="center"/>
        <w:rPr>
          <w:rFonts w:ascii="Tahoma" w:hAnsi="Tahoma" w:cs="Tahoma"/>
          <w:b/>
          <w:i w:val="0"/>
          <w:sz w:val="20"/>
        </w:rPr>
      </w:pP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lastRenderedPageBreak/>
        <w:t>§2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</w:rPr>
      </w:pPr>
      <w:r>
        <w:rPr>
          <w:rFonts w:ascii="Tahoma" w:hAnsi="Tahoma" w:cs="Tahoma"/>
        </w:rPr>
        <w:t>Umowa zo</w:t>
      </w:r>
      <w:r w:rsidR="00671962">
        <w:rPr>
          <w:rFonts w:ascii="Tahoma" w:hAnsi="Tahoma" w:cs="Tahoma"/>
        </w:rPr>
        <w:t>s</w:t>
      </w:r>
      <w:r w:rsidR="00A13126">
        <w:rPr>
          <w:rFonts w:ascii="Tahoma" w:hAnsi="Tahoma" w:cs="Tahoma"/>
        </w:rPr>
        <w:t>taje zawarta na okres od dnia 1</w:t>
      </w:r>
      <w:r w:rsidR="007E627A">
        <w:rPr>
          <w:rFonts w:ascii="Tahoma" w:hAnsi="Tahoma" w:cs="Tahoma"/>
        </w:rPr>
        <w:t>1</w:t>
      </w:r>
      <w:r w:rsidR="00671962">
        <w:rPr>
          <w:rFonts w:ascii="Tahoma" w:hAnsi="Tahoma" w:cs="Tahoma"/>
        </w:rPr>
        <w:t xml:space="preserve"> </w:t>
      </w:r>
      <w:r w:rsidR="005E2E03">
        <w:rPr>
          <w:rFonts w:ascii="Tahoma" w:hAnsi="Tahoma" w:cs="Tahoma"/>
        </w:rPr>
        <w:t>stycznia 2022</w:t>
      </w:r>
      <w:r>
        <w:rPr>
          <w:rFonts w:ascii="Tahoma" w:hAnsi="Tahoma" w:cs="Tahoma"/>
        </w:rPr>
        <w:t>r. do dnia 3</w:t>
      </w:r>
      <w:r w:rsidR="00A1312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="00A13126">
        <w:rPr>
          <w:rFonts w:ascii="Tahoma" w:hAnsi="Tahoma" w:cs="Tahoma"/>
        </w:rPr>
        <w:t>grudnia 202</w:t>
      </w:r>
      <w:r w:rsidR="005E2E0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r. </w:t>
      </w:r>
      <w:r>
        <w:rPr>
          <w:rFonts w:ascii="Tahoma" w:hAnsi="Tahoma" w:cs="Tahoma"/>
          <w:b w:val="0"/>
          <w:i/>
        </w:rPr>
        <w:t>(dotyczy całości przedmiotu umowy) lub</w:t>
      </w:r>
      <w:r>
        <w:rPr>
          <w:rFonts w:ascii="Tahoma" w:hAnsi="Tahoma" w:cs="Tahoma"/>
          <w:b w:val="0"/>
        </w:rPr>
        <w:t xml:space="preserve"> do wyczerpania kwoty limitu w wysokości określonej w § 3 ust. 9 umowy</w:t>
      </w:r>
      <w:r>
        <w:rPr>
          <w:rFonts w:ascii="Tahoma" w:hAnsi="Tahoma" w:cs="Tahoma"/>
        </w:rPr>
        <w:t>.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  <w:b w:val="0"/>
        </w:rPr>
      </w:pPr>
      <w:r>
        <w:rPr>
          <w:rFonts w:ascii="Tahoma" w:hAnsi="Tahoma" w:cs="Tahoma"/>
          <w:u w:val="single"/>
        </w:rPr>
        <w:t>Termin wykonania zlecenia jednostkowego</w:t>
      </w:r>
      <w:r>
        <w:rPr>
          <w:rFonts w:ascii="Tahoma" w:hAnsi="Tahoma" w:cs="Tahoma"/>
        </w:rPr>
        <w:t xml:space="preserve"> – do 72 godzin od chwili złożenia zlecenia </w:t>
      </w:r>
      <w:r>
        <w:rPr>
          <w:rFonts w:ascii="Tahoma" w:hAnsi="Tahoma" w:cs="Tahoma"/>
          <w:b w:val="0"/>
        </w:rPr>
        <w:t>jednostkowego przez Zamawiającego chyba, że z przyczyn technicznych wykonanie zlecenia jednostkowego w w/w terminie będzie niemożliwe, wówczas Zamawiający i</w:t>
      </w:r>
      <w:r w:rsidR="009D3E28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Wykonawca ustalają ostateczny, możliwy ze względu na uwarunkowania techniczne nowy termin.</w:t>
      </w:r>
    </w:p>
    <w:p w:rsidR="00F34710" w:rsidRDefault="00F34710" w:rsidP="00F34710">
      <w:pPr>
        <w:shd w:val="clear" w:color="auto" w:fill="FFFFFF"/>
        <w:tabs>
          <w:tab w:val="left" w:pos="8880"/>
        </w:tabs>
        <w:spacing w:before="120" w:after="120" w:line="274" w:lineRule="exact"/>
        <w:ind w:left="709"/>
        <w:rPr>
          <w:rFonts w:ascii="Tahoma" w:eastAsia="Tahoma" w:hAnsi="Tahoma" w:cs="Tahoma"/>
          <w:b w:val="0"/>
          <w:bCs/>
        </w:rPr>
      </w:pPr>
      <w:r>
        <w:rPr>
          <w:rFonts w:ascii="Tahoma" w:hAnsi="Tahoma" w:cs="Tahoma"/>
          <w:b w:val="0"/>
          <w:i/>
        </w:rPr>
        <w:t>Zamawiający będzie zlecać Wykonawcy wykonanie zlecenia jednostkowego, w</w:t>
      </w:r>
      <w:r w:rsidR="009D3E28">
        <w:rPr>
          <w:rFonts w:ascii="Tahoma" w:hAnsi="Tahoma" w:cs="Tahoma"/>
          <w:b w:val="0"/>
          <w:i/>
        </w:rPr>
        <w:t> </w:t>
      </w:r>
      <w:r>
        <w:rPr>
          <w:rFonts w:ascii="Tahoma" w:hAnsi="Tahoma" w:cs="Tahoma"/>
          <w:b w:val="0"/>
          <w:i/>
        </w:rPr>
        <w:t>którym określone zostanie miejsce dostawy jego ilość, oraz termin wykonania danego zlecenia jednostkowego.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  <w:i/>
        </w:rPr>
        <w:t xml:space="preserve">Zlecenia jednostkowe mogą mieć formę </w:t>
      </w:r>
      <w:r w:rsidR="005E2E03">
        <w:rPr>
          <w:rFonts w:ascii="Tahoma" w:hAnsi="Tahoma" w:cs="Tahoma"/>
          <w:b w:val="0"/>
          <w:i/>
        </w:rPr>
        <w:t xml:space="preserve">pisemna lub </w:t>
      </w:r>
      <w:r>
        <w:rPr>
          <w:rFonts w:ascii="Tahoma" w:hAnsi="Tahoma" w:cs="Tahoma"/>
          <w:b w:val="0"/>
          <w:i/>
        </w:rPr>
        <w:t xml:space="preserve">telefoniczną potwierdzoną </w:t>
      </w:r>
      <w:r w:rsidR="009D3E28">
        <w:rPr>
          <w:rFonts w:ascii="Tahoma" w:hAnsi="Tahoma" w:cs="Tahoma"/>
          <w:b w:val="0"/>
          <w:i/>
        </w:rPr>
        <w:t>e-mailem</w:t>
      </w:r>
      <w:r>
        <w:rPr>
          <w:rFonts w:ascii="Tahoma" w:hAnsi="Tahoma" w:cs="Tahoma"/>
          <w:b w:val="0"/>
          <w:i/>
        </w:rPr>
        <w:t>.</w:t>
      </w:r>
    </w:p>
    <w:p w:rsidR="00F34710" w:rsidRPr="007E627A" w:rsidRDefault="00F34710" w:rsidP="007E627A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zobowiązany jest do pisemnego powiadomienia Zamawiającego o okolicznościach mogących mieć wpływ na niedotrzymanie terminu wykonania przedmiotu umowy nieprzekraczalnym terminie do 24 godzin od dnia wystąpienia w/w okoliczności, jednak nie później niż na 24 godziny przed upływem terminu realizacji przedmiotu umowy/zlecenia jednostkowego </w:t>
      </w:r>
      <w:r>
        <w:rPr>
          <w:rFonts w:ascii="Tahoma" w:hAnsi="Tahoma" w:cs="Tahoma"/>
          <w:b w:val="0"/>
          <w:i/>
        </w:rPr>
        <w:t>(wraz z przedstawieniem uzasadnienia).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§3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otrzyma wynagrodzenie stanowiące iloczyn ilości dostarczonego oleju opałowego i ceny za 1 litr w kwocie brutto wynoszącej: ………</w:t>
      </w:r>
      <w:r w:rsidR="00322CE0">
        <w:rPr>
          <w:rFonts w:ascii="Tahoma" w:hAnsi="Tahoma" w:cs="Tahoma"/>
          <w:b w:val="0"/>
        </w:rPr>
        <w:t>..</w:t>
      </w:r>
      <w:r>
        <w:rPr>
          <w:rFonts w:ascii="Tahoma" w:hAnsi="Tahoma" w:cs="Tahoma"/>
          <w:b w:val="0"/>
        </w:rPr>
        <w:t xml:space="preserve"> zł (słownie: </w:t>
      </w:r>
      <w:r w:rsidR="00322CE0">
        <w:rPr>
          <w:rFonts w:ascii="Tahoma" w:hAnsi="Tahoma" w:cs="Tahoma"/>
          <w:b w:val="0"/>
        </w:rPr>
        <w:t>……….</w:t>
      </w:r>
      <w:r>
        <w:rPr>
          <w:rFonts w:ascii="Tahoma" w:hAnsi="Tahoma" w:cs="Tahoma"/>
          <w:b w:val="0"/>
        </w:rPr>
        <w:t>………………………………).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Wskazana w ust. 1 cena może ulec zmianie w przypadku wykazania przez Wykonawcę wzrostu</w:t>
      </w:r>
      <w:r w:rsidR="006C7C8E">
        <w:rPr>
          <w:rFonts w:ascii="Tahoma" w:hAnsi="Tahoma" w:cs="Tahoma"/>
          <w:b w:val="0"/>
        </w:rPr>
        <w:t xml:space="preserve"> lub spadku</w:t>
      </w:r>
      <w:r>
        <w:rPr>
          <w:rFonts w:ascii="Tahoma" w:hAnsi="Tahoma" w:cs="Tahoma"/>
          <w:b w:val="0"/>
        </w:rPr>
        <w:t xml:space="preserve"> cen producenta w dniu rzeczywistej dostawy. Wykonawca jest zobowiązany udokumentować wzrost </w:t>
      </w:r>
      <w:r w:rsidR="006C7C8E">
        <w:rPr>
          <w:rFonts w:ascii="Tahoma" w:hAnsi="Tahoma" w:cs="Tahoma"/>
          <w:b w:val="0"/>
        </w:rPr>
        <w:t xml:space="preserve">lub spadek </w:t>
      </w:r>
      <w:r>
        <w:rPr>
          <w:rFonts w:ascii="Tahoma" w:hAnsi="Tahoma" w:cs="Tahoma"/>
          <w:b w:val="0"/>
        </w:rPr>
        <w:t xml:space="preserve">ceny producenta poprzez złożenie wydruku strony internetowej producenta potwierdzającego jej wysokość. Wzrost </w:t>
      </w:r>
      <w:r w:rsidR="006C7C8E">
        <w:rPr>
          <w:rFonts w:ascii="Tahoma" w:hAnsi="Tahoma" w:cs="Tahoma"/>
          <w:b w:val="0"/>
        </w:rPr>
        <w:t xml:space="preserve">lub spadek </w:t>
      </w:r>
      <w:r>
        <w:rPr>
          <w:rFonts w:ascii="Tahoma" w:hAnsi="Tahoma" w:cs="Tahoma"/>
          <w:b w:val="0"/>
        </w:rPr>
        <w:t>ceny za 1 litr oleju opałowego następuje proporcjonalnie do wzrostu ceny producenta w odniesieniu do ostatniej dostawy.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cenie oleju określonej w ust. 1 zawierają się wszelkie koszty niezbędne do należytego wykonania umowy, w tym związane z jego transportem i rozładunkiem.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Wartość poszczególnych dostaw obliczana będzie w cenach jednostkowych netto producenta oleju, aktualnych na dzień dostawy, pomniejszonych o rabat, powiększonych o marżę Wykonawcy oraz powiększonych o należny podatek VAT (23%).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Marża określona przez Wykonawcę wynosi …….…. zł i jest stała przez cały okres realizacji zamówienia.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Rabat określony przez Wykonawcę wynosi …….… zł i jest stały przez cały okres realizacji zamówienia.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Strony ustalają, iż zmiany ceny uwzględniające postanowienia ust. 1-6 nie wymagają formy pisemnej. 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Jeżeli w okresie grzewczym Zamawiający zamówi mniej oleju opałowego niż to wynika z § 1, Wykonawcy będzie przysługiwało wynagrodzenie tylko za zamówiony i dostarczony olej opałowy.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</w:rPr>
        <w:t xml:space="preserve">Łączna wysokość wynagrodzenia z tytułu świadczonych dostaw (wartość umowy) nie może przekroczyć w okresie jej trwania kwoty ……………………………. zł brutto </w:t>
      </w:r>
      <w:r>
        <w:rPr>
          <w:rFonts w:ascii="Tahoma" w:hAnsi="Tahoma" w:cs="Tahoma"/>
          <w:b w:val="0"/>
          <w:i/>
        </w:rPr>
        <w:t>(słownie: ………………………………………………..).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 zamierza zlecić do wykonania, co najmniej 60% maksymalnej wartości brutto umowy określonej w ust. 9.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niewyczerpania przez Zamawiającego, w okresie trwania niniejszej umowy kwoty określonej w ust. 9, z zachowaniem postanowienia ust. 10:</w:t>
      </w:r>
    </w:p>
    <w:p w:rsidR="00F34710" w:rsidRDefault="00F34710" w:rsidP="00F34710">
      <w:pPr>
        <w:spacing w:before="200" w:line="240" w:lineRule="auto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a) Wykonawcy nie przysługują roszczenia o wykonywanie dostaw;</w:t>
      </w:r>
    </w:p>
    <w:p w:rsidR="00F34710" w:rsidRDefault="00F34710" w:rsidP="00F34710">
      <w:pPr>
        <w:spacing w:line="240" w:lineRule="auto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b) Wykonawcy nie przysługują od Zamawiającego jakiekolwiek roszczenia odszkodowawcze.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Sytuacja określona w ust. 11 nie może być powodem odstąpienia od umowy z winy Zamawiającego.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ponosi wszelkie wydatki, które są niezbędne i konieczne do należytego wykonania umowy, a Zamawiający nie ma obowiązku ich zwrotu. Wykonawca oświadcza, że wszelkie niezbędne wydatki i koszty związane z realizacją przedmiotu umowy zostały przez niego uwzględnione w cenie oferty stanowiącej wynagrodzenie, o którym mowa w ust. 1. 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lastRenderedPageBreak/>
        <w:t>§4</w:t>
      </w:r>
    </w:p>
    <w:p w:rsidR="00F34710" w:rsidRDefault="00F34710" w:rsidP="00F34710">
      <w:pPr>
        <w:pStyle w:val="FR2"/>
        <w:spacing w:before="120"/>
        <w:jc w:val="center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Postanowienia dotyczące podwykonawców</w:t>
      </w:r>
    </w:p>
    <w:p w:rsidR="00F34710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- </w:t>
      </w:r>
      <w:r>
        <w:rPr>
          <w:rFonts w:ascii="Tahoma" w:hAnsi="Tahoma" w:cs="Tahoma"/>
        </w:rPr>
        <w:t>w zakresie wskazanym w ofercie</w:t>
      </w:r>
      <w:r>
        <w:rPr>
          <w:rFonts w:ascii="Tahoma" w:hAnsi="Tahoma" w:cs="Tahoma"/>
          <w:b w:val="0"/>
        </w:rPr>
        <w:t xml:space="preserve"> - powierza wykonanie przedmiotu umowy następującym podwykonawcom:</w:t>
      </w:r>
    </w:p>
    <w:p w:rsidR="00F34710" w:rsidRDefault="00F34710" w:rsidP="00322CE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360" w:lineRule="auto"/>
        <w:ind w:left="1134" w:hanging="42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322CE0">
      <w:pPr>
        <w:spacing w:line="36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………………………………………………………………………………………..</w:t>
      </w:r>
    </w:p>
    <w:p w:rsidR="00F34710" w:rsidRPr="00C8159F" w:rsidRDefault="00F34710" w:rsidP="00322CE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360" w:lineRule="auto"/>
        <w:ind w:left="1134" w:hanging="425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322CE0">
      <w:pPr>
        <w:spacing w:line="36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……………………………………………………………………………………….</w:t>
      </w:r>
    </w:p>
    <w:p w:rsidR="00F34710" w:rsidRPr="00C8159F" w:rsidRDefault="00F34710" w:rsidP="00322CE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360" w:lineRule="auto"/>
        <w:ind w:left="1134" w:hanging="425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322CE0">
      <w:pPr>
        <w:spacing w:line="36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.………………………………………………………………………………………..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Umowy Wykonawcy z podwykonawcami winny być zawierane w formie pisemnej pod rygorem nieważności.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Po zawarciu niniejszej umowy Wykonawca nie może bez uprzedniej zgody Zamawiającego zawrzeć umowy o dostawy z podwykonawcą niewymienionym w ust. 1.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Wykonawca jest zobowiązany przedstawić Zamawiającemu projekt umowy na podwykonawstwo najpóźniej w dniu podpisania niniejszej umowy z Zamawiającym. Jeżeli Zamawiający nie wniesie sprzeciwu lub zastrzeżeń, w terminie do 14 dni od dnia otrzymania projektu umowy, uważa się, że wyraził zgodę na zawarcie umowy na podwykonawstwo w przedstawionej treści. 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Wykonawca, w terminie najpóźniej do 3 dni od dnia podpisania umowy z podwykonawcą określonym w  ust. 1, przekaże Zamawiającemu jeden jej egzemplarz (dopuszczalna jest kserokopia, potwierdzona za zgodność z oryginałem) w celu załączenia do akt sprawy.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Zamawiający nie dopuszcza możliwości zlecania dalszego podwykonawstwa prac objętych umową.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 przypadku niedotrzymania obowiązku, o którym mowa w ust. 3, 4, 5 i 6 Zamawiający może odstąpić od umowy oraz żądać zapłaty przez Wykonawcę kar umownych określonych w § 9 umowy.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Wykonawca odpowiada za działanie podwykonawców jak za swoje własne.</w:t>
      </w:r>
    </w:p>
    <w:p w:rsidR="00F34710" w:rsidRPr="00C8159F" w:rsidRDefault="00F34710" w:rsidP="00F34710">
      <w:pPr>
        <w:spacing w:before="460" w:line="240" w:lineRule="auto"/>
        <w:ind w:left="0"/>
        <w:jc w:val="center"/>
        <w:rPr>
          <w:rFonts w:ascii="Tahoma" w:hAnsi="Tahoma" w:cs="Tahoma"/>
        </w:rPr>
      </w:pPr>
      <w:r w:rsidRPr="00C8159F">
        <w:rPr>
          <w:rFonts w:ascii="Tahoma" w:hAnsi="Tahoma" w:cs="Tahoma"/>
        </w:rPr>
        <w:t>§ 5</w:t>
      </w:r>
    </w:p>
    <w:p w:rsidR="00F34710" w:rsidRPr="00C8159F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eastAsia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Podstawą do wystawienia faktury VAT będą podpisane przez przedstawiciela Zamawiającego (zgodnie z § 6 ust. 2) </w:t>
      </w:r>
      <w:r w:rsidRPr="00C8159F">
        <w:rPr>
          <w:rFonts w:ascii="Tahoma" w:eastAsia="Tahoma" w:hAnsi="Tahoma" w:cs="Tahoma"/>
          <w:b w:val="0"/>
        </w:rPr>
        <w:t xml:space="preserve">i przedstawiciela </w:t>
      </w:r>
      <w:r>
        <w:rPr>
          <w:rFonts w:ascii="Tahoma" w:eastAsia="Tahoma" w:hAnsi="Tahoma" w:cs="Tahoma"/>
          <w:b w:val="0"/>
        </w:rPr>
        <w:t>Wykonawcy</w:t>
      </w:r>
      <w:r w:rsidRPr="00C8159F">
        <w:rPr>
          <w:rFonts w:ascii="Tahoma" w:eastAsia="Tahoma" w:hAnsi="Tahoma" w:cs="Tahoma"/>
          <w:b w:val="0"/>
        </w:rPr>
        <w:t xml:space="preserve"> protokoły odbioru wykonan</w:t>
      </w:r>
      <w:r w:rsidR="005E2E03">
        <w:rPr>
          <w:rFonts w:ascii="Tahoma" w:eastAsia="Tahoma" w:hAnsi="Tahoma" w:cs="Tahoma"/>
          <w:b w:val="0"/>
        </w:rPr>
        <w:t>ej</w:t>
      </w:r>
      <w:r w:rsidRPr="00C8159F">
        <w:rPr>
          <w:rFonts w:ascii="Tahoma" w:eastAsia="Tahoma" w:hAnsi="Tahoma" w:cs="Tahoma"/>
          <w:b w:val="0"/>
        </w:rPr>
        <w:t xml:space="preserve"> dostaw</w:t>
      </w:r>
      <w:r w:rsidR="005E2E03">
        <w:rPr>
          <w:rFonts w:ascii="Tahoma" w:eastAsia="Tahoma" w:hAnsi="Tahoma" w:cs="Tahoma"/>
          <w:b w:val="0"/>
        </w:rPr>
        <w:t>y</w:t>
      </w:r>
      <w:r w:rsidRPr="00C8159F">
        <w:rPr>
          <w:rFonts w:ascii="Tahoma" w:eastAsia="Tahoma" w:hAnsi="Tahoma" w:cs="Tahoma"/>
          <w:b w:val="0"/>
        </w:rPr>
        <w:t>.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</w:t>
      </w:r>
      <w:r>
        <w:rPr>
          <w:rFonts w:ascii="Tahoma" w:hAnsi="Tahoma" w:cs="Tahoma"/>
          <w:b w:val="0"/>
        </w:rPr>
        <w:t>a zobowiązany jest wystawić fakturę VAT w terminie 7 dni od dnia otrzymania podpisanego protokołu, o którym mowa w ust. 1.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Zapła</w:t>
      </w:r>
      <w:r w:rsidR="00E43046">
        <w:rPr>
          <w:rFonts w:ascii="Tahoma" w:hAnsi="Tahoma" w:cs="Tahoma"/>
          <w:b w:val="0"/>
        </w:rPr>
        <w:t>ta wynagrodzenia z tytułu wykonanego zlecenia jednostkowego</w:t>
      </w:r>
      <w:r>
        <w:rPr>
          <w:rFonts w:ascii="Tahoma" w:hAnsi="Tahoma" w:cs="Tahoma"/>
          <w:b w:val="0"/>
        </w:rPr>
        <w:t xml:space="preserve"> nastąpi w</w:t>
      </w:r>
      <w:r w:rsidR="009D3E28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oparciu o fakturę VAT Wykonawcy wy</w:t>
      </w:r>
      <w:r w:rsidR="00E43046">
        <w:rPr>
          <w:rFonts w:ascii="Tahoma" w:hAnsi="Tahoma" w:cs="Tahoma"/>
          <w:b w:val="0"/>
        </w:rPr>
        <w:t>stawioną na podstawie protokołu wykonanej</w:t>
      </w:r>
      <w:r>
        <w:rPr>
          <w:rFonts w:ascii="Tahoma" w:hAnsi="Tahoma" w:cs="Tahoma"/>
          <w:b w:val="0"/>
        </w:rPr>
        <w:t xml:space="preserve"> dostaw</w:t>
      </w:r>
      <w:r w:rsidR="00E43046">
        <w:rPr>
          <w:rFonts w:ascii="Tahoma" w:hAnsi="Tahoma" w:cs="Tahoma"/>
          <w:b w:val="0"/>
        </w:rPr>
        <w:t>y</w:t>
      </w:r>
      <w:r>
        <w:rPr>
          <w:rFonts w:ascii="Tahoma" w:hAnsi="Tahoma" w:cs="Tahoma"/>
          <w:b w:val="0"/>
        </w:rPr>
        <w:t>, o których mowa w ust.1, w ciągu 21 dni od dnia doręczenia Zamawiającemu faktury VAT wraz z:</w:t>
      </w:r>
    </w:p>
    <w:p w:rsidR="00F34710" w:rsidRDefault="00F34710" w:rsidP="00F34710">
      <w:pPr>
        <w:widowControl/>
        <w:numPr>
          <w:ilvl w:val="1"/>
          <w:numId w:val="8"/>
        </w:numPr>
        <w:suppressAutoHyphens/>
        <w:autoSpaceDE w:val="0"/>
        <w:spacing w:line="240" w:lineRule="auto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oświadczeniami podwykonawców o uregulowaniu wszystkich roszczeń z tytułu wykonywanych na zlecenie Wykonawcy usług</w:t>
      </w:r>
      <w:r>
        <w:rPr>
          <w:rStyle w:val="Znakiprzypiswdolnych"/>
          <w:rFonts w:ascii="Tahoma" w:hAnsi="Tahoma" w:cs="Tahoma"/>
          <w:color w:val="000000"/>
        </w:rPr>
        <w:footnoteReference w:id="1"/>
      </w:r>
    </w:p>
    <w:p w:rsidR="00F34710" w:rsidRDefault="00E43046" w:rsidP="00F34710">
      <w:pPr>
        <w:widowControl/>
        <w:numPr>
          <w:ilvl w:val="1"/>
          <w:numId w:val="8"/>
        </w:numPr>
        <w:suppressAutoHyphens/>
        <w:autoSpaceDE w:val="0"/>
        <w:spacing w:line="240" w:lineRule="auto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protokołem</w:t>
      </w:r>
      <w:r w:rsidR="00F34710">
        <w:rPr>
          <w:rFonts w:ascii="Tahoma" w:hAnsi="Tahoma" w:cs="Tahoma"/>
          <w:b w:val="0"/>
          <w:color w:val="000000"/>
        </w:rPr>
        <w:t xml:space="preserve"> odbioru </w:t>
      </w:r>
      <w:r>
        <w:rPr>
          <w:rFonts w:ascii="Tahoma" w:eastAsia="Tahoma" w:hAnsi="Tahoma" w:cs="Tahoma"/>
          <w:b w:val="0"/>
        </w:rPr>
        <w:t xml:space="preserve">wykonanej </w:t>
      </w:r>
      <w:r w:rsidR="00F34710">
        <w:rPr>
          <w:rFonts w:ascii="Tahoma" w:eastAsia="Tahoma" w:hAnsi="Tahoma" w:cs="Tahoma"/>
          <w:b w:val="0"/>
        </w:rPr>
        <w:t>dostaw</w:t>
      </w:r>
      <w:r>
        <w:rPr>
          <w:rFonts w:ascii="Tahoma" w:eastAsia="Tahoma" w:hAnsi="Tahoma" w:cs="Tahoma"/>
          <w:b w:val="0"/>
        </w:rPr>
        <w:t>y</w:t>
      </w:r>
      <w:r w:rsidR="00F34710">
        <w:rPr>
          <w:rFonts w:ascii="Tahoma" w:hAnsi="Tahoma" w:cs="Tahoma"/>
          <w:b w:val="0"/>
          <w:color w:val="000000"/>
        </w:rPr>
        <w:t xml:space="preserve"> wraz z aktualnymi świadectwami jakości dostarczonego oleju opałowego do każdej dostawy</w:t>
      </w:r>
    </w:p>
    <w:p w:rsidR="00E43046" w:rsidRPr="00E43046" w:rsidRDefault="00F34710" w:rsidP="00E43046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Faktura VAT </w:t>
      </w:r>
      <w:r w:rsidRPr="00E43046">
        <w:rPr>
          <w:rFonts w:ascii="Tahoma" w:hAnsi="Tahoma" w:cs="Tahoma"/>
          <w:b w:val="0"/>
        </w:rPr>
        <w:t>wraz z załącznikami</w:t>
      </w:r>
      <w:r>
        <w:rPr>
          <w:rFonts w:ascii="Tahoma" w:hAnsi="Tahoma" w:cs="Tahoma"/>
          <w:b w:val="0"/>
        </w:rPr>
        <w:t xml:space="preserve"> powinna być złożona u Zamawiającego </w:t>
      </w:r>
      <w:r w:rsidR="00E43046">
        <w:rPr>
          <w:rFonts w:ascii="Tahoma" w:hAnsi="Tahoma" w:cs="Tahoma"/>
          <w:b w:val="0"/>
        </w:rPr>
        <w:t>osobiście lub za pośrednictwem poczty tradycyjnej na adres placówki:</w:t>
      </w:r>
      <w:r w:rsidR="00E43046" w:rsidRPr="00E43046">
        <w:rPr>
          <w:rFonts w:ascii="Tahoma" w:hAnsi="Tahoma" w:cs="Tahoma"/>
          <w:b w:val="0"/>
        </w:rPr>
        <w:t xml:space="preserve"> </w:t>
      </w:r>
      <w:r w:rsidR="00E43046">
        <w:rPr>
          <w:rFonts w:ascii="Tahoma" w:hAnsi="Tahoma" w:cs="Tahoma"/>
          <w:b w:val="0"/>
        </w:rPr>
        <w:t>Szkoła Podstawow</w:t>
      </w:r>
      <w:bookmarkStart w:id="0" w:name="_GoBack"/>
      <w:bookmarkEnd w:id="0"/>
      <w:r w:rsidR="00E43046">
        <w:rPr>
          <w:rFonts w:ascii="Tahoma" w:hAnsi="Tahoma" w:cs="Tahoma"/>
          <w:b w:val="0"/>
        </w:rPr>
        <w:t>a</w:t>
      </w:r>
      <w:r w:rsidR="00E43046" w:rsidRPr="00E43046">
        <w:rPr>
          <w:rFonts w:ascii="Tahoma" w:hAnsi="Tahoma" w:cs="Tahoma"/>
          <w:b w:val="0"/>
        </w:rPr>
        <w:t xml:space="preserve"> im. Noblistów Polskich</w:t>
      </w:r>
      <w:r w:rsidR="00E43046">
        <w:rPr>
          <w:rFonts w:ascii="Tahoma" w:hAnsi="Tahoma" w:cs="Tahoma"/>
          <w:b w:val="0"/>
        </w:rPr>
        <w:t xml:space="preserve"> </w:t>
      </w:r>
      <w:r w:rsidR="00E43046" w:rsidRPr="00E43046">
        <w:rPr>
          <w:rFonts w:ascii="Tahoma" w:hAnsi="Tahoma" w:cs="Tahoma"/>
          <w:b w:val="0"/>
        </w:rPr>
        <w:t xml:space="preserve">w </w:t>
      </w:r>
      <w:proofErr w:type="spellStart"/>
      <w:r w:rsidR="00E43046" w:rsidRPr="00E43046">
        <w:rPr>
          <w:rFonts w:ascii="Tahoma" w:hAnsi="Tahoma" w:cs="Tahoma"/>
          <w:b w:val="0"/>
        </w:rPr>
        <w:t>Brzeziej</w:t>
      </w:r>
      <w:proofErr w:type="spellEnd"/>
      <w:r w:rsidR="00E43046" w:rsidRPr="00E43046">
        <w:rPr>
          <w:rFonts w:ascii="Tahoma" w:hAnsi="Tahoma" w:cs="Tahoma"/>
          <w:b w:val="0"/>
        </w:rPr>
        <w:t xml:space="preserve"> Łące, ul. Szkolna </w:t>
      </w:r>
      <w:r w:rsidR="00E43046">
        <w:rPr>
          <w:rFonts w:ascii="Tahoma" w:hAnsi="Tahoma" w:cs="Tahoma"/>
          <w:b w:val="0"/>
        </w:rPr>
        <w:t xml:space="preserve">10, </w:t>
      </w:r>
      <w:r w:rsidR="00E43046" w:rsidRPr="00E43046">
        <w:rPr>
          <w:rFonts w:ascii="Tahoma" w:hAnsi="Tahoma" w:cs="Tahoma"/>
          <w:b w:val="0"/>
        </w:rPr>
        <w:t>55-093 Kiełczów</w:t>
      </w:r>
      <w:r w:rsidR="00E43046">
        <w:rPr>
          <w:rFonts w:ascii="Tahoma" w:hAnsi="Tahoma" w:cs="Tahoma"/>
          <w:b w:val="0"/>
        </w:rPr>
        <w:t xml:space="preserve"> lub poczty elektronicznej na adres: </w:t>
      </w:r>
      <w:hyperlink r:id="rId7" w:history="1">
        <w:r w:rsidR="00E43046" w:rsidRPr="00F004C2">
          <w:rPr>
            <w:rStyle w:val="Hipercze"/>
            <w:rFonts w:ascii="Tahoma" w:hAnsi="Tahoma" w:cs="Tahoma"/>
            <w:b w:val="0"/>
          </w:rPr>
          <w:t>edubrzezia@op.pl</w:t>
        </w:r>
      </w:hyperlink>
      <w:r w:rsidR="00E43046">
        <w:rPr>
          <w:rFonts w:ascii="Tahoma" w:hAnsi="Tahoma" w:cs="Tahoma"/>
          <w:b w:val="0"/>
        </w:rPr>
        <w:t xml:space="preserve">  </w:t>
      </w:r>
      <w:r>
        <w:rPr>
          <w:rFonts w:ascii="Tahoma" w:hAnsi="Tahoma" w:cs="Tahoma"/>
          <w:b w:val="0"/>
        </w:rPr>
        <w:t xml:space="preserve">, </w:t>
      </w:r>
    </w:p>
    <w:p w:rsidR="00F34710" w:rsidRDefault="00F34710" w:rsidP="00F34710">
      <w:pPr>
        <w:numPr>
          <w:ilvl w:val="0"/>
          <w:numId w:val="8"/>
        </w:numPr>
        <w:tabs>
          <w:tab w:val="left" w:pos="426"/>
        </w:tabs>
        <w:suppressAutoHyphens/>
        <w:spacing w:before="120" w:after="60" w:line="240" w:lineRule="auto"/>
        <w:ind w:left="426" w:firstLine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Za dostarczony olej Zamawiający zobowiązuje </w:t>
      </w:r>
      <w:r w:rsidR="005E2E03">
        <w:rPr>
          <w:rFonts w:ascii="Tahoma" w:hAnsi="Tahoma" w:cs="Tahoma"/>
          <w:b w:val="0"/>
        </w:rPr>
        <w:t>się</w:t>
      </w:r>
      <w:r>
        <w:rPr>
          <w:rFonts w:ascii="Tahoma" w:hAnsi="Tahoma" w:cs="Tahoma"/>
          <w:b w:val="0"/>
        </w:rPr>
        <w:t xml:space="preserve"> dokonać zapłaty należności wyliczonej wg ceny obowiązującej z dnia nalewu do autocysterny na terminalu Wykonawcy, pod warunkiem zachowania postanowień § 3 umowy.</w:t>
      </w: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§ 6</w:t>
      </w:r>
    </w:p>
    <w:p w:rsidR="00F34710" w:rsidRDefault="00F34710" w:rsidP="00F34710">
      <w:pPr>
        <w:pStyle w:val="Tekstpodstawowywcity"/>
        <w:tabs>
          <w:tab w:val="left" w:pos="1080"/>
        </w:tabs>
        <w:suppressAutoHyphens w:val="0"/>
        <w:autoSpaceDN w:val="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Postanowienia dotyczące odbiorów</w:t>
      </w:r>
    </w:p>
    <w:p w:rsidR="00F34710" w:rsidRDefault="00F34710" w:rsidP="00F34710">
      <w:pPr>
        <w:ind w:left="360" w:hanging="360"/>
        <w:rPr>
          <w:rFonts w:ascii="Tahoma" w:hAnsi="Tahoma" w:cs="Tahoma"/>
          <w:b w:val="0"/>
        </w:rPr>
      </w:pP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 xml:space="preserve">Wykonawca zobowiązany jest zawiadomić Zamawiającego najpóźniej z jednodniowym wyprzedzeniem o terminie realizacji zlecenia wraz z potwierdzeniem przybliżonego czasu dostawy </w:t>
      </w:r>
      <w:r>
        <w:rPr>
          <w:rFonts w:ascii="Tahoma" w:hAnsi="Tahoma" w:cs="Tahoma"/>
          <w:b w:val="0"/>
          <w:i/>
        </w:rPr>
        <w:t>(zawiadomienie nie wymaga formy pisemnej</w:t>
      </w:r>
      <w:r>
        <w:rPr>
          <w:rFonts w:ascii="Tahoma" w:hAnsi="Tahoma" w:cs="Tahoma"/>
          <w:b w:val="0"/>
        </w:rPr>
        <w:t>).</w:t>
      </w:r>
    </w:p>
    <w:p w:rsidR="00F34710" w:rsidRPr="009D3E28" w:rsidRDefault="00F34710" w:rsidP="009D3E2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Odbiory wykonywanych zleceń jednostkowych dokonywane będą </w:t>
      </w:r>
      <w:r>
        <w:rPr>
          <w:rFonts w:ascii="Tahoma" w:eastAsia="Tahoma" w:hAnsi="Tahoma" w:cs="Tahoma"/>
          <w:b w:val="0"/>
        </w:rPr>
        <w:t>na podstawie protokołu odbioru</w:t>
      </w:r>
      <w:r>
        <w:rPr>
          <w:rFonts w:ascii="Tahoma" w:hAnsi="Tahoma" w:cs="Tahoma"/>
          <w:b w:val="0"/>
        </w:rPr>
        <w:t xml:space="preserve"> przez </w:t>
      </w:r>
      <w:r>
        <w:rPr>
          <w:rFonts w:ascii="Tahoma" w:eastAsia="Tahoma" w:hAnsi="Tahoma" w:cs="Tahoma"/>
          <w:b w:val="0"/>
        </w:rPr>
        <w:t>przedstawiciela Wykonawcy</w:t>
      </w:r>
      <w:r>
        <w:rPr>
          <w:rFonts w:ascii="Tahoma" w:hAnsi="Tahoma" w:cs="Tahoma"/>
          <w:b w:val="0"/>
        </w:rPr>
        <w:t xml:space="preserve"> oraz przedstawicieli Zamawiającego: </w:t>
      </w:r>
      <w:r w:rsidR="009D3E28">
        <w:rPr>
          <w:rFonts w:ascii="Tahoma" w:hAnsi="Tahoma" w:cs="Tahoma"/>
          <w:b w:val="0"/>
        </w:rPr>
        <w:t xml:space="preserve">Sławomira Musiał </w:t>
      </w:r>
      <w:r w:rsidRPr="009D3E28">
        <w:rPr>
          <w:rFonts w:ascii="Tahoma" w:hAnsi="Tahoma" w:cs="Tahoma"/>
          <w:b w:val="0"/>
        </w:rPr>
        <w:t xml:space="preserve">lub </w:t>
      </w:r>
      <w:r w:rsidR="009D3E28" w:rsidRPr="009D3E28">
        <w:rPr>
          <w:rFonts w:ascii="Tahoma" w:hAnsi="Tahoma" w:cs="Tahoma"/>
          <w:b w:val="0"/>
        </w:rPr>
        <w:t xml:space="preserve">Magdaleny </w:t>
      </w:r>
      <w:proofErr w:type="spellStart"/>
      <w:r w:rsidR="009D3E28" w:rsidRPr="009D3E28">
        <w:rPr>
          <w:rFonts w:ascii="Tahoma" w:hAnsi="Tahoma" w:cs="Tahoma"/>
          <w:b w:val="0"/>
        </w:rPr>
        <w:t>Danielskiej</w:t>
      </w:r>
      <w:proofErr w:type="spellEnd"/>
      <w:r w:rsidRPr="009D3E28">
        <w:rPr>
          <w:rFonts w:ascii="Tahoma" w:hAnsi="Tahoma" w:cs="Tahoma"/>
          <w:b w:val="0"/>
        </w:rPr>
        <w:t>.</w:t>
      </w: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Do protokołu odbioru zlecenia jednostkowego zawierającego datę, rodzaj i ilość zamawianego oleju opałowego, oraz miejsce i termin dostawy Wykonawca dołączy aktualne świadectwo jakości dostarczonego oleju opałowego. </w:t>
      </w: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 datę wykonania zlecenia jednostkowego będącego przedmiotem zamówienia uważana będzie data faktycznej dostawy potwierdzona protokołem odbioru.</w:t>
      </w: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§ 7</w:t>
      </w:r>
    </w:p>
    <w:p w:rsidR="00F34710" w:rsidRDefault="00F34710" w:rsidP="00F34710">
      <w:pPr>
        <w:pStyle w:val="Tekstpodstawowywcity"/>
        <w:tabs>
          <w:tab w:val="left" w:pos="1080"/>
        </w:tabs>
        <w:suppressAutoHyphens w:val="0"/>
        <w:autoSpaceDN w:val="0"/>
        <w:ind w:left="360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Postanowienia dotyczące reakcji na zgłoszone nieprawidłowości</w:t>
      </w:r>
    </w:p>
    <w:p w:rsidR="00F34710" w:rsidRDefault="00F34710" w:rsidP="00F34710">
      <w:pPr>
        <w:pStyle w:val="Tekstpodstawowywcity"/>
        <w:suppressAutoHyphens w:val="0"/>
        <w:autoSpaceDN w:val="0"/>
        <w:ind w:left="360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F34710" w:rsidRPr="009D3E28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 w:rsidRPr="009D3E28">
        <w:rPr>
          <w:rFonts w:ascii="Tahoma" w:hAnsi="Tahoma" w:cs="Tahoma"/>
          <w:b w:val="0"/>
        </w:rPr>
        <w:t>Czas reakcji Wykonawcy na zgłoszoną przez Zamawiającego nieprawidłowość wykonanego już (i wykonywanego) zlecenia jednostkowego, a ujawnioną w trakcie realizacji zlecenia jednostkowego oraz podczas odbiorów wyniesie maksymalnie do 24 godzin od jej zgłoszenia</w:t>
      </w:r>
      <w:r w:rsidRPr="009D3E28">
        <w:rPr>
          <w:rFonts w:ascii="Tahoma" w:hAnsi="Tahoma" w:cs="Tahoma"/>
          <w:b w:val="0"/>
          <w:bCs/>
        </w:rPr>
        <w:t>.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 w:rsidRPr="009D3E28">
        <w:rPr>
          <w:rFonts w:ascii="Tahoma" w:hAnsi="Tahoma" w:cs="Tahoma"/>
          <w:b w:val="0"/>
        </w:rPr>
        <w:t>Czas na usunięcie zgłoszonej nieprawidłowości wykonanego już (i wykonywanego) zlecenia jednostkowego, dotyczącego przedmiotu zamówienia w trakcie realizacji zlecenia jednostkowego oraz podczas odbiorów, wyniesie maksymalnie do 24 godzin od jej zgłoszenia chyba, że z przyczyn technicznych jej usunięcie w w/w terminie będzie niemożliwe. Wówczas Zamawiający i Wykonawca ustalą ostateczny, możliwy</w:t>
      </w:r>
      <w:r>
        <w:rPr>
          <w:rFonts w:ascii="Tahoma" w:hAnsi="Tahoma" w:cs="Tahoma"/>
          <w:b w:val="0"/>
        </w:rPr>
        <w:t xml:space="preserve"> ze względu na uwarunkowania techniczne, termin usunięcia zgłoszonych wad.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</w:rPr>
        <w:t>Wykonawca jest odpowiedzialny względem Zamawiającego za wszelkie nieprawidłowości w wykonaniu przedmiotu umowy, w tym w wykonaniu zlecenia jednostkowego.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zgłoszenie nieprawidłowości ma być dokonane drogą pisemną. Strony dopuszczają zgłoszenie faksem lub drogą elektroniczną;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usunięcie zgłoszonych nieprawidłowości zostanie potwierdzone protokołem usunięcia nieprawidłowości podpisanym przez Wykonawcę i Zamawiającego;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jest zobowiązany do usuwania w sposób terminowy i na swój wyłączny koszt nieprawidłowości powstałych z jego winy w czasie realizacji przedmiotu umowy, jak również po jego zakończeniu;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jeżeli Wykonawca nie usunie nieprawidłowości w terminie określonym w ust. 2, to Zamawiający uprawniony jest usunąć tę nieprawidłowość we własnym zakresie na koszt i</w:t>
      </w:r>
      <w:r w:rsidR="00EA0130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 xml:space="preserve">niebezpieczeństwo Wykonawcy. 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gwarantuje, poprzez analizy wykonane na każdej partii oleju, że towar będzie zgodny z warunkami jakościowymi podanymi w § 1 ust.2.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 xml:space="preserve">Wykonawca jest zobowiązany do terminowego wykonania dostaw. 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zastrzega sobie prawo poddania kontroli laboratoryjnej losowo wybranej próbki oleju opałowego dostarczonego przez Wykonawcę bez powiadomienia Wykonawcy, w celu kontroli jakościowej w zakresie zgodności dostarczonego i wykorzystywanego oleju opałowego z właściwościami fizyko – chemicznymi określonymi w § 1 umowy.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Badania wykonywane będą w laboratorium Wykonawcy lub w niezależnym laboratorium Instytutu Chemii i Technologii Nafty i Węgla Politechniki Wrocławskiej. Wybór laboratorium, spośród określonych wyżej, należy do Zamawiającego, który może zażądać wykonania badań w obydwu ośrodkach jednocześnie.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Ujawnienie przy pomocy badań laboratoryjnych niezgodności parametrów określających właściwości próbki oleju opałowego danej dostawy z parametrami określonymi w umowie, będzie uznane za nienależyte wykonanie umowy i będzie podlegało reklamacji, zgodnie z</w:t>
      </w:r>
      <w:r w:rsidR="00EA0130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terminami określonymi w § 7.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reklamacji przez Zamawiającego jakości oleju, Wykonawca wyraża zgodę na wykonanie dokładnych badań w niezależnym laboratorium. Koszt wykonania badań obciąża stronę w zależności od jego wyniku.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>W przypadku reklamacji jakościowej lub ilościowej Wykonawca zobowiązuje się maksymalnie w ciągu 24 godzin od zgłoszenia reklamacji dostarczyć odpowiednią, zgodną z zamówieniem ilość oleju opałowego wolnego od wad lub brakującego w przypadku reklamacji ilościowej.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</w:rPr>
        <w:t>W przypadku, gdy wadliwy olej zostanie wlany do zbiorników Zamawiającego, w których będzie znajdować się olej, Wykonawca będzie zobowiązany na swój koszt wymienić cały olej, zgodnie z ilością znajdującą się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 w zbiorniku po jego wypełnieniu przez Wykonawcę.</w:t>
      </w:r>
      <w:r>
        <w:rPr>
          <w:rFonts w:ascii="Tahoma" w:eastAsia="Tahoma" w:hAnsi="Tahoma" w:cs="Tahoma"/>
          <w:b w:val="0"/>
          <w:bCs/>
        </w:rPr>
        <w:t xml:space="preserve">  </w:t>
      </w:r>
    </w:p>
    <w:p w:rsidR="00F34710" w:rsidRDefault="00F34710" w:rsidP="00F34710">
      <w:pPr>
        <w:pStyle w:val="FR2"/>
        <w:spacing w:before="3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i w:val="0"/>
          <w:sz w:val="20"/>
        </w:rPr>
        <w:t>§ 8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Oprócz przypadków wymienionych w przepisach Kodeksu Cywilnego Zamawiającemu przysługuje prawo odstąpienia od umowy: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utraty przez Wykonawcę uprawnień niezbędnych do realizacji obowiązków wynikających z niniejszej umowy (np. utrata koncesji);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wystąpienia istotnej zmiany okoliczności powodujących, że wykonanie umowy nie leży w interesie publicznym, czego nie można było przewidzieć w chwili zawarcia umowy, odstąpienie od umowy w tym przypadku może nastąpić w terminie 30 dni od powzięcia przez Zamawiającego wiadomości o powyższych okolicznościach,</w:t>
      </w:r>
    </w:p>
    <w:p w:rsidR="00F34710" w:rsidRDefault="00266725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gdy </w:t>
      </w:r>
      <w:r w:rsidR="00F34710">
        <w:rPr>
          <w:rFonts w:ascii="Tahoma" w:hAnsi="Tahoma" w:cs="Tahoma"/>
          <w:b w:val="0"/>
        </w:rPr>
        <w:t>nastąpi rozwiązanie lub otwarcie likwidacji przedsiębiorstwa Wykonawcy,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 przypadku zajęcia majątku Wykonawcy w toku postępowania egzekucyjnego, 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gdy Wykonawca bez uzasadnionych przyczyn nie kontynuuje usług przez okres dłuższy niż 7 dni mimo pisemnego wezwania Zamawiającego.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przypadkach określonych w ust. 1 pkt 2-5  oraz w § 4 ust. 7 Zamawiający może skorzystać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prawa odstąpienia od umowy w terminie do 4 miesięcy od chwili powzięcia wiadomości o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 xml:space="preserve">okolicznościach uzasadniających odstąpienie. 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wykonania zlecenia jednostkowego w sposób sprzeczny z umową, polegający na:</w:t>
      </w:r>
    </w:p>
    <w:p w:rsidR="00F34710" w:rsidRDefault="00F34710" w:rsidP="00F34710">
      <w:pPr>
        <w:widowControl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993" w:hanging="368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niezrealizowaniu przez Wykonawcę usługi, gdy opóźnienie przekroczy 10 dni (z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zachowaniem prawa do kary umownej);</w:t>
      </w:r>
    </w:p>
    <w:p w:rsidR="00F34710" w:rsidRDefault="00F34710" w:rsidP="00F34710">
      <w:pPr>
        <w:widowControl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993" w:hanging="368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 także w razie kolejnego – drugiego nienależytego zrealizowania usługi;</w:t>
      </w:r>
    </w:p>
    <w:p w:rsidR="00F34710" w:rsidRDefault="00F34710" w:rsidP="00F34710">
      <w:pPr>
        <w:pStyle w:val="Tekstpodstawowy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skorzystać z prawa odstąpienia od umowy w terminie do 30 dni od chwili powzięcia wiadomości o okolicznościach uzasadniających odstąpienie.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Wykonawcy przysługuje prawo odstąpienia od umowy w przypadkach, gdy: </w:t>
      </w:r>
    </w:p>
    <w:p w:rsidR="00F34710" w:rsidRDefault="00F34710" w:rsidP="00F34710">
      <w:pPr>
        <w:widowControl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nie wywiązuje się z obowiązku zapłaty należności mimo upływu dodatkowego miesięcznego terminu od upływu terminu zapłaty wynagrodzenia wynikającego z faktur VAT,</w:t>
      </w:r>
    </w:p>
    <w:p w:rsidR="00F34710" w:rsidRDefault="00F34710" w:rsidP="00F34710">
      <w:pPr>
        <w:widowControl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zawiadomi Wykonawcę, że wobec zaistniałej uprzednio nieprzewidzianej przyczyny, nie będzie mógł spełnić swoich zobowiązań wobec Wykonawcy.</w:t>
      </w:r>
    </w:p>
    <w:p w:rsidR="00F34710" w:rsidRPr="007E627A" w:rsidRDefault="00F34710" w:rsidP="007E627A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Odstąpienie od umowy powinno nastąpić na piśmie pod rygorem nieważności i powinno zawierać uzasadnienie.</w:t>
      </w:r>
    </w:p>
    <w:p w:rsidR="00F34710" w:rsidRDefault="00F34710" w:rsidP="00F34710">
      <w:pPr>
        <w:spacing w:before="6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F34710" w:rsidRDefault="00F34710" w:rsidP="00F34710">
      <w:pPr>
        <w:widowControl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Postanowienia dotyczące kar umownych</w:t>
      </w:r>
    </w:p>
    <w:p w:rsidR="00F34710" w:rsidRDefault="00F34710" w:rsidP="007E627A">
      <w:pPr>
        <w:widowControl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Cs/>
        </w:rPr>
      </w:pPr>
    </w:p>
    <w:p w:rsidR="00F34710" w:rsidRDefault="00F34710" w:rsidP="00F34710">
      <w:pPr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ind w:left="40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Wykonawca  zapłaci Zamawiającemu karę umowną:</w:t>
      </w:r>
    </w:p>
    <w:p w:rsidR="00F34710" w:rsidRDefault="00F34710" w:rsidP="00F34710">
      <w:pPr>
        <w:shd w:val="clear" w:color="auto" w:fill="FFFFFF"/>
        <w:autoSpaceDE w:val="0"/>
        <w:ind w:left="774" w:hanging="353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 xml:space="preserve"> 1) z tytułu nieterminowego wykonania dostaw w wysokości </w:t>
      </w:r>
      <w:r w:rsidR="00266725">
        <w:rPr>
          <w:rFonts w:ascii="Tahoma" w:eastAsia="Tahoma" w:hAnsi="Tahoma" w:cs="Tahoma"/>
          <w:b w:val="0"/>
        </w:rPr>
        <w:t>1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wartości wynagrodzenia umownego brutto zlecenia jednostkowego, za każdy dzień opóźnienia; za opóźnienie uznaje się nie wykonanie dostaw w terminie określonym w zleceniu,</w:t>
      </w:r>
    </w:p>
    <w:p w:rsidR="00F34710" w:rsidRDefault="00F34710" w:rsidP="00F34710">
      <w:pPr>
        <w:shd w:val="clear" w:color="auto" w:fill="FFFFFF"/>
        <w:autoSpaceDE w:val="0"/>
        <w:ind w:left="774" w:hanging="353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 xml:space="preserve"> 2) z tytułu nieusunięcia nieprawidłowości dostawy w terminie określonym w § 7 –</w:t>
      </w:r>
      <w:r w:rsidR="00266725">
        <w:rPr>
          <w:rFonts w:ascii="Tahoma" w:eastAsia="Tahoma" w:hAnsi="Tahoma" w:cs="Tahoma"/>
        </w:rPr>
        <w:t xml:space="preserve"> </w:t>
      </w:r>
      <w:r w:rsidR="00266725" w:rsidRPr="00266725">
        <w:rPr>
          <w:rFonts w:ascii="Tahoma" w:eastAsia="Tahoma" w:hAnsi="Tahoma" w:cs="Tahoma"/>
          <w:b w:val="0"/>
        </w:rPr>
        <w:t>1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wartości wynagrodzenia umownego brutto zlecenia jednostkowego, za każdy dzień opóźnienia.</w:t>
      </w:r>
    </w:p>
    <w:p w:rsidR="00F34710" w:rsidRDefault="00F34710" w:rsidP="00F34710">
      <w:pPr>
        <w:shd w:val="clear" w:color="auto" w:fill="FFFFFF"/>
        <w:tabs>
          <w:tab w:val="left" w:pos="353"/>
          <w:tab w:val="left" w:pos="855"/>
        </w:tabs>
        <w:autoSpaceDE w:val="0"/>
        <w:ind w:left="855" w:hanging="360"/>
        <w:rPr>
          <w:rFonts w:ascii="Tahoma" w:eastAsia="Tahoma" w:hAnsi="Tahoma" w:cs="Tahoma"/>
          <w:b w:val="0"/>
        </w:rPr>
      </w:pPr>
      <w:r>
        <w:rPr>
          <w:rFonts w:ascii="Tahoma" w:eastAsia="Arial" w:hAnsi="Tahoma" w:cs="Arial"/>
          <w:b w:val="0"/>
        </w:rPr>
        <w:t>3)</w:t>
      </w:r>
      <w:r>
        <w:rPr>
          <w:rFonts w:eastAsia="Arial" w:cs="Arial"/>
          <w:b w:val="0"/>
        </w:rPr>
        <w:tab/>
      </w:r>
      <w:r>
        <w:rPr>
          <w:rFonts w:ascii="Tahoma" w:eastAsia="Tahoma" w:hAnsi="Tahoma" w:cs="Tahoma"/>
          <w:b w:val="0"/>
        </w:rPr>
        <w:t xml:space="preserve">za odstąpienie od umowy przez Zamawiającego z przyczyn leżących po stronie Wykonawcy, w wysokości </w:t>
      </w:r>
      <w:r w:rsidR="00266725">
        <w:rPr>
          <w:rFonts w:ascii="Tahoma" w:eastAsia="Tahoma" w:hAnsi="Tahoma" w:cs="Tahoma"/>
          <w:b w:val="0"/>
        </w:rPr>
        <w:t>30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wynagrodzenia umownego ogółem brutto.</w:t>
      </w:r>
    </w:p>
    <w:p w:rsidR="00266725" w:rsidRDefault="00F34710" w:rsidP="007E627A">
      <w:pPr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ind w:left="40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Zamawiający ma prawo dochodzić odszkodowania uzupełniającego na zasadach określonych w</w:t>
      </w:r>
      <w:r w:rsidR="00266725">
        <w:rPr>
          <w:rFonts w:ascii="Tahoma" w:eastAsia="Tahoma" w:hAnsi="Tahoma" w:cs="Tahoma"/>
          <w:b w:val="0"/>
        </w:rPr>
        <w:t> </w:t>
      </w:r>
      <w:r>
        <w:rPr>
          <w:rFonts w:ascii="Tahoma" w:eastAsia="Tahoma" w:hAnsi="Tahoma" w:cs="Tahoma"/>
          <w:b w:val="0"/>
        </w:rPr>
        <w:t>Kodeksie Cywilnym jeżeli szkoda przewyższa kary umowne.</w:t>
      </w:r>
    </w:p>
    <w:p w:rsidR="007E627A" w:rsidRPr="007E627A" w:rsidRDefault="007E627A" w:rsidP="007E627A">
      <w:pPr>
        <w:shd w:val="clear" w:color="auto" w:fill="FFFFFF"/>
        <w:tabs>
          <w:tab w:val="num" w:pos="3600"/>
        </w:tabs>
        <w:autoSpaceDE w:val="0"/>
        <w:ind w:left="400"/>
        <w:rPr>
          <w:rFonts w:ascii="Tahoma" w:eastAsia="Tahoma" w:hAnsi="Tahoma" w:cs="Tahoma"/>
          <w:b w:val="0"/>
        </w:rPr>
      </w:pPr>
    </w:p>
    <w:p w:rsidR="00F34710" w:rsidRDefault="00F34710" w:rsidP="00F34710">
      <w:pPr>
        <w:spacing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10</w:t>
      </w:r>
    </w:p>
    <w:p w:rsidR="00F34710" w:rsidRDefault="00266725" w:rsidP="00F34710">
      <w:pPr>
        <w:autoSpaceDE w:val="0"/>
        <w:ind w:left="0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1. </w:t>
      </w:r>
      <w:r w:rsidR="00F34710" w:rsidRPr="00266725">
        <w:rPr>
          <w:rFonts w:ascii="Tahoma" w:hAnsi="Tahoma" w:cs="Tahoma"/>
          <w:b w:val="0"/>
        </w:rPr>
        <w:t>Zmiany i uzupełnienia umowy wymagają formy pisemnej pod rygorem nieważności i dopuszczalne są zgodnie z art. 144 ustawy oraz w zakresie</w:t>
      </w:r>
      <w:r w:rsidR="00F34710">
        <w:rPr>
          <w:rFonts w:ascii="Tahoma" w:hAnsi="Tahoma" w:cs="Tahoma"/>
        </w:rPr>
        <w:t xml:space="preserve"> </w:t>
      </w:r>
      <w:r w:rsidR="00F34710">
        <w:rPr>
          <w:rFonts w:ascii="Tahoma" w:hAnsi="Tahoma" w:cs="Tahoma"/>
          <w:b w:val="0"/>
        </w:rPr>
        <w:t xml:space="preserve">postanowień zawartej umowy w stosunku do treści oferty, na podstawie której dokonano wyboru Wykonawcy, na następujących warunkach: </w:t>
      </w:r>
    </w:p>
    <w:p w:rsidR="00F34710" w:rsidRDefault="00F34710" w:rsidP="00F34710">
      <w:pPr>
        <w:spacing w:before="120" w:after="120"/>
        <w:ind w:left="82" w:hanging="6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1</w:t>
      </w:r>
      <w:r w:rsidR="00266725">
        <w:rPr>
          <w:rFonts w:ascii="Tahoma" w:hAnsi="Tahoma" w:cs="Tahoma"/>
          <w:b w:val="0"/>
        </w:rPr>
        <w:t>)</w:t>
      </w:r>
      <w:r>
        <w:rPr>
          <w:rFonts w:ascii="Tahoma" w:hAnsi="Tahoma" w:cs="Tahoma"/>
          <w:b w:val="0"/>
        </w:rPr>
        <w:t xml:space="preserve"> warunki istotne, w szczególności:</w:t>
      </w:r>
    </w:p>
    <w:p w:rsidR="00F34710" w:rsidRDefault="00F34710" w:rsidP="00266725">
      <w:pPr>
        <w:pStyle w:val="Akapitzlist"/>
        <w:widowControl/>
        <w:numPr>
          <w:ilvl w:val="0"/>
          <w:numId w:val="21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terminu realizacji umowy wynikające z działania siły wyższej (np. klęski żywiołowej, strajków generalnych lub lokalnych) mającej bezpośredni wpływ na terminowość wykonania usługi;</w:t>
      </w:r>
    </w:p>
    <w:p w:rsidR="00F34710" w:rsidRPr="00266725" w:rsidRDefault="00266725" w:rsidP="00266725">
      <w:pPr>
        <w:pStyle w:val="Akapitzlist"/>
        <w:widowControl/>
        <w:numPr>
          <w:ilvl w:val="0"/>
          <w:numId w:val="21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F34710" w:rsidRDefault="00F34710" w:rsidP="00266725">
      <w:pPr>
        <w:spacing w:before="120" w:after="120" w:line="276" w:lineRule="auto"/>
        <w:ind w:left="82" w:hanging="6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2. warunki nieistotne, w szczególności:</w:t>
      </w:r>
    </w:p>
    <w:p w:rsidR="00F34710" w:rsidRDefault="00F34710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wystąpienia omyłek pisarskich i rachunkowych,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formy organizacyjnej Wykonawcy (przekształcenie itp.),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personalne oraz osób nadzorujących wykonanie przedmiotu umowy,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zmiany rachunku bankowego, 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obowiązujących przepisów prawa,</w:t>
      </w:r>
    </w:p>
    <w:p w:rsidR="00266725" w:rsidRPr="007E627A" w:rsidRDefault="00266725" w:rsidP="007E627A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inne, które nie będą w sposób istotny ingerować w przedmiot zamówienia.</w:t>
      </w:r>
    </w:p>
    <w:p w:rsidR="00F34710" w:rsidRDefault="00F34710" w:rsidP="00F34710">
      <w:pPr>
        <w:pStyle w:val="FR2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 11</w:t>
      </w:r>
    </w:p>
    <w:p w:rsidR="00F34710" w:rsidRPr="00266725" w:rsidRDefault="00F34710" w:rsidP="00266725">
      <w:pPr>
        <w:pStyle w:val="Akapitzlist"/>
        <w:numPr>
          <w:ilvl w:val="2"/>
          <w:numId w:val="18"/>
        </w:numPr>
        <w:tabs>
          <w:tab w:val="left" w:pos="709"/>
        </w:tabs>
        <w:suppressAutoHyphens/>
        <w:spacing w:line="240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 Integralną część niniejszej umowy stanowią:</w:t>
      </w:r>
    </w:p>
    <w:p w:rsidR="00F34710" w:rsidRDefault="00F34710" w:rsidP="00F34710">
      <w:pPr>
        <w:widowControl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3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oferta Wykonawcy z dnia ………………………………………….…….., </w:t>
      </w:r>
    </w:p>
    <w:p w:rsidR="00F34710" w:rsidRPr="00266725" w:rsidRDefault="00266725" w:rsidP="00266725">
      <w:pPr>
        <w:widowControl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3"/>
        <w:textAlignment w:val="baseline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Załącznik do umowy -</w:t>
      </w:r>
      <w:r w:rsidR="00F34710" w:rsidRPr="00266725">
        <w:rPr>
          <w:rFonts w:ascii="Tahoma" w:hAnsi="Tahoma" w:cs="Tahoma"/>
          <w:b w:val="0"/>
          <w:color w:val="000000"/>
        </w:rPr>
        <w:t xml:space="preserve">kserokopie umów z podwykonawcami (jeżeli Wykonawca wskaże w ofercie podwykonawców) </w:t>
      </w:r>
    </w:p>
    <w:p w:rsidR="00F34710" w:rsidRDefault="00F34710" w:rsidP="00F34710">
      <w:pPr>
        <w:spacing w:before="240" w:line="240" w:lineRule="auto"/>
        <w:ind w:left="709" w:hanging="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12</w:t>
      </w:r>
    </w:p>
    <w:p w:rsidR="00F34710" w:rsidRPr="00266725" w:rsidRDefault="00F34710" w:rsidP="00266725">
      <w:pPr>
        <w:spacing w:before="60" w:line="240" w:lineRule="auto"/>
        <w:ind w:left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sprawach nieuregulowanych niniejszą umową mają zastosowanie w szczególności przepisy ustawy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 xml:space="preserve">dnia 29 stycznia 2004r. Prawo zamówień publicznych (tekst jednolity Dz. U. z 2013r. poz. 907) przepisy ustawy z dnia </w:t>
      </w:r>
      <w:r w:rsidRPr="00266725">
        <w:rPr>
          <w:rFonts w:ascii="Tahoma" w:hAnsi="Tahoma" w:cs="Tahoma"/>
          <w:b w:val="0"/>
        </w:rPr>
        <w:t xml:space="preserve">23 kwietnia 1964 r. Kodeks Cywilny (Dz. U. z 1964 r. Nr 16 poz. 93 z </w:t>
      </w:r>
      <w:proofErr w:type="spellStart"/>
      <w:r w:rsidRPr="00266725">
        <w:rPr>
          <w:rFonts w:ascii="Tahoma" w:hAnsi="Tahoma" w:cs="Tahoma"/>
          <w:b w:val="0"/>
        </w:rPr>
        <w:t>późn</w:t>
      </w:r>
      <w:proofErr w:type="spellEnd"/>
      <w:r w:rsidRPr="00266725">
        <w:rPr>
          <w:rFonts w:ascii="Tahoma" w:hAnsi="Tahoma" w:cs="Tahoma"/>
          <w:b w:val="0"/>
        </w:rPr>
        <w:t>. zm.) wraz z aktami wykonawczymi do tych ustaw.</w:t>
      </w:r>
    </w:p>
    <w:p w:rsidR="00F34710" w:rsidRDefault="00F34710" w:rsidP="00F34710">
      <w:pPr>
        <w:spacing w:before="50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13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powstania sporu związanego z zawarciem, z obowiązywaniem, z wykładnią lub wykonaniem niniejszej umowy, Strony w pierwszej kolejności podejmą negocjacje pojednawcze w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celu rozwiązania tego sporu.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Do czasu zakończenia negocjacji określonych w ust. 1, żadna ze Stron nie skieruje sprawy na drogę postępowania sądowego, chyba że będzie to niezbędne dla zachowania terminu do dochodzenia roszczenia, wynikającego z przepisów prawa.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Jeśli strony nie uzgodnią sposobu rozwiązania sporu w terminie 30 dni, przyjmuje się, że negocjacje pojednawcze zakończyły się bezskutecznie.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bezskutecznego zakończenia negocjacji pojednawczych, właściwym w sprawach, o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których mowa w ust. 1, jest sąd właściwy dla siedziby Zamawiającego.</w:t>
      </w:r>
    </w:p>
    <w:p w:rsidR="00F34710" w:rsidRDefault="00F34710" w:rsidP="00F34710">
      <w:pPr>
        <w:pStyle w:val="FR2"/>
        <w:spacing w:before="3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 14</w:t>
      </w:r>
    </w:p>
    <w:p w:rsidR="00F34710" w:rsidRDefault="00F34710" w:rsidP="00F34710">
      <w:pPr>
        <w:spacing w:before="4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 w:val="0"/>
        </w:rPr>
        <w:t>Umowę niniejszą sporządzono w 3 jednobrzmiących egzemplarzach, każdy na prawach oryginału,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których 2 egzemplarze otrzymuje Zamawiający i 1 egzemplarz Wykonawca.</w:t>
      </w:r>
    </w:p>
    <w:p w:rsidR="004C5D1F" w:rsidRPr="007E627A" w:rsidRDefault="00F34710" w:rsidP="007E627A">
      <w:pPr>
        <w:tabs>
          <w:tab w:val="left" w:pos="6440"/>
        </w:tabs>
        <w:spacing w:before="460" w:line="240" w:lineRule="auto"/>
        <w:ind w:left="104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ZAMAWIAJĄCY:</w:t>
      </w:r>
      <w:r>
        <w:rPr>
          <w:rFonts w:ascii="Tahoma" w:hAnsi="Tahoma" w:cs="Tahoma"/>
          <w:b w:val="0"/>
        </w:rPr>
        <w:tab/>
        <w:t>WYKONAWCA:</w:t>
      </w:r>
    </w:p>
    <w:sectPr w:rsidR="004C5D1F" w:rsidRPr="007E627A" w:rsidSect="007E627A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BE" w:rsidRDefault="005029BE" w:rsidP="00F34710">
      <w:pPr>
        <w:spacing w:line="240" w:lineRule="auto"/>
      </w:pPr>
      <w:r>
        <w:separator/>
      </w:r>
    </w:p>
  </w:endnote>
  <w:endnote w:type="continuationSeparator" w:id="0">
    <w:p w:rsidR="005029BE" w:rsidRDefault="005029BE" w:rsidP="00F3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BE" w:rsidRDefault="005029BE" w:rsidP="00F34710">
      <w:pPr>
        <w:spacing w:line="240" w:lineRule="auto"/>
      </w:pPr>
      <w:r>
        <w:separator/>
      </w:r>
    </w:p>
  </w:footnote>
  <w:footnote w:type="continuationSeparator" w:id="0">
    <w:p w:rsidR="005029BE" w:rsidRDefault="005029BE" w:rsidP="00F34710">
      <w:pPr>
        <w:spacing w:line="240" w:lineRule="auto"/>
      </w:pPr>
      <w:r>
        <w:continuationSeparator/>
      </w:r>
    </w:p>
  </w:footnote>
  <w:footnote w:id="1">
    <w:p w:rsidR="00F34710" w:rsidRDefault="00F34710" w:rsidP="00F34710">
      <w:pPr>
        <w:pStyle w:val="Tekstprzypisudolnego"/>
        <w:ind w:left="142"/>
        <w:rPr>
          <w:rFonts w:ascii="Tahoma" w:eastAsia="TimesNewRomanPSMT" w:hAnsi="Tahoma" w:cs="Tahoma"/>
          <w:b w:val="0"/>
          <w:i/>
          <w:sz w:val="18"/>
          <w:szCs w:val="18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i/>
          <w:sz w:val="18"/>
          <w:szCs w:val="18"/>
        </w:rPr>
        <w:tab/>
      </w:r>
      <w:r w:rsidRPr="006C7C8E">
        <w:rPr>
          <w:rFonts w:ascii="Tahoma" w:hAnsi="Tahoma" w:cs="Tahoma"/>
          <w:i/>
          <w:sz w:val="16"/>
          <w:szCs w:val="16"/>
        </w:rPr>
        <w:t xml:space="preserve"> </w:t>
      </w:r>
      <w:r w:rsidRPr="006C7C8E">
        <w:rPr>
          <w:rFonts w:ascii="Tahoma" w:eastAsia="TimesNewRomanPSMT" w:hAnsi="Tahoma" w:cs="Tahoma"/>
          <w:b w:val="0"/>
          <w:i/>
          <w:sz w:val="16"/>
          <w:szCs w:val="16"/>
        </w:rPr>
        <w:t>w przypadku wykazania przez wykonawcę w złożonej ofercie zlecenia podwykonawstwa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ahoma" w:hAnsi="Tahoma" w:cs="Tahoma"/>
        <w:b/>
        <w:i w:val="0"/>
        <w:color w:val="auto"/>
        <w:sz w:val="20"/>
        <w:szCs w:val="20"/>
      </w:rPr>
    </w:lvl>
    <w:lvl w:ilvl="3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singleLevel"/>
    <w:tmpl w:val="9E10789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i w:val="0"/>
        <w:sz w:val="20"/>
        <w:szCs w:val="20"/>
      </w:rPr>
    </w:lvl>
  </w:abstractNum>
  <w:abstractNum w:abstractNumId="10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AA1051"/>
    <w:multiLevelType w:val="hybridMultilevel"/>
    <w:tmpl w:val="FCD40752"/>
    <w:lvl w:ilvl="0" w:tplc="0EEE0EA4">
      <w:start w:val="1"/>
      <w:numFmt w:val="decimal"/>
      <w:lvlText w:val="%1."/>
      <w:lvlJc w:val="left"/>
      <w:pPr>
        <w:ind w:left="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ABB7568"/>
    <w:multiLevelType w:val="hybridMultilevel"/>
    <w:tmpl w:val="18B2C812"/>
    <w:lvl w:ilvl="0" w:tplc="D264E0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3F95"/>
    <w:multiLevelType w:val="hybridMultilevel"/>
    <w:tmpl w:val="F7EA5D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F68FF"/>
    <w:multiLevelType w:val="hybridMultilevel"/>
    <w:tmpl w:val="B352E38E"/>
    <w:lvl w:ilvl="0" w:tplc="5972D580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6985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636367"/>
    <w:multiLevelType w:val="hybridMultilevel"/>
    <w:tmpl w:val="732607F2"/>
    <w:lvl w:ilvl="0" w:tplc="274005B6">
      <w:start w:val="1"/>
      <w:numFmt w:val="decimal"/>
      <w:lvlText w:val="%1."/>
      <w:lvlJc w:val="right"/>
      <w:pPr>
        <w:tabs>
          <w:tab w:val="num" w:pos="720"/>
        </w:tabs>
        <w:ind w:left="720" w:hanging="72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E549C"/>
    <w:multiLevelType w:val="hybridMultilevel"/>
    <w:tmpl w:val="ED16221A"/>
    <w:lvl w:ilvl="0" w:tplc="A7BC41E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EE7A567E">
      <w:start w:val="4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6AAC28C3"/>
    <w:multiLevelType w:val="hybridMultilevel"/>
    <w:tmpl w:val="CA26BDC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0"/>
    <w:rsid w:val="000337A5"/>
    <w:rsid w:val="00097844"/>
    <w:rsid w:val="000D0663"/>
    <w:rsid w:val="00266725"/>
    <w:rsid w:val="00274A99"/>
    <w:rsid w:val="002E15BD"/>
    <w:rsid w:val="002E76C7"/>
    <w:rsid w:val="002F255E"/>
    <w:rsid w:val="00322CE0"/>
    <w:rsid w:val="0039275D"/>
    <w:rsid w:val="004A06E8"/>
    <w:rsid w:val="004C5D1F"/>
    <w:rsid w:val="004D0048"/>
    <w:rsid w:val="005029BE"/>
    <w:rsid w:val="00510F20"/>
    <w:rsid w:val="005E2E03"/>
    <w:rsid w:val="00671962"/>
    <w:rsid w:val="006B2C98"/>
    <w:rsid w:val="006C7C8E"/>
    <w:rsid w:val="007E627A"/>
    <w:rsid w:val="009500D5"/>
    <w:rsid w:val="009D3E28"/>
    <w:rsid w:val="00A13126"/>
    <w:rsid w:val="00A157B6"/>
    <w:rsid w:val="00AD6692"/>
    <w:rsid w:val="00B84EFF"/>
    <w:rsid w:val="00BB353F"/>
    <w:rsid w:val="00C319D1"/>
    <w:rsid w:val="00D634E5"/>
    <w:rsid w:val="00D8735C"/>
    <w:rsid w:val="00DC350D"/>
    <w:rsid w:val="00E43046"/>
    <w:rsid w:val="00E8460C"/>
    <w:rsid w:val="00EA0130"/>
    <w:rsid w:val="00F16AE1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BF69"/>
  <w15:docId w15:val="{115745F7-5C0D-4BAC-9046-51F1D14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710"/>
    <w:pPr>
      <w:widowControl w:val="0"/>
      <w:snapToGrid w:val="0"/>
      <w:spacing w:after="0" w:line="278" w:lineRule="auto"/>
      <w:ind w:left="7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471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471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34710"/>
    <w:pPr>
      <w:widowControl/>
      <w:suppressAutoHyphens/>
      <w:autoSpaceDE w:val="0"/>
      <w:snapToGrid/>
      <w:spacing w:line="240" w:lineRule="auto"/>
      <w:ind w:left="4248" w:firstLine="708"/>
    </w:pPr>
    <w:rPr>
      <w:rFonts w:ascii="Arial Unicode MS" w:hAnsi="Arial Unicode MS"/>
      <w:b w:val="0"/>
      <w:sz w:val="23"/>
      <w:szCs w:val="23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710"/>
    <w:rPr>
      <w:rFonts w:ascii="Arial Unicode MS" w:eastAsia="Times New Roman" w:hAnsi="Arial Unicode MS" w:cs="Times New Roman"/>
      <w:sz w:val="23"/>
      <w:szCs w:val="23"/>
      <w:lang w:eastAsia="ar-SA"/>
    </w:rPr>
  </w:style>
  <w:style w:type="paragraph" w:customStyle="1" w:styleId="FR2">
    <w:name w:val="FR2"/>
    <w:rsid w:val="00F347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Tekstpodstawowy31">
    <w:name w:val="Tekst podstawowy 31"/>
    <w:basedOn w:val="Normalny"/>
    <w:rsid w:val="00F34710"/>
    <w:pPr>
      <w:widowControl/>
      <w:suppressAutoHyphens/>
      <w:snapToGrid/>
      <w:spacing w:after="120" w:line="240" w:lineRule="auto"/>
      <w:ind w:left="0"/>
      <w:jc w:val="left"/>
    </w:pPr>
    <w:rPr>
      <w:rFonts w:ascii="Times New Roman" w:hAnsi="Times New Roman"/>
      <w:b w:val="0"/>
      <w:sz w:val="16"/>
      <w:szCs w:val="16"/>
      <w:lang w:eastAsia="ar-SA"/>
    </w:rPr>
  </w:style>
  <w:style w:type="character" w:customStyle="1" w:styleId="Znakiprzypiswdolnych">
    <w:name w:val="Znaki przypisów dolnych"/>
    <w:basedOn w:val="Domylnaczcionkaakapitu"/>
    <w:rsid w:val="00F34710"/>
    <w:rPr>
      <w:vertAlign w:val="superscript"/>
    </w:rPr>
  </w:style>
  <w:style w:type="paragraph" w:customStyle="1" w:styleId="Default">
    <w:name w:val="Default"/>
    <w:uiPriority w:val="99"/>
    <w:rsid w:val="00F34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brzezi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2014-12-16T13:39:00Z</cp:lastPrinted>
  <dcterms:created xsi:type="dcterms:W3CDTF">2021-12-15T12:51:00Z</dcterms:created>
  <dcterms:modified xsi:type="dcterms:W3CDTF">2021-12-15T12:51:00Z</dcterms:modified>
</cp:coreProperties>
</file>