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76" w:rsidRPr="00495F95" w:rsidRDefault="002C4E13" w:rsidP="008B6676">
      <w:pPr>
        <w:rPr>
          <w:sz w:val="24"/>
          <w:szCs w:val="24"/>
        </w:rPr>
      </w:pPr>
      <w:r w:rsidRPr="00495F95">
        <w:rPr>
          <w:sz w:val="24"/>
          <w:szCs w:val="24"/>
        </w:rPr>
        <w:t>Filip Salčík</w:t>
      </w:r>
      <w:r w:rsidR="00034211" w:rsidRPr="00495F95">
        <w:rPr>
          <w:sz w:val="24"/>
          <w:szCs w:val="24"/>
        </w:rPr>
        <w:t>, 13 let, 4. kategorie</w:t>
      </w:r>
    </w:p>
    <w:p w:rsidR="008B6676" w:rsidRPr="00495F95" w:rsidRDefault="002C4E13">
      <w:pPr>
        <w:rPr>
          <w:b/>
          <w:sz w:val="28"/>
          <w:szCs w:val="28"/>
        </w:rPr>
      </w:pPr>
      <w:r w:rsidRPr="00495F95">
        <w:rPr>
          <w:b/>
          <w:sz w:val="28"/>
          <w:szCs w:val="28"/>
        </w:rPr>
        <w:t xml:space="preserve">         </w:t>
      </w:r>
      <w:r w:rsidR="008B6676" w:rsidRPr="00495F95">
        <w:rPr>
          <w:b/>
          <w:sz w:val="28"/>
          <w:szCs w:val="28"/>
        </w:rPr>
        <w:t xml:space="preserve">          </w:t>
      </w:r>
      <w:r w:rsidR="00495F95">
        <w:rPr>
          <w:b/>
          <w:sz w:val="28"/>
          <w:szCs w:val="28"/>
        </w:rPr>
        <w:t xml:space="preserve">                                                </w:t>
      </w:r>
      <w:r w:rsidR="008B6676" w:rsidRPr="00495F95">
        <w:rPr>
          <w:b/>
          <w:sz w:val="28"/>
          <w:szCs w:val="28"/>
        </w:rPr>
        <w:t xml:space="preserve"> </w:t>
      </w:r>
      <w:r w:rsidRPr="00495F95">
        <w:rPr>
          <w:b/>
          <w:sz w:val="28"/>
          <w:szCs w:val="28"/>
        </w:rPr>
        <w:t xml:space="preserve"> Voda   </w:t>
      </w:r>
    </w:p>
    <w:p w:rsidR="002C4E13" w:rsidRPr="00495F95" w:rsidRDefault="00495F95" w:rsidP="00495F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7EB1" w:rsidRPr="00495F95">
        <w:rPr>
          <w:sz w:val="24"/>
          <w:szCs w:val="24"/>
        </w:rPr>
        <w:t>Amazonka je největší řeka na světě,</w:t>
      </w:r>
    </w:p>
    <w:p w:rsidR="002C7EB1" w:rsidRPr="00495F95" w:rsidRDefault="002C7EB1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možná i na celé planetě.</w:t>
      </w:r>
    </w:p>
    <w:p w:rsidR="002C7EB1" w:rsidRPr="00495F95" w:rsidRDefault="002C7EB1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Peru,</w:t>
      </w:r>
      <w:r w:rsidR="00034211" w:rsidRPr="00495F95">
        <w:rPr>
          <w:sz w:val="24"/>
          <w:szCs w:val="24"/>
        </w:rPr>
        <w:t xml:space="preserve"> </w:t>
      </w:r>
      <w:r w:rsidRPr="00495F95">
        <w:rPr>
          <w:sz w:val="24"/>
          <w:szCs w:val="24"/>
        </w:rPr>
        <w:t>Kolumbie,</w:t>
      </w:r>
      <w:r w:rsidR="00034211" w:rsidRPr="00495F95">
        <w:rPr>
          <w:sz w:val="24"/>
          <w:szCs w:val="24"/>
        </w:rPr>
        <w:t xml:space="preserve"> </w:t>
      </w:r>
      <w:r w:rsidRPr="00495F95">
        <w:rPr>
          <w:sz w:val="24"/>
          <w:szCs w:val="24"/>
        </w:rPr>
        <w:t>Brazílie,</w:t>
      </w:r>
    </w:p>
    <w:p w:rsidR="002C7EB1" w:rsidRPr="00495F95" w:rsidRDefault="00034211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protéká tedy oblastí Amazó</w:t>
      </w:r>
      <w:r w:rsidR="002C7EB1" w:rsidRPr="00495F95">
        <w:rPr>
          <w:sz w:val="24"/>
          <w:szCs w:val="24"/>
        </w:rPr>
        <w:t>nie.</w:t>
      </w:r>
    </w:p>
    <w:p w:rsidR="00495F95" w:rsidRDefault="00495F95" w:rsidP="005A3928">
      <w:pPr>
        <w:spacing w:line="240" w:lineRule="auto"/>
        <w:rPr>
          <w:sz w:val="24"/>
          <w:szCs w:val="24"/>
        </w:rPr>
      </w:pPr>
    </w:p>
    <w:p w:rsidR="002C7EB1" w:rsidRPr="00495F95" w:rsidRDefault="002C7EB1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Nachá</w:t>
      </w:r>
      <w:r w:rsidR="0002220D" w:rsidRPr="00495F95">
        <w:rPr>
          <w:sz w:val="24"/>
          <w:szCs w:val="24"/>
        </w:rPr>
        <w:t>zí se v Jižní Americe</w:t>
      </w:r>
      <w:r w:rsidRPr="00495F95">
        <w:rPr>
          <w:sz w:val="24"/>
          <w:szCs w:val="24"/>
        </w:rPr>
        <w:t>,</w:t>
      </w:r>
    </w:p>
    <w:p w:rsidR="002B50F7" w:rsidRPr="00495F95" w:rsidRDefault="003722C6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žije</w:t>
      </w:r>
      <w:r w:rsidR="0002220D" w:rsidRPr="00495F95">
        <w:rPr>
          <w:sz w:val="24"/>
          <w:szCs w:val="24"/>
        </w:rPr>
        <w:t xml:space="preserve"> v ní živočichů</w:t>
      </w:r>
      <w:r w:rsidRPr="00495F95">
        <w:rPr>
          <w:sz w:val="24"/>
          <w:szCs w:val="24"/>
        </w:rPr>
        <w:t xml:space="preserve"> </w:t>
      </w:r>
      <w:r w:rsidR="002B50F7" w:rsidRPr="00495F95">
        <w:rPr>
          <w:sz w:val="24"/>
          <w:szCs w:val="24"/>
        </w:rPr>
        <w:t>sta</w:t>
      </w:r>
      <w:r w:rsidR="0002220D" w:rsidRPr="00495F95">
        <w:rPr>
          <w:sz w:val="24"/>
          <w:szCs w:val="24"/>
        </w:rPr>
        <w:t>tisíce.</w:t>
      </w:r>
    </w:p>
    <w:p w:rsidR="009D2F33" w:rsidRPr="00495F95" w:rsidRDefault="00DA6E56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rejnok,</w:t>
      </w:r>
      <w:r w:rsidR="00034211" w:rsidRPr="00495F95">
        <w:rPr>
          <w:sz w:val="24"/>
          <w:szCs w:val="24"/>
        </w:rPr>
        <w:t xml:space="preserve"> </w:t>
      </w:r>
      <w:r w:rsidRPr="00495F95">
        <w:rPr>
          <w:sz w:val="24"/>
          <w:szCs w:val="24"/>
        </w:rPr>
        <w:t>úhoř,</w:t>
      </w:r>
      <w:r w:rsidR="00034211" w:rsidRPr="00495F95">
        <w:rPr>
          <w:sz w:val="24"/>
          <w:szCs w:val="24"/>
        </w:rPr>
        <w:t xml:space="preserve"> </w:t>
      </w:r>
      <w:r w:rsidRPr="00495F95">
        <w:rPr>
          <w:sz w:val="24"/>
          <w:szCs w:val="24"/>
        </w:rPr>
        <w:t>k</w:t>
      </w:r>
      <w:r w:rsidR="009D2F33" w:rsidRPr="00495F95">
        <w:rPr>
          <w:sz w:val="24"/>
          <w:szCs w:val="24"/>
        </w:rPr>
        <w:t>rokodýl,</w:t>
      </w:r>
    </w:p>
    <w:p w:rsidR="003722C6" w:rsidRPr="00495F95" w:rsidRDefault="003722C6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kdo je všechno objevil?</w:t>
      </w:r>
    </w:p>
    <w:p w:rsidR="00361286" w:rsidRDefault="00361286" w:rsidP="005A3928">
      <w:pPr>
        <w:spacing w:line="240" w:lineRule="auto"/>
        <w:rPr>
          <w:sz w:val="24"/>
          <w:szCs w:val="24"/>
        </w:rPr>
      </w:pPr>
    </w:p>
    <w:p w:rsidR="009D2F33" w:rsidRPr="00495F95" w:rsidRDefault="005A3928" w:rsidP="005A3928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495F95">
        <w:rPr>
          <w:sz w:val="24"/>
          <w:szCs w:val="24"/>
        </w:rPr>
        <w:t>Pinzón nebo Co</w:t>
      </w:r>
      <w:r w:rsidR="009D2F33" w:rsidRPr="00495F95">
        <w:rPr>
          <w:sz w:val="24"/>
          <w:szCs w:val="24"/>
        </w:rPr>
        <w:t>ndamine</w:t>
      </w:r>
    </w:p>
    <w:p w:rsidR="009D2F33" w:rsidRPr="00495F95" w:rsidRDefault="009D2F33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 xml:space="preserve">to už </w:t>
      </w:r>
      <w:r w:rsidR="005A3928" w:rsidRPr="00495F95">
        <w:rPr>
          <w:sz w:val="24"/>
          <w:szCs w:val="24"/>
        </w:rPr>
        <w:t>teď</w:t>
      </w:r>
      <w:r w:rsidRPr="00495F95">
        <w:rPr>
          <w:sz w:val="24"/>
          <w:szCs w:val="24"/>
        </w:rPr>
        <w:t xml:space="preserve"> ani nevíme.</w:t>
      </w:r>
    </w:p>
    <w:p w:rsidR="009D2F33" w:rsidRPr="00495F95" w:rsidRDefault="009D2F33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 xml:space="preserve">Protéká deštným pralesem </w:t>
      </w:r>
    </w:p>
    <w:p w:rsidR="009D2F33" w:rsidRPr="00495F95" w:rsidRDefault="009D2F33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a vůbec tím není otřesen.</w:t>
      </w:r>
    </w:p>
    <w:p w:rsidR="005A3928" w:rsidRPr="00495F95" w:rsidRDefault="005A3928" w:rsidP="005A3928">
      <w:pPr>
        <w:spacing w:line="240" w:lineRule="auto"/>
        <w:rPr>
          <w:sz w:val="24"/>
          <w:szCs w:val="24"/>
        </w:rPr>
      </w:pPr>
    </w:p>
    <w:p w:rsidR="009D2F33" w:rsidRPr="00495F95" w:rsidRDefault="009D2F33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 xml:space="preserve">Kdo by si dal </w:t>
      </w:r>
      <w:r w:rsidR="00DA6E56" w:rsidRPr="00495F95">
        <w:rPr>
          <w:sz w:val="24"/>
          <w:szCs w:val="24"/>
        </w:rPr>
        <w:t>p</w:t>
      </w:r>
      <w:r w:rsidR="005A3928" w:rsidRPr="00495F95">
        <w:rPr>
          <w:sz w:val="24"/>
          <w:szCs w:val="24"/>
        </w:rPr>
        <w:t>iraň</w:t>
      </w:r>
      <w:r w:rsidRPr="00495F95">
        <w:rPr>
          <w:sz w:val="24"/>
          <w:szCs w:val="24"/>
        </w:rPr>
        <w:t>u na grilu?</w:t>
      </w:r>
    </w:p>
    <w:p w:rsidR="009D2F33" w:rsidRPr="00495F95" w:rsidRDefault="009D2F33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Skvěle propečenou na míru?</w:t>
      </w:r>
    </w:p>
    <w:p w:rsidR="009D2F33" w:rsidRPr="00495F95" w:rsidRDefault="003722C6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K</w:t>
      </w:r>
      <w:r w:rsidR="005A3928" w:rsidRPr="00495F95">
        <w:rPr>
          <w:sz w:val="24"/>
          <w:szCs w:val="24"/>
        </w:rPr>
        <w:t>apustň</w:t>
      </w:r>
      <w:r w:rsidR="009D2F33" w:rsidRPr="00495F95">
        <w:rPr>
          <w:sz w:val="24"/>
          <w:szCs w:val="24"/>
        </w:rPr>
        <w:t xml:space="preserve">ák nebo </w:t>
      </w:r>
      <w:r w:rsidR="00AB4922" w:rsidRPr="00495F95">
        <w:rPr>
          <w:sz w:val="24"/>
          <w:szCs w:val="24"/>
        </w:rPr>
        <w:t>delfínovec</w:t>
      </w:r>
    </w:p>
    <w:p w:rsidR="009D2F33" w:rsidRPr="00495F95" w:rsidRDefault="005A5F43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j</w:t>
      </w:r>
      <w:r w:rsidR="009D2F33" w:rsidRPr="00495F95">
        <w:rPr>
          <w:sz w:val="24"/>
          <w:szCs w:val="24"/>
        </w:rPr>
        <w:t>e libo zrovna tento</w:t>
      </w:r>
      <w:r w:rsidR="00AB4922" w:rsidRPr="00495F95">
        <w:rPr>
          <w:sz w:val="24"/>
          <w:szCs w:val="24"/>
        </w:rPr>
        <w:t xml:space="preserve"> savec?</w:t>
      </w:r>
    </w:p>
    <w:p w:rsidR="00AB4922" w:rsidRPr="00495F95" w:rsidRDefault="00AB4922" w:rsidP="005A3928">
      <w:pPr>
        <w:spacing w:line="240" w:lineRule="auto"/>
        <w:rPr>
          <w:sz w:val="24"/>
          <w:szCs w:val="24"/>
        </w:rPr>
      </w:pPr>
    </w:p>
    <w:p w:rsidR="00495F95" w:rsidRDefault="00AB4922" w:rsidP="00AB4922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Délka tisíc šedesát</w:t>
      </w:r>
      <w:r w:rsidR="005A5F43" w:rsidRPr="00495F95">
        <w:rPr>
          <w:sz w:val="24"/>
          <w:szCs w:val="24"/>
        </w:rPr>
        <w:t xml:space="preserve"> </w:t>
      </w:r>
      <w:r w:rsidRPr="00495F95">
        <w:rPr>
          <w:sz w:val="24"/>
          <w:szCs w:val="24"/>
        </w:rPr>
        <w:t xml:space="preserve">dva kilometrů                       </w:t>
      </w:r>
    </w:p>
    <w:p w:rsidR="00AB4922" w:rsidRPr="00495F95" w:rsidRDefault="00AB4922" w:rsidP="00AB4922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to by bylo panečku kroků.</w:t>
      </w:r>
    </w:p>
    <w:p w:rsidR="00AB4922" w:rsidRPr="00495F95" w:rsidRDefault="00AB4922" w:rsidP="00AB4922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Má více než tisíc přítoků</w:t>
      </w:r>
      <w:r w:rsidR="005A5F43" w:rsidRPr="00495F95">
        <w:rPr>
          <w:sz w:val="24"/>
          <w:szCs w:val="24"/>
        </w:rPr>
        <w:t>.</w:t>
      </w:r>
    </w:p>
    <w:p w:rsidR="00AB4922" w:rsidRPr="00495F95" w:rsidRDefault="005A5F43" w:rsidP="00AB4922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To my v Č</w:t>
      </w:r>
      <w:r w:rsidR="00AB4922" w:rsidRPr="00495F95">
        <w:rPr>
          <w:sz w:val="24"/>
          <w:szCs w:val="24"/>
        </w:rPr>
        <w:t>esku nemáme ani potoků.</w:t>
      </w:r>
    </w:p>
    <w:p w:rsidR="00AB4922" w:rsidRPr="00495F95" w:rsidRDefault="00AB4922" w:rsidP="005A3928">
      <w:pPr>
        <w:spacing w:line="240" w:lineRule="auto"/>
        <w:rPr>
          <w:sz w:val="24"/>
          <w:szCs w:val="24"/>
        </w:rPr>
      </w:pPr>
    </w:p>
    <w:p w:rsidR="009D2F33" w:rsidRPr="00495F95" w:rsidRDefault="009D2F33">
      <w:pPr>
        <w:rPr>
          <w:sz w:val="24"/>
          <w:szCs w:val="24"/>
        </w:rPr>
      </w:pPr>
    </w:p>
    <w:p w:rsidR="009D2F33" w:rsidRPr="00495F95" w:rsidRDefault="009D2F33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lastRenderedPageBreak/>
        <w:t>Nakonec své cesty ústí do Atlantiku</w:t>
      </w:r>
    </w:p>
    <w:p w:rsidR="009D2F33" w:rsidRPr="00495F95" w:rsidRDefault="009D2F33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a je silná až do posledního okamžiku.</w:t>
      </w:r>
    </w:p>
    <w:p w:rsidR="009D2F33" w:rsidRPr="00495F95" w:rsidRDefault="009D2F33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>Dál je už součástí velké masy vody</w:t>
      </w:r>
    </w:p>
    <w:p w:rsidR="009D2F33" w:rsidRPr="00495F95" w:rsidRDefault="009D2F33" w:rsidP="005A3928">
      <w:pPr>
        <w:spacing w:line="240" w:lineRule="auto"/>
        <w:rPr>
          <w:sz w:val="24"/>
          <w:szCs w:val="24"/>
        </w:rPr>
      </w:pPr>
      <w:r w:rsidRPr="00495F95">
        <w:rPr>
          <w:sz w:val="24"/>
          <w:szCs w:val="24"/>
        </w:rPr>
        <w:t xml:space="preserve">užitečná a důležitá pro </w:t>
      </w:r>
      <w:r w:rsidR="005A3928" w:rsidRPr="00495F95">
        <w:rPr>
          <w:sz w:val="24"/>
          <w:szCs w:val="24"/>
        </w:rPr>
        <w:t>všechny národy.</w:t>
      </w:r>
    </w:p>
    <w:p w:rsidR="005A3928" w:rsidRPr="005A3928" w:rsidRDefault="005A3928">
      <w:pPr>
        <w:rPr>
          <w:sz w:val="48"/>
          <w:szCs w:val="48"/>
        </w:rPr>
      </w:pPr>
    </w:p>
    <w:sectPr w:rsidR="005A3928" w:rsidRPr="005A3928" w:rsidSect="00EA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16" w:rsidRDefault="00750E16" w:rsidP="005A3928">
      <w:pPr>
        <w:spacing w:after="0" w:line="240" w:lineRule="auto"/>
      </w:pPr>
      <w:r>
        <w:separator/>
      </w:r>
    </w:p>
  </w:endnote>
  <w:endnote w:type="continuationSeparator" w:id="0">
    <w:p w:rsidR="00750E16" w:rsidRDefault="00750E16" w:rsidP="005A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16" w:rsidRDefault="00750E16" w:rsidP="005A3928">
      <w:pPr>
        <w:spacing w:after="0" w:line="240" w:lineRule="auto"/>
      </w:pPr>
      <w:r>
        <w:separator/>
      </w:r>
    </w:p>
  </w:footnote>
  <w:footnote w:type="continuationSeparator" w:id="0">
    <w:p w:rsidR="00750E16" w:rsidRDefault="00750E16" w:rsidP="005A3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E13"/>
    <w:rsid w:val="0002220D"/>
    <w:rsid w:val="00034211"/>
    <w:rsid w:val="00060E94"/>
    <w:rsid w:val="002B50F7"/>
    <w:rsid w:val="002C4E13"/>
    <w:rsid w:val="002C7EB1"/>
    <w:rsid w:val="00361286"/>
    <w:rsid w:val="003722C6"/>
    <w:rsid w:val="00495F95"/>
    <w:rsid w:val="005A3928"/>
    <w:rsid w:val="005A5F43"/>
    <w:rsid w:val="006D52A5"/>
    <w:rsid w:val="00750E16"/>
    <w:rsid w:val="008B6676"/>
    <w:rsid w:val="009D2F33"/>
    <w:rsid w:val="00AB4922"/>
    <w:rsid w:val="00BE0D1C"/>
    <w:rsid w:val="00CC4D81"/>
    <w:rsid w:val="00CF15B8"/>
    <w:rsid w:val="00DA6E56"/>
    <w:rsid w:val="00EA2BCA"/>
    <w:rsid w:val="00FA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BE66"/>
  <w15:docId w15:val="{BA1B8A69-B1BE-4CAD-AA25-7CC4B0AF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A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3928"/>
  </w:style>
  <w:style w:type="paragraph" w:styleId="Zpat">
    <w:name w:val="footer"/>
    <w:basedOn w:val="Normln"/>
    <w:link w:val="ZpatChar"/>
    <w:uiPriority w:val="99"/>
    <w:semiHidden/>
    <w:unhideWhenUsed/>
    <w:rsid w:val="005A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Lucie Kozárková</cp:lastModifiedBy>
  <cp:revision>11</cp:revision>
  <cp:lastPrinted>2022-02-27T18:59:00Z</cp:lastPrinted>
  <dcterms:created xsi:type="dcterms:W3CDTF">2022-02-27T20:08:00Z</dcterms:created>
  <dcterms:modified xsi:type="dcterms:W3CDTF">2022-03-01T13:15:00Z</dcterms:modified>
</cp:coreProperties>
</file>