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1D" w:rsidRPr="0045141D" w:rsidRDefault="0045141D" w:rsidP="0045141D">
      <w:pPr>
        <w:rPr>
          <w:b/>
          <w:sz w:val="32"/>
          <w:szCs w:val="32"/>
          <w:u w:val="single"/>
        </w:rPr>
      </w:pPr>
      <w:r w:rsidRPr="0045141D">
        <w:rPr>
          <w:b/>
          <w:sz w:val="32"/>
          <w:szCs w:val="32"/>
          <w:u w:val="single"/>
        </w:rPr>
        <w:t>Ochrona zdrowia psychicznego dzieci i młodzieży</w:t>
      </w:r>
    </w:p>
    <w:p w:rsidR="0045141D" w:rsidRDefault="0045141D" w:rsidP="0045141D">
      <w:r>
        <w:t>W tym okresie, w którym dorośli przeżywają niepokój i niepewność, szczególną uwagę należy poświęcić zdrowiu psychicznemu najmłodszych.</w:t>
      </w:r>
    </w:p>
    <w:p w:rsidR="0045141D" w:rsidRPr="0045141D" w:rsidRDefault="0045141D" w:rsidP="0045141D">
      <w:pPr>
        <w:rPr>
          <w:b/>
          <w:sz w:val="28"/>
          <w:szCs w:val="28"/>
        </w:rPr>
      </w:pPr>
      <w:r w:rsidRPr="0045141D">
        <w:rPr>
          <w:b/>
          <w:sz w:val="28"/>
          <w:szCs w:val="28"/>
        </w:rPr>
        <w:t>10 rad jak rodzice mogą zadbać o samopoczucie dzieci:</w:t>
      </w:r>
    </w:p>
    <w:p w:rsidR="0045141D" w:rsidRPr="0045141D" w:rsidRDefault="0045141D" w:rsidP="0045141D">
      <w:pPr>
        <w:rPr>
          <w:b/>
        </w:rPr>
      </w:pPr>
      <w:r w:rsidRPr="0045141D">
        <w:rPr>
          <w:b/>
        </w:rPr>
        <w:t>1. Rozmawiaj z dzieckiem o epidemii i zmianach w dziennej rutynie rodziny w sposób dostosowany do jego wieku i rozwoju.</w:t>
      </w:r>
    </w:p>
    <w:p w:rsidR="0045141D" w:rsidRPr="0045141D" w:rsidRDefault="0045141D" w:rsidP="0045141D">
      <w:pPr>
        <w:rPr>
          <w:i/>
        </w:rPr>
      </w:pPr>
      <w:r w:rsidRPr="0045141D">
        <w:rPr>
          <w:i/>
        </w:rPr>
        <w:t>Zachęcaj również swoje dziecko do stawiania pytań.</w:t>
      </w:r>
    </w:p>
    <w:p w:rsidR="0045141D" w:rsidRPr="0045141D" w:rsidRDefault="0045141D" w:rsidP="0045141D">
      <w:pPr>
        <w:rPr>
          <w:b/>
        </w:rPr>
      </w:pPr>
      <w:r w:rsidRPr="0045141D">
        <w:rPr>
          <w:b/>
          <w:i/>
          <w:u w:val="single"/>
        </w:rPr>
        <w:t>Przykładowe tematy do poruszenia w rozmowie z dzieckiem</w:t>
      </w:r>
      <w:r w:rsidRPr="0045141D">
        <w:rPr>
          <w:b/>
        </w:rPr>
        <w:t>:</w:t>
      </w:r>
    </w:p>
    <w:p w:rsidR="0045141D" w:rsidRDefault="0045141D" w:rsidP="0045141D"/>
    <w:p w:rsidR="0045141D" w:rsidRDefault="0045141D" w:rsidP="0045141D">
      <w:r>
        <w:t>Pokaż dziecku ilustrację, jak wygląda wirus SARS-CoV-2. Wytłumacz, że wywołuje chorobę o nazwie COVID-19, która jest podobna do przeziębienia.</w:t>
      </w:r>
    </w:p>
    <w:p w:rsidR="007B78FC" w:rsidRDefault="007B78FC" w:rsidP="0045141D">
      <w:r>
        <w:rPr>
          <w:noProof/>
          <w:lang w:eastAsia="pl-PL"/>
        </w:rPr>
        <w:drawing>
          <wp:inline distT="0" distB="0" distL="0" distR="0" wp14:anchorId="59C12FF9" wp14:editId="53D5ACEE">
            <wp:extent cx="3811270" cy="2048510"/>
            <wp:effectExtent l="0" t="0" r="0" b="8890"/>
            <wp:docPr id="1" name="Obraz 1" descr="Znalezione obrazy dla zapytania: koronawiru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ronawirus 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1D" w:rsidRDefault="0045141D" w:rsidP="0045141D">
      <w:r>
        <w:t>Naucz zasad prawidłowego mycia rąk, wytłumacz, kiedy należy je myć i dlaczego jest to ważne (możesz pokazać mu dostępne online materiały wideo).</w:t>
      </w:r>
    </w:p>
    <w:p w:rsidR="0045141D" w:rsidRDefault="0045141D" w:rsidP="0045141D">
      <w:r>
        <w:t>Wytłumacz, dlaczego w czasie epidemii ważne jest utrzymywanie odległości ok. 1-1,5 metra od innych osób i dlaczego należy unikać dotykania innych osób w tym okresie.</w:t>
      </w:r>
    </w:p>
    <w:p w:rsidR="0045141D" w:rsidRDefault="0045141D" w:rsidP="0045141D">
      <w:r>
        <w:t>Porozmawiaj o tym, co to jest kwarantanna i jak się w niej należy zachować.</w:t>
      </w:r>
    </w:p>
    <w:p w:rsidR="0045141D" w:rsidRDefault="0045141D" w:rsidP="0045141D">
      <w:r>
        <w:t>Wytłumacz, że czasem w przypadku zakażenia konieczny jest pobyt w szpitalu, a także wyjaśnij, że dzieci bardzo rzadko chorują na tę chorobę. Wytłumacz, że osoby starsze (np. dziadkowie) mogą przechodzić chorobę ciężej i z tego powodu musicie czasowo ograniczyć spotkania z nimi.</w:t>
      </w:r>
    </w:p>
    <w:p w:rsidR="0045141D" w:rsidRDefault="0045141D" w:rsidP="0045141D">
      <w:r>
        <w:t>Wytłumacz, że ta choroba powoduje zmiany np. w podróżowaniu, pracy, szkole. Wyjaśnij, że ograniczenia są podejmowane po to, aby można było tę chorobę szybciej pokonać.</w:t>
      </w:r>
    </w:p>
    <w:p w:rsidR="0045141D" w:rsidRDefault="0045141D" w:rsidP="0045141D">
      <w:r>
        <w:t>Wytłumacz, że sam nie znasz odpowiedzi na wszystkie pytania i że odpowiedzi na niektóre pytania poszukają także naukowcy.</w:t>
      </w:r>
    </w:p>
    <w:p w:rsidR="007B78FC" w:rsidRDefault="007B78FC" w:rsidP="0045141D">
      <w:pPr>
        <w:rPr>
          <w:b/>
        </w:rPr>
      </w:pPr>
    </w:p>
    <w:p w:rsidR="0045141D" w:rsidRPr="0045141D" w:rsidRDefault="0045141D" w:rsidP="0045141D">
      <w:pPr>
        <w:rPr>
          <w:b/>
        </w:rPr>
      </w:pPr>
      <w:r w:rsidRPr="0045141D">
        <w:rPr>
          <w:b/>
        </w:rPr>
        <w:lastRenderedPageBreak/>
        <w:t>2. Rozmawiaj z dziećmi i nastolatkami o tym, jak się czują w tej sytuacji.</w:t>
      </w:r>
    </w:p>
    <w:p w:rsidR="0045141D" w:rsidRDefault="0045141D" w:rsidP="0045141D">
      <w:r>
        <w:t>Niektóre dzieci mogą bać się, że same zachorują lub że rodzic zachoruje i umrze. Mogą czuć złość związaną np. z ograniczeniami w kontakcie z rówieśnikami. Zapewnij je, że nawet trudne uczucia, są normalne i mogą się nimi dzielić. Wytłumacz, że sam też czasem czujesz złość, smutek czy niepokój i jak sobie z tym radzisz. Zapewnij dzieci, że są bezpieczne, a dorośli pracują nad tym, aby wszystko szybko wróciło do normalności, a ono mogło wrócić do przedszkola lub szkoły. Zadbaj o to, aby Twój przekaz był prawdziwy i autentyczny.</w:t>
      </w:r>
    </w:p>
    <w:p w:rsidR="0045141D" w:rsidRDefault="0045141D" w:rsidP="0045141D"/>
    <w:p w:rsidR="0045141D" w:rsidRDefault="0045141D" w:rsidP="0045141D">
      <w:pPr>
        <w:rPr>
          <w:b/>
        </w:rPr>
      </w:pPr>
    </w:p>
    <w:p w:rsidR="0045141D" w:rsidRDefault="0045141D" w:rsidP="0045141D">
      <w:pPr>
        <w:rPr>
          <w:b/>
        </w:rPr>
      </w:pPr>
    </w:p>
    <w:p w:rsidR="0045141D" w:rsidRPr="0045141D" w:rsidRDefault="0045141D" w:rsidP="0045141D">
      <w:pPr>
        <w:rPr>
          <w:b/>
        </w:rPr>
      </w:pPr>
      <w:r w:rsidRPr="0045141D">
        <w:rPr>
          <w:b/>
        </w:rPr>
        <w:t>3. Chroń dzieci przed informacjami i obrazami niedostosowanymi do ich wieku, które mogą budzić niepokój.</w:t>
      </w:r>
    </w:p>
    <w:p w:rsidR="0045141D" w:rsidRDefault="0045141D" w:rsidP="0045141D">
      <w:r>
        <w:t xml:space="preserve">Kontroluj szczególnie treści, z którymi styka się Twoje dziecko w </w:t>
      </w:r>
      <w:proofErr w:type="spellStart"/>
      <w:r>
        <w:t>internecie</w:t>
      </w:r>
      <w:proofErr w:type="spellEnd"/>
      <w:r>
        <w:t xml:space="preserve"> i na portalach społecznościowych. Może być mu trudno zweryfikować ich wiarygodność. Okaż zainteresowanie aplikacjami w telefonie i stronami w </w:t>
      </w:r>
      <w:proofErr w:type="spellStart"/>
      <w:r>
        <w:t>internecie</w:t>
      </w:r>
      <w:proofErr w:type="spellEnd"/>
      <w:r>
        <w:t xml:space="preserve">, z których dziecko korzysta. Porozmawiaj o bezpieczeństwie w sieci, gdyż dziecko w sytuacji braku zajęć w szkole znacznie więcej czasu będzie poświęcało internetowi. Spróbuj wspólnie z dzieckiem ustalić, ile czasu będzie spędzało w sieci i te zasady egzekwować.  </w:t>
      </w:r>
    </w:p>
    <w:p w:rsidR="0045141D" w:rsidRDefault="0045141D" w:rsidP="0045141D"/>
    <w:p w:rsidR="0045141D" w:rsidRPr="0045141D" w:rsidRDefault="0045141D" w:rsidP="0045141D">
      <w:pPr>
        <w:rPr>
          <w:b/>
        </w:rPr>
      </w:pPr>
      <w:r w:rsidRPr="0045141D">
        <w:rPr>
          <w:b/>
        </w:rPr>
        <w:t>4. Utrzymuj kontakt z rodziną i bliskimi.</w:t>
      </w:r>
    </w:p>
    <w:p w:rsidR="0045141D" w:rsidRDefault="0045141D" w:rsidP="0045141D">
      <w:r>
        <w:t>Dbaj o utrzymanie kontaktów z członkami rodziny w kwarantannie lub z osobami szczególnie zagrożonymi cięższym przebiegiem choroby w bezpieczny sposób (np. robiąc wideokonferencję z dziadkami).</w:t>
      </w:r>
    </w:p>
    <w:p w:rsidR="0045141D" w:rsidRDefault="0045141D" w:rsidP="0045141D"/>
    <w:p w:rsidR="0045141D" w:rsidRPr="0045141D" w:rsidRDefault="0045141D" w:rsidP="0045141D">
      <w:pPr>
        <w:rPr>
          <w:b/>
        </w:rPr>
      </w:pPr>
      <w:r w:rsidRPr="0045141D">
        <w:rPr>
          <w:b/>
        </w:rPr>
        <w:t xml:space="preserve">5. Umożliwiaj młodszym dzieciom telefoniczny kontakt z </w:t>
      </w:r>
      <w:proofErr w:type="spellStart"/>
      <w:r w:rsidRPr="0045141D">
        <w:rPr>
          <w:b/>
        </w:rPr>
        <w:t>równieśnikami</w:t>
      </w:r>
      <w:proofErr w:type="spellEnd"/>
      <w:r w:rsidRPr="0045141D">
        <w:rPr>
          <w:b/>
        </w:rPr>
        <w:t>.</w:t>
      </w:r>
    </w:p>
    <w:p w:rsidR="0045141D" w:rsidRDefault="0045141D" w:rsidP="0045141D">
      <w:r>
        <w:t xml:space="preserve">Warto, by porozmawiali ze sobą przez telefon lub poprzez </w:t>
      </w:r>
      <w:proofErr w:type="spellStart"/>
      <w:r>
        <w:t>wideorozmowę</w:t>
      </w:r>
      <w:proofErr w:type="spellEnd"/>
      <w:r>
        <w:t>.</w:t>
      </w:r>
    </w:p>
    <w:p w:rsidR="0045141D" w:rsidRDefault="0045141D" w:rsidP="0045141D"/>
    <w:p w:rsidR="0045141D" w:rsidRPr="0045141D" w:rsidRDefault="0045141D" w:rsidP="0045141D">
      <w:pPr>
        <w:rPr>
          <w:b/>
        </w:rPr>
      </w:pPr>
      <w:r w:rsidRPr="0045141D">
        <w:rPr>
          <w:b/>
        </w:rPr>
        <w:t>6. Postaraj się zaplanować nową rutynę dnia.</w:t>
      </w:r>
    </w:p>
    <w:p w:rsidR="0045141D" w:rsidRDefault="0045141D" w:rsidP="0045141D">
      <w:r>
        <w:t>Uwzględniającą czas na naukę dla dzieci w wieku szkolnym. Skorzystaj z materiałów na stronie: www.gov.pl/web/edukacja. Zaplanuj też czas na wspólne gry i zabawy (np. czytanie książek, planszówki).</w:t>
      </w:r>
    </w:p>
    <w:p w:rsidR="0045141D" w:rsidRDefault="0045141D" w:rsidP="0045141D"/>
    <w:p w:rsidR="007B78FC" w:rsidRDefault="007B78FC" w:rsidP="0045141D">
      <w:pPr>
        <w:rPr>
          <w:b/>
        </w:rPr>
      </w:pPr>
    </w:p>
    <w:p w:rsidR="0045141D" w:rsidRPr="0045141D" w:rsidRDefault="0045141D" w:rsidP="0045141D">
      <w:pPr>
        <w:rPr>
          <w:b/>
        </w:rPr>
      </w:pPr>
      <w:r w:rsidRPr="0045141D">
        <w:rPr>
          <w:b/>
        </w:rPr>
        <w:lastRenderedPageBreak/>
        <w:t>7. Dbaj o prawidłową dietę i aktywność fizyczną Twojego dziecka</w:t>
      </w:r>
    </w:p>
    <w:p w:rsidR="0045141D" w:rsidRDefault="0045141D" w:rsidP="0045141D">
      <w:r>
        <w:t>Dbaj o prawidłowe odżywianie dziecka oraz zapewnij dostosowaną do wieku dziecka aktywność fizyczną nie narażającą na zarażenie – minimum godzinę dziennie. Możecie razem pójść na spacer do lasu lub pograć na świeżym powietrzu z innymi domownikami, pojeździć na rowerze – o ile wychodzenie na zewnątrz nie jest niezalecane lub zabronione. Jeżeli musicie pozostać w domu – możecie pogimnastykować się wykorzystując na przykład ćwiczenia dostępne online.</w:t>
      </w:r>
    </w:p>
    <w:p w:rsidR="0045141D" w:rsidRDefault="0045141D" w:rsidP="0045141D"/>
    <w:p w:rsidR="0045141D" w:rsidRDefault="0045141D" w:rsidP="0045141D">
      <w:r>
        <w:t>Skorzystaj z materiałów przygotowanych przez ekspertów Narodowego Centrum Edukacji Żywieniowej.</w:t>
      </w:r>
    </w:p>
    <w:p w:rsidR="0045141D" w:rsidRDefault="0045141D" w:rsidP="0045141D"/>
    <w:p w:rsidR="0045141D" w:rsidRDefault="0045141D" w:rsidP="0045141D">
      <w:pPr>
        <w:rPr>
          <w:b/>
        </w:rPr>
      </w:pPr>
    </w:p>
    <w:p w:rsidR="0045141D" w:rsidRDefault="0045141D" w:rsidP="0045141D">
      <w:r w:rsidRPr="0045141D">
        <w:rPr>
          <w:b/>
        </w:rPr>
        <w:t>8. Obserwuj czy dziecko wykazuje niepokojące objawy stresu</w:t>
      </w:r>
      <w:r>
        <w:t>.</w:t>
      </w:r>
    </w:p>
    <w:p w:rsidR="0045141D" w:rsidRDefault="0045141D" w:rsidP="0045141D">
      <w:r>
        <w:t>Mogą to być np. złość i agresja, napady płaczu, trudności z koncentracją uwagi, trudności z zasypianiem, obniżenie nastroju, bóle głowy lub ciała.</w:t>
      </w:r>
    </w:p>
    <w:p w:rsidR="0045141D" w:rsidRDefault="0045141D" w:rsidP="0045141D">
      <w:r>
        <w:t>Jeśli objawy Cię niepokoją skonsultuj się ze specjalistą – na przykład umawiając się na poradę z wykorzystaniem systemu teleinformatycznego w poradni zdrowia psychicznego.</w:t>
      </w:r>
    </w:p>
    <w:p w:rsidR="0045141D" w:rsidRDefault="0045141D" w:rsidP="0045141D"/>
    <w:p w:rsidR="0045141D" w:rsidRDefault="0045141D" w:rsidP="0045141D">
      <w:r w:rsidRPr="0045141D">
        <w:rPr>
          <w:b/>
        </w:rPr>
        <w:t>9. Wytłumacz starszym dzieciom na czym polega społeczna odpowiedzialność</w:t>
      </w:r>
      <w:r>
        <w:t>.</w:t>
      </w:r>
    </w:p>
    <w:p w:rsidR="0045141D" w:rsidRDefault="0045141D" w:rsidP="0045141D">
      <w:r>
        <w:t>Pomóż im zrozumieć, że nie powinno spotykać się z innymi w sposób niekontrolowany. Podkreśl, że sytuacja ma charakter czasowy. Stawiaj dziecku wyraźne granice sygnalizując, że pewne zachowania niezależnie od emocji nie są i nie będą przez Ciebie akceptowane np. okazywania braku szacunku dla osób starszych czy hejt kierowany do innych, szczególnie osób dotkniętych chorobą lub będących w kwarantannie.</w:t>
      </w:r>
    </w:p>
    <w:p w:rsidR="0045141D" w:rsidRDefault="0045141D" w:rsidP="0045141D"/>
    <w:p w:rsidR="0045141D" w:rsidRPr="0045141D" w:rsidRDefault="0045141D" w:rsidP="0045141D">
      <w:pPr>
        <w:rPr>
          <w:b/>
        </w:rPr>
      </w:pPr>
      <w:r w:rsidRPr="0045141D">
        <w:rPr>
          <w:b/>
        </w:rPr>
        <w:t>10. Pamiętaj o tym, że dziecko cię naśladuje.</w:t>
      </w:r>
    </w:p>
    <w:p w:rsidR="0045141D" w:rsidRDefault="0045141D" w:rsidP="0045141D">
      <w:r>
        <w:t>Dlatego dbaj o siebie: wysypiaj się, jedz zdrowo, uprawiaj aktywność fizyczną, dzwoń do rodziny i przyjaciół. Pamiętaj, że najważniejsza jest Twoja postawa i Twoje kompetencje, pokazuj jak Ty przeżywasz i jak sobie radzisz w tej sytuacji (dzieci uczą się szczególnie szybko przez  naśladowanie).</w:t>
      </w:r>
    </w:p>
    <w:p w:rsidR="0045141D" w:rsidRDefault="0045141D" w:rsidP="0045141D"/>
    <w:p w:rsidR="003E1B07" w:rsidRDefault="003E1B07" w:rsidP="003E1B07">
      <w:r>
        <w:t>Źródło:</w:t>
      </w:r>
    </w:p>
    <w:p w:rsidR="009C30F7" w:rsidRDefault="003E1B07" w:rsidP="003E1B07">
      <w:r>
        <w:t>www.men.gov.pl</w:t>
      </w:r>
      <w:bookmarkStart w:id="0" w:name="_GoBack"/>
      <w:bookmarkEnd w:id="0"/>
    </w:p>
    <w:sectPr w:rsidR="009C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1"/>
    <w:rsid w:val="003E1B07"/>
    <w:rsid w:val="0045141D"/>
    <w:rsid w:val="007B78FC"/>
    <w:rsid w:val="009C30F7"/>
    <w:rsid w:val="00A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2020-03-25T16:27:00Z</dcterms:created>
  <dcterms:modified xsi:type="dcterms:W3CDTF">2020-03-25T17:00:00Z</dcterms:modified>
</cp:coreProperties>
</file>