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56" w:rsidRPr="000A04DA" w:rsidRDefault="00BE5956" w:rsidP="000A04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A04DA">
        <w:rPr>
          <w:rFonts w:ascii="Times New Roman" w:hAnsi="Times New Roman" w:cs="Times New Roman"/>
          <w:b/>
          <w:sz w:val="28"/>
          <w:szCs w:val="26"/>
        </w:rPr>
        <w:t>Procedury przeprowadzania konsultacji z uczniami</w:t>
      </w: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956" w:rsidRPr="00FC427D" w:rsidRDefault="00A14E68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 Niepublicznej Szkole Podstawowej im. rotmistrza Witolda Pileckiego w Sowinie Błotnej z dnia 22.05.2020 r.</w:t>
      </w:r>
      <w:r w:rsidR="00BE5956" w:rsidRPr="00FC427D">
        <w:rPr>
          <w:rFonts w:ascii="Times New Roman" w:hAnsi="Times New Roman" w:cs="Times New Roman"/>
          <w:sz w:val="26"/>
          <w:szCs w:val="26"/>
        </w:rPr>
        <w:t>w o</w:t>
      </w:r>
      <w:r w:rsidRPr="00FC427D">
        <w:rPr>
          <w:rFonts w:ascii="Times New Roman" w:hAnsi="Times New Roman" w:cs="Times New Roman"/>
          <w:sz w:val="26"/>
          <w:szCs w:val="26"/>
        </w:rPr>
        <w:t xml:space="preserve">kresie tymczasowego zawieszenia </w:t>
      </w:r>
      <w:r w:rsidR="00FC427D">
        <w:rPr>
          <w:rFonts w:ascii="Times New Roman" w:hAnsi="Times New Roman" w:cs="Times New Roman"/>
          <w:sz w:val="26"/>
          <w:szCs w:val="26"/>
        </w:rPr>
        <w:t xml:space="preserve">zajęć stacjonarnych. 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Od 25 maja 2020 r. umożliwiamy uczniom klas VIII uczestnictwo na terenie szkoły w konsultacjach indy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widualnych lub w małych grupach (do </w:t>
      </w:r>
      <w:r w:rsidR="00FC427D">
        <w:rPr>
          <w:rFonts w:ascii="Times New Roman" w:hAnsi="Times New Roman" w:cs="Times New Roman"/>
          <w:sz w:val="26"/>
          <w:szCs w:val="26"/>
        </w:rPr>
        <w:t>10</w:t>
      </w:r>
      <w:r w:rsidRPr="00FC427D">
        <w:rPr>
          <w:rFonts w:ascii="Times New Roman" w:hAnsi="Times New Roman" w:cs="Times New Roman"/>
          <w:sz w:val="26"/>
          <w:szCs w:val="26"/>
        </w:rPr>
        <w:t xml:space="preserve"> osób).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Od 01 czerwca 2020 r. umożliwiamy uczniom wszystki</w:t>
      </w:r>
      <w:r w:rsidR="00FC427D" w:rsidRPr="00FC427D">
        <w:rPr>
          <w:rFonts w:ascii="Times New Roman" w:hAnsi="Times New Roman" w:cs="Times New Roman"/>
          <w:sz w:val="26"/>
          <w:szCs w:val="26"/>
        </w:rPr>
        <w:t xml:space="preserve">ch klas uczestnictwo na terenie </w:t>
      </w:r>
      <w:r w:rsidRPr="00FC427D">
        <w:rPr>
          <w:rFonts w:ascii="Times New Roman" w:hAnsi="Times New Roman" w:cs="Times New Roman"/>
          <w:sz w:val="26"/>
          <w:szCs w:val="26"/>
        </w:rPr>
        <w:t>szkoły w konsultacjach indywidualnych lub w małych grupach (do 1</w:t>
      </w:r>
      <w:r w:rsidR="00253291" w:rsidRPr="00FC427D">
        <w:rPr>
          <w:rFonts w:ascii="Times New Roman" w:hAnsi="Times New Roman" w:cs="Times New Roman"/>
          <w:sz w:val="26"/>
          <w:szCs w:val="26"/>
        </w:rPr>
        <w:t>0</w:t>
      </w:r>
      <w:r w:rsidRPr="00FC427D">
        <w:rPr>
          <w:rFonts w:ascii="Times New Roman" w:hAnsi="Times New Roman" w:cs="Times New Roman"/>
          <w:sz w:val="26"/>
          <w:szCs w:val="26"/>
        </w:rPr>
        <w:t xml:space="preserve"> osób).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Konsultacje odbywają się wyłącznie według ustalonego przez dyrektora harmonogramu.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 xml:space="preserve">Zajęcia dla 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klas IV – VIII </w:t>
      </w:r>
      <w:r w:rsidRPr="00FC427D">
        <w:rPr>
          <w:rFonts w:ascii="Times New Roman" w:hAnsi="Times New Roman" w:cs="Times New Roman"/>
          <w:sz w:val="26"/>
          <w:szCs w:val="26"/>
        </w:rPr>
        <w:t>Szkoły Podstawowej odbywać się będą w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 tzw. starym budynku, dla </w:t>
      </w:r>
      <w:r w:rsidRPr="00FC427D">
        <w:rPr>
          <w:rFonts w:ascii="Times New Roman" w:hAnsi="Times New Roman" w:cs="Times New Roman"/>
          <w:sz w:val="26"/>
          <w:szCs w:val="26"/>
        </w:rPr>
        <w:t>uczniów klas I – III Szkoły Podstawowej odbywać się będą w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 tzw. nowym </w:t>
      </w:r>
      <w:r w:rsidR="00FC427D">
        <w:rPr>
          <w:rFonts w:ascii="Times New Roman" w:hAnsi="Times New Roman" w:cs="Times New Roman"/>
          <w:sz w:val="26"/>
          <w:szCs w:val="26"/>
        </w:rPr>
        <w:t>budynku.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Udział w konsultacjach, ze względu na ograniczoną iloś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ć uczniów na zajęciach, możliwy </w:t>
      </w:r>
      <w:r w:rsidRPr="00FC427D">
        <w:rPr>
          <w:rFonts w:ascii="Times New Roman" w:hAnsi="Times New Roman" w:cs="Times New Roman"/>
          <w:sz w:val="26"/>
          <w:szCs w:val="26"/>
        </w:rPr>
        <w:t>jest wyłącznie po wcześniejszym zgłoszeniu takiej woli przez rodzica lubucznia wychowawcy lub nauczycielowi prowadzącemu zajęci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a. Brak takiego zgłoszenia jest </w:t>
      </w:r>
      <w:r w:rsidRPr="00FC427D">
        <w:rPr>
          <w:rFonts w:ascii="Times New Roman" w:hAnsi="Times New Roman" w:cs="Times New Roman"/>
          <w:sz w:val="26"/>
          <w:szCs w:val="26"/>
        </w:rPr>
        <w:t>równoznaczny z rezygnacją z konsultacji.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Konsultacje mają charakter dobrowolny dla uczniów.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 zajęciach nie mogą uczestniczyć dzieci i młodzież oraz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 kadra pedagogiczna, którzy są: </w:t>
      </w:r>
      <w:r w:rsidRPr="00FC427D">
        <w:rPr>
          <w:rFonts w:ascii="Times New Roman" w:hAnsi="Times New Roman" w:cs="Times New Roman"/>
          <w:sz w:val="26"/>
          <w:szCs w:val="26"/>
        </w:rPr>
        <w:t>objęci kwarantanną lub izolacją albo mają objawy choroby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 zakaźnej. Uczestnicy zajęć lub </w:t>
      </w:r>
      <w:r w:rsidRPr="00FC427D">
        <w:rPr>
          <w:rFonts w:ascii="Times New Roman" w:hAnsi="Times New Roman" w:cs="Times New Roman"/>
          <w:sz w:val="26"/>
          <w:szCs w:val="26"/>
        </w:rPr>
        <w:t>ich rodzice podpisują stosowne oświadczenie. Oświadcze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nie podpisane przez rodzica lub </w:t>
      </w:r>
      <w:r w:rsidRPr="00FC427D">
        <w:rPr>
          <w:rFonts w:ascii="Times New Roman" w:hAnsi="Times New Roman" w:cs="Times New Roman"/>
          <w:sz w:val="26"/>
          <w:szCs w:val="26"/>
        </w:rPr>
        <w:t>pełnoletniego ucznia uczeń składa przychodząc na kon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sultacje po raz pierwszy. (Wzór </w:t>
      </w:r>
      <w:r w:rsidRPr="00FC427D">
        <w:rPr>
          <w:rFonts w:ascii="Times New Roman" w:hAnsi="Times New Roman" w:cs="Times New Roman"/>
          <w:sz w:val="26"/>
          <w:szCs w:val="26"/>
        </w:rPr>
        <w:t>oświadczenia dla ucznia stanowi załącznik nr 1, oświadczenie dla nauczyciela załącznik nr2)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Wszyscy wchodzący do budynku szkoły mają bezwzg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lędny obowiązek dezynfekcji rąk </w:t>
      </w:r>
      <w:r w:rsidRPr="00FC427D">
        <w:rPr>
          <w:rFonts w:ascii="Times New Roman" w:hAnsi="Times New Roman" w:cs="Times New Roman"/>
          <w:sz w:val="26"/>
          <w:szCs w:val="26"/>
        </w:rPr>
        <w:t>(przy wejściu umieszczony jest płyn do dezynfekcji).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Wchodzącym do budynku szkoły mierzona jest ciepłota ci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ała (po uzyskaniu ich zgody lub </w:t>
      </w:r>
      <w:r w:rsidRPr="00FC427D">
        <w:rPr>
          <w:rFonts w:ascii="Times New Roman" w:hAnsi="Times New Roman" w:cs="Times New Roman"/>
          <w:sz w:val="26"/>
          <w:szCs w:val="26"/>
        </w:rPr>
        <w:t>zgody ich opiekunów w przypadku osoby niepełnoletniej).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Jeśli istnieje uzasadnione podejrzenie, że uczeń jest chor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y i może zarażać inne osoby nie </w:t>
      </w:r>
      <w:r w:rsidRPr="00FC427D">
        <w:rPr>
          <w:rFonts w:ascii="Times New Roman" w:hAnsi="Times New Roman" w:cs="Times New Roman"/>
          <w:sz w:val="26"/>
          <w:szCs w:val="26"/>
        </w:rPr>
        <w:t>zostanie wpuszczony do szkoły, a rodzic zostaje poprosz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ony o zabranie ucznia do domu i </w:t>
      </w:r>
      <w:r w:rsidRPr="00FC427D">
        <w:rPr>
          <w:rFonts w:ascii="Times New Roman" w:hAnsi="Times New Roman" w:cs="Times New Roman"/>
          <w:sz w:val="26"/>
          <w:szCs w:val="26"/>
        </w:rPr>
        <w:t>skontaktowanie się z lekarzem.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Uczniowie, pracownicy szkoły oraz inne osoby wchodzące do budynku szkołyzobowiązani są posiadać środki ochrony osobistej tzn. rękawiczki, maseczki ochronne,ewentualnie przyłbice.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 xml:space="preserve">Uczeń po przybyciu do szkoły, udaje się bezpośrednio do 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Sali, w której mają odbywać się </w:t>
      </w:r>
      <w:r w:rsidRPr="00FC427D">
        <w:rPr>
          <w:rFonts w:ascii="Times New Roman" w:hAnsi="Times New Roman" w:cs="Times New Roman"/>
          <w:sz w:val="26"/>
          <w:szCs w:val="26"/>
        </w:rPr>
        <w:t>konsultacje i przebywa tam pod opieką nauczyciela.</w:t>
      </w:r>
    </w:p>
    <w:p w:rsidR="00BE5956" w:rsidRP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Po zakończeniu zajęć, nauczyciel prowadzący konsultacje, kontroluje bezpieczne</w:t>
      </w:r>
    </w:p>
    <w:p w:rsidR="00FC427D" w:rsidRDefault="00BE5956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lastRenderedPageBreak/>
        <w:t>przemieszczanie si</w:t>
      </w:r>
      <w:r w:rsidR="00FC427D">
        <w:rPr>
          <w:rFonts w:ascii="Times New Roman" w:hAnsi="Times New Roman" w:cs="Times New Roman"/>
          <w:sz w:val="26"/>
          <w:szCs w:val="26"/>
        </w:rPr>
        <w:t>ę uczniów do wyjścia ze szkoły.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Nauczyciel zobowiązany jest przybyć na konsultacje min.</w:t>
      </w:r>
      <w:r w:rsidR="00A14E68" w:rsidRPr="00FC427D">
        <w:rPr>
          <w:rFonts w:ascii="Times New Roman" w:hAnsi="Times New Roman" w:cs="Times New Roman"/>
          <w:sz w:val="26"/>
          <w:szCs w:val="26"/>
        </w:rPr>
        <w:t xml:space="preserve"> 10 min przed ich rozpoczęciem. 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 xml:space="preserve">W czasie przerw między kolejnymi konsultacjami 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uczniowie przebywają pod opieką </w:t>
      </w:r>
      <w:r w:rsidRPr="00FC427D">
        <w:rPr>
          <w:rFonts w:ascii="Times New Roman" w:hAnsi="Times New Roman" w:cs="Times New Roman"/>
          <w:sz w:val="26"/>
          <w:szCs w:val="26"/>
        </w:rPr>
        <w:t xml:space="preserve">nauczyciela z którym mają zajęcia. 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Ilość uczniów w danej grupie na konsultacjach nie może przekraczać 1</w:t>
      </w:r>
      <w:r w:rsidR="00253291" w:rsidRPr="00FC427D">
        <w:rPr>
          <w:rFonts w:ascii="Times New Roman" w:hAnsi="Times New Roman" w:cs="Times New Roman"/>
          <w:sz w:val="26"/>
          <w:szCs w:val="26"/>
        </w:rPr>
        <w:t>0</w:t>
      </w:r>
      <w:r w:rsidRPr="00FC427D">
        <w:rPr>
          <w:rFonts w:ascii="Times New Roman" w:hAnsi="Times New Roman" w:cs="Times New Roman"/>
          <w:sz w:val="26"/>
          <w:szCs w:val="26"/>
        </w:rPr>
        <w:t xml:space="preserve"> osób zjednoczesn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ym zachowaniem przelicznika 4m2 </w:t>
      </w:r>
      <w:r w:rsidRPr="00FC427D">
        <w:rPr>
          <w:rFonts w:ascii="Times New Roman" w:hAnsi="Times New Roman" w:cs="Times New Roman"/>
          <w:sz w:val="26"/>
          <w:szCs w:val="26"/>
        </w:rPr>
        <w:t>powierzchni na jednego ucznia.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Osoby prowadzące zajęcia oraz uczniowie przychodzą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cy na zajęcia nie powinny nosić </w:t>
      </w:r>
      <w:r w:rsidRPr="00FC427D">
        <w:rPr>
          <w:rFonts w:ascii="Times New Roman" w:hAnsi="Times New Roman" w:cs="Times New Roman"/>
          <w:sz w:val="26"/>
          <w:szCs w:val="26"/>
        </w:rPr>
        <w:t>biżuterii– na rękach poniżej łokcia - tzn. pierścionk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ów, zegarków, bransoletek, gdyż </w:t>
      </w:r>
      <w:r w:rsidRPr="00FC427D">
        <w:rPr>
          <w:rFonts w:ascii="Times New Roman" w:hAnsi="Times New Roman" w:cs="Times New Roman"/>
          <w:sz w:val="26"/>
          <w:szCs w:val="26"/>
        </w:rPr>
        <w:t>utrudniają one prawidłowe umycie i dezynfekcję rąk.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Zaleca się w miarę możliwości używanie osłony us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t i nosa przez osoby prowadzące </w:t>
      </w:r>
      <w:r w:rsidRPr="00FC427D">
        <w:rPr>
          <w:rFonts w:ascii="Times New Roman" w:hAnsi="Times New Roman" w:cs="Times New Roman"/>
          <w:sz w:val="26"/>
          <w:szCs w:val="26"/>
        </w:rPr>
        <w:t>zajęcia oraz informowanie dzieci i młodzieży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 o konieczności stosowania tego </w:t>
      </w:r>
      <w:r w:rsidRPr="00FC427D">
        <w:rPr>
          <w:rFonts w:ascii="Times New Roman" w:hAnsi="Times New Roman" w:cs="Times New Roman"/>
          <w:sz w:val="26"/>
          <w:szCs w:val="26"/>
        </w:rPr>
        <w:t>rozwiązania.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 pomieszczeniach sanitarno-higienicznych w budynku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 szkoły wywieszone są plakaty z </w:t>
      </w:r>
      <w:r w:rsidRPr="00FC427D">
        <w:rPr>
          <w:rFonts w:ascii="Times New Roman" w:hAnsi="Times New Roman" w:cs="Times New Roman"/>
          <w:sz w:val="26"/>
          <w:szCs w:val="26"/>
        </w:rPr>
        <w:t>zasadami prawidłowego mycia i dezynfekcji rąk oraz do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zowniki </w:t>
      </w:r>
      <w:r w:rsidR="00F76751">
        <w:rPr>
          <w:rFonts w:ascii="Times New Roman" w:hAnsi="Times New Roman" w:cs="Times New Roman"/>
          <w:sz w:val="26"/>
          <w:szCs w:val="26"/>
        </w:rPr>
        <w:br/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z płynem do dezynfekcji </w:t>
      </w:r>
      <w:r w:rsidRPr="00FC427D">
        <w:rPr>
          <w:rFonts w:ascii="Times New Roman" w:hAnsi="Times New Roman" w:cs="Times New Roman"/>
          <w:sz w:val="26"/>
          <w:szCs w:val="26"/>
        </w:rPr>
        <w:t xml:space="preserve">rąk. Nauczyciele i uczniowie przed rozpoczęciem zajęć </w:t>
      </w:r>
      <w:r w:rsidR="00F76751">
        <w:rPr>
          <w:rFonts w:ascii="Times New Roman" w:hAnsi="Times New Roman" w:cs="Times New Roman"/>
          <w:sz w:val="26"/>
          <w:szCs w:val="26"/>
        </w:rPr>
        <w:br/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i w razie potrzeby w czasie ich </w:t>
      </w:r>
      <w:r w:rsidRPr="00FC427D">
        <w:rPr>
          <w:rFonts w:ascii="Times New Roman" w:hAnsi="Times New Roman" w:cs="Times New Roman"/>
          <w:sz w:val="26"/>
          <w:szCs w:val="26"/>
        </w:rPr>
        <w:t>trwania myją i dezynfekują ręce.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Uczestnicy zajęć pamiętają o higienie dróg oddechowych (p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odczas kaszlu </w:t>
      </w:r>
      <w:r w:rsidR="00F76751">
        <w:rPr>
          <w:rFonts w:ascii="Times New Roman" w:hAnsi="Times New Roman" w:cs="Times New Roman"/>
          <w:sz w:val="26"/>
          <w:szCs w:val="26"/>
        </w:rPr>
        <w:br/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i kichania należy </w:t>
      </w:r>
      <w:r w:rsidRPr="00FC427D">
        <w:rPr>
          <w:rFonts w:ascii="Times New Roman" w:hAnsi="Times New Roman" w:cs="Times New Roman"/>
          <w:sz w:val="26"/>
          <w:szCs w:val="26"/>
        </w:rPr>
        <w:t>zakryć usta i nos zgiętym łokciem lub chusteczką, a nas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tępnie jak najszybciej wyrzucić </w:t>
      </w:r>
      <w:r w:rsidRPr="00FC427D">
        <w:rPr>
          <w:rFonts w:ascii="Times New Roman" w:hAnsi="Times New Roman" w:cs="Times New Roman"/>
          <w:sz w:val="26"/>
          <w:szCs w:val="26"/>
        </w:rPr>
        <w:t>chusteczkę do zamkniętego kosza i umyć ręce).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Podczas zajęć nie wolno korzystać z telefonów komórkowych.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 czasie zajęć uczniowie używają wyłącznie własn</w:t>
      </w:r>
      <w:r w:rsidR="00253291" w:rsidRPr="00FC427D">
        <w:rPr>
          <w:rFonts w:ascii="Times New Roman" w:hAnsi="Times New Roman" w:cs="Times New Roman"/>
          <w:sz w:val="26"/>
          <w:szCs w:val="26"/>
        </w:rPr>
        <w:t>ych</w:t>
      </w:r>
      <w:r w:rsidRPr="00FC427D">
        <w:rPr>
          <w:rFonts w:ascii="Times New Roman" w:hAnsi="Times New Roman" w:cs="Times New Roman"/>
          <w:sz w:val="26"/>
          <w:szCs w:val="26"/>
        </w:rPr>
        <w:t xml:space="preserve"> przybor</w:t>
      </w:r>
      <w:r w:rsidR="00253291" w:rsidRPr="00FC427D">
        <w:rPr>
          <w:rFonts w:ascii="Times New Roman" w:hAnsi="Times New Roman" w:cs="Times New Roman"/>
          <w:sz w:val="26"/>
          <w:szCs w:val="26"/>
        </w:rPr>
        <w:t>ów i podręczników.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Prowadzący zajęcia zobowiązany jest do dbania o za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chowanie odpowiedniego dystansu </w:t>
      </w:r>
      <w:r w:rsidRPr="00FC427D">
        <w:rPr>
          <w:rFonts w:ascii="Times New Roman" w:hAnsi="Times New Roman" w:cs="Times New Roman"/>
          <w:sz w:val="26"/>
          <w:szCs w:val="26"/>
        </w:rPr>
        <w:t>społecznego, przy uwzględnieniu potrzeb dzieci i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 młodzieży (2 m dystansu między </w:t>
      </w:r>
      <w:r w:rsidRPr="00FC427D">
        <w:rPr>
          <w:rFonts w:ascii="Times New Roman" w:hAnsi="Times New Roman" w:cs="Times New Roman"/>
          <w:sz w:val="26"/>
          <w:szCs w:val="26"/>
        </w:rPr>
        <w:t>uczestnikami zajęć, każdy uczestnik zajęć zajmuje osobną ławkę).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Sale, w których odbywają się zajęcia, wietrzone są co najmniej raz na godzinę.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Na terenie szkoły codziennie prowadzone są prace porz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ądkowe, ze szczególnym </w:t>
      </w:r>
      <w:r w:rsidRPr="00FC427D">
        <w:rPr>
          <w:rFonts w:ascii="Times New Roman" w:hAnsi="Times New Roman" w:cs="Times New Roman"/>
          <w:sz w:val="26"/>
          <w:szCs w:val="26"/>
        </w:rPr>
        <w:t xml:space="preserve">uwzględnieniem utrzymywania w czystości ciągów 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komunikacyjnych, dezynfekowania </w:t>
      </w:r>
      <w:r w:rsidRPr="00FC427D">
        <w:rPr>
          <w:rFonts w:ascii="Times New Roman" w:hAnsi="Times New Roman" w:cs="Times New Roman"/>
          <w:sz w:val="26"/>
          <w:szCs w:val="26"/>
        </w:rPr>
        <w:t>powierzchni dotykowych: poręczy, klamek, włącznik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ów światła, uchwytów, krzeseł i </w:t>
      </w:r>
      <w:r w:rsidRPr="00FC427D">
        <w:rPr>
          <w:rFonts w:ascii="Times New Roman" w:hAnsi="Times New Roman" w:cs="Times New Roman"/>
          <w:sz w:val="26"/>
          <w:szCs w:val="26"/>
        </w:rPr>
        <w:t>blatów w salach. Po skończonych zajęciach z uczniami sala jest dezynfekowana przedrozpoczęciem kolejnych zajęć.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 szkole wyznaczone jest pomieszczenie, w którym w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 przypadku stwierdzenia objawów </w:t>
      </w:r>
      <w:r w:rsidRPr="00FC427D">
        <w:rPr>
          <w:rFonts w:ascii="Times New Roman" w:hAnsi="Times New Roman" w:cs="Times New Roman"/>
          <w:sz w:val="26"/>
          <w:szCs w:val="26"/>
        </w:rPr>
        <w:t>chorobowych nastąpi natychmiastowe odizolowanie podejr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zanej </w:t>
      </w:r>
      <w:r w:rsidR="00F76751">
        <w:rPr>
          <w:rFonts w:ascii="Times New Roman" w:hAnsi="Times New Roman" w:cs="Times New Roman"/>
          <w:sz w:val="26"/>
          <w:szCs w:val="26"/>
        </w:rPr>
        <w:br/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o chorobę osoby. W takiej </w:t>
      </w:r>
      <w:r w:rsidRPr="00FC427D">
        <w:rPr>
          <w:rFonts w:ascii="Times New Roman" w:hAnsi="Times New Roman" w:cs="Times New Roman"/>
          <w:sz w:val="26"/>
          <w:szCs w:val="26"/>
        </w:rPr>
        <w:t xml:space="preserve">sytuacji należy zawiadomić rodzinę bądź osoby wskazane do 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kontaktu o zaistniałej sytuacji </w:t>
      </w:r>
      <w:r w:rsidRPr="00FC427D">
        <w:rPr>
          <w:rFonts w:ascii="Times New Roman" w:hAnsi="Times New Roman" w:cs="Times New Roman"/>
          <w:sz w:val="26"/>
          <w:szCs w:val="26"/>
        </w:rPr>
        <w:t>oraz skontaktować się telefonicznie z powiatową stacją sa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nitarno-epidemiologiczną w celu </w:t>
      </w:r>
      <w:r w:rsidRPr="00FC427D">
        <w:rPr>
          <w:rFonts w:ascii="Times New Roman" w:hAnsi="Times New Roman" w:cs="Times New Roman"/>
          <w:sz w:val="26"/>
          <w:szCs w:val="26"/>
        </w:rPr>
        <w:t>uzyskania decyzji co do dalszego postępowania zgodnie z procedurą ogólną.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Przy wejściu do szkoły i sekretariacie umieszczone są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 potrzebne numery telefonów do: </w:t>
      </w:r>
      <w:r w:rsidRPr="00FC427D">
        <w:rPr>
          <w:rFonts w:ascii="Times New Roman" w:hAnsi="Times New Roman" w:cs="Times New Roman"/>
          <w:sz w:val="26"/>
          <w:szCs w:val="26"/>
        </w:rPr>
        <w:t>organu prowadzącego, stacji sanitarno-epidem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iologicznej, odpowiednich służb </w:t>
      </w:r>
      <w:r w:rsidRPr="00FC427D">
        <w:rPr>
          <w:rFonts w:ascii="Times New Roman" w:hAnsi="Times New Roman" w:cs="Times New Roman"/>
          <w:sz w:val="26"/>
          <w:szCs w:val="26"/>
        </w:rPr>
        <w:t>medycznych.</w:t>
      </w:r>
    </w:p>
    <w:p w:rsid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lastRenderedPageBreak/>
        <w:t>W szkole przygotowane są numery telefonów do</w:t>
      </w:r>
      <w:r w:rsidR="00FE05AB" w:rsidRPr="00FC427D">
        <w:rPr>
          <w:rFonts w:ascii="Times New Roman" w:hAnsi="Times New Roman" w:cs="Times New Roman"/>
          <w:sz w:val="26"/>
          <w:szCs w:val="26"/>
        </w:rPr>
        <w:t xml:space="preserve"> szybkiego kontaktu z rodzicami </w:t>
      </w:r>
      <w:r w:rsidRPr="00FC427D">
        <w:rPr>
          <w:rFonts w:ascii="Times New Roman" w:hAnsi="Times New Roman" w:cs="Times New Roman"/>
          <w:sz w:val="26"/>
          <w:szCs w:val="26"/>
        </w:rPr>
        <w:t>uczestników zajęć.</w:t>
      </w:r>
    </w:p>
    <w:p w:rsidR="00501F84" w:rsidRPr="00FC427D" w:rsidRDefault="00BE5956" w:rsidP="00F767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Istnieje zakaz wstępu na teren jednostki osób, których</w:t>
      </w:r>
      <w:r w:rsidR="00253291" w:rsidRPr="00FC427D">
        <w:rPr>
          <w:rFonts w:ascii="Times New Roman" w:hAnsi="Times New Roman" w:cs="Times New Roman"/>
          <w:sz w:val="26"/>
          <w:szCs w:val="26"/>
        </w:rPr>
        <w:t xml:space="preserve"> obecność nie jest konieczna do </w:t>
      </w:r>
      <w:r w:rsidRPr="00FC427D">
        <w:rPr>
          <w:rFonts w:ascii="Times New Roman" w:hAnsi="Times New Roman" w:cs="Times New Roman"/>
          <w:sz w:val="26"/>
          <w:szCs w:val="26"/>
        </w:rPr>
        <w:t>zapewnienia realizacji zajęć. Kontrolę wejść prowadzi pracownikobsługi.</w:t>
      </w:r>
    </w:p>
    <w:p w:rsidR="00FC427D" w:rsidRP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P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5AB" w:rsidRPr="00FC427D" w:rsidRDefault="00FE05AB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lastRenderedPageBreak/>
        <w:t>Załącznik nr 1.</w:t>
      </w:r>
    </w:p>
    <w:p w:rsidR="00FE05AB" w:rsidRPr="00FC427D" w:rsidRDefault="00FE05AB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Oświadczenie rodzica/opiekuna uczn</w:t>
      </w:r>
      <w:r w:rsidR="00FC427D">
        <w:rPr>
          <w:rFonts w:ascii="Times New Roman" w:hAnsi="Times New Roman" w:cs="Times New Roman"/>
          <w:sz w:val="26"/>
          <w:szCs w:val="26"/>
        </w:rPr>
        <w:t xml:space="preserve">ia w związku z udziałem dziecka </w:t>
      </w:r>
      <w:r w:rsidRPr="00FC427D">
        <w:rPr>
          <w:rFonts w:ascii="Times New Roman" w:hAnsi="Times New Roman" w:cs="Times New Roman"/>
          <w:sz w:val="26"/>
          <w:szCs w:val="26"/>
        </w:rPr>
        <w:t>w konsultacjach na terenie szkoły, w czasie zawieszenia zajęć</w:t>
      </w:r>
    </w:p>
    <w:p w:rsidR="00FC427D" w:rsidRDefault="00FE05AB" w:rsidP="00F767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Oświadczam, że nie występują u mojego dziecka ob</w:t>
      </w:r>
      <w:r w:rsidR="00FC427D" w:rsidRPr="00FC427D">
        <w:rPr>
          <w:rFonts w:ascii="Times New Roman" w:hAnsi="Times New Roman" w:cs="Times New Roman"/>
          <w:sz w:val="26"/>
          <w:szCs w:val="26"/>
        </w:rPr>
        <w:t xml:space="preserve">jawy wskazujące na występowanie </w:t>
      </w:r>
      <w:r w:rsidRPr="00FC427D">
        <w:rPr>
          <w:rFonts w:ascii="Times New Roman" w:hAnsi="Times New Roman" w:cs="Times New Roman"/>
          <w:sz w:val="26"/>
          <w:szCs w:val="26"/>
        </w:rPr>
        <w:t>choroby zakaźnej.</w:t>
      </w:r>
    </w:p>
    <w:p w:rsidR="00FC427D" w:rsidRDefault="00FE05AB" w:rsidP="00F767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Wyrażam zgodę na pomiar temperatury ciała u mojego dziecka.</w:t>
      </w:r>
    </w:p>
    <w:p w:rsidR="00FC427D" w:rsidRDefault="00FE05AB" w:rsidP="00F767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Oświadczam, że w ciągu ostatnich 14 dni moje dzieck</w:t>
      </w:r>
      <w:r w:rsidR="00FC427D" w:rsidRPr="00FC427D">
        <w:rPr>
          <w:rFonts w:ascii="Times New Roman" w:hAnsi="Times New Roman" w:cs="Times New Roman"/>
          <w:sz w:val="26"/>
          <w:szCs w:val="26"/>
        </w:rPr>
        <w:t xml:space="preserve">o, ani inni domownicy nie mieli </w:t>
      </w:r>
      <w:r w:rsidRPr="00FC427D">
        <w:rPr>
          <w:rFonts w:ascii="Times New Roman" w:hAnsi="Times New Roman" w:cs="Times New Roman"/>
          <w:sz w:val="26"/>
          <w:szCs w:val="26"/>
        </w:rPr>
        <w:t>kontaktu z osobą chorą z powodu infekcji wywołanej</w:t>
      </w:r>
      <w:r w:rsidR="00D60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427D" w:rsidRPr="00FC427D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="00FC427D" w:rsidRPr="00FC427D">
        <w:rPr>
          <w:rFonts w:ascii="Times New Roman" w:hAnsi="Times New Roman" w:cs="Times New Roman"/>
          <w:sz w:val="26"/>
          <w:szCs w:val="26"/>
        </w:rPr>
        <w:t xml:space="preserve"> lub podejrzaną o </w:t>
      </w:r>
      <w:r w:rsidRPr="00FC427D">
        <w:rPr>
          <w:rFonts w:ascii="Times New Roman" w:hAnsi="Times New Roman" w:cs="Times New Roman"/>
          <w:sz w:val="26"/>
          <w:szCs w:val="26"/>
        </w:rPr>
        <w:t>zakażenie.</w:t>
      </w:r>
    </w:p>
    <w:p w:rsidR="00FC427D" w:rsidRDefault="00FE05AB" w:rsidP="00F767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Oświadczam, że ani moje dziecko, ani inni domownicy nie są objęci kwarantanną.</w:t>
      </w:r>
    </w:p>
    <w:p w:rsidR="00FE05AB" w:rsidRPr="00FC427D" w:rsidRDefault="00FE05AB" w:rsidP="00F767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Oświadczam, że zapoznałem się z procedurami dot</w:t>
      </w:r>
      <w:r w:rsidR="00FC427D" w:rsidRPr="00FC427D">
        <w:rPr>
          <w:rFonts w:ascii="Times New Roman" w:hAnsi="Times New Roman" w:cs="Times New Roman"/>
          <w:sz w:val="26"/>
          <w:szCs w:val="26"/>
        </w:rPr>
        <w:t xml:space="preserve">yczącymi bezpieczeństwa podczas </w:t>
      </w:r>
      <w:r w:rsidRPr="00FC427D">
        <w:rPr>
          <w:rFonts w:ascii="Times New Roman" w:hAnsi="Times New Roman" w:cs="Times New Roman"/>
          <w:sz w:val="26"/>
          <w:szCs w:val="26"/>
        </w:rPr>
        <w:t xml:space="preserve">prowadzenia zajęć w związku z zagrożeniem </w:t>
      </w:r>
      <w:proofErr w:type="spellStart"/>
      <w:r w:rsidRPr="00FC427D">
        <w:rPr>
          <w:rFonts w:ascii="Times New Roman" w:hAnsi="Times New Roman" w:cs="Times New Roman"/>
          <w:sz w:val="26"/>
          <w:szCs w:val="26"/>
        </w:rPr>
        <w:t>kooronawirusem</w:t>
      </w:r>
      <w:proofErr w:type="spellEnd"/>
      <w:r w:rsidRPr="00FC427D">
        <w:rPr>
          <w:rFonts w:ascii="Times New Roman" w:hAnsi="Times New Roman" w:cs="Times New Roman"/>
          <w:sz w:val="26"/>
          <w:szCs w:val="26"/>
        </w:rPr>
        <w:t>.</w:t>
      </w: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5AB" w:rsidRPr="00FC427D" w:rsidRDefault="00FE05AB" w:rsidP="00F76751">
      <w:pPr>
        <w:spacing w:line="276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………………………….……………………..</w:t>
      </w:r>
    </w:p>
    <w:p w:rsidR="00FE05AB" w:rsidRPr="00FC427D" w:rsidRDefault="00FE05AB" w:rsidP="00F76751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Podpis rodzica/opiekuna/pełnoletniego ucznia</w:t>
      </w: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7D" w:rsidRDefault="00FC427D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5AB" w:rsidRPr="00FC427D" w:rsidRDefault="00FE05AB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Załącznik nr 2</w:t>
      </w:r>
    </w:p>
    <w:p w:rsidR="00FE05AB" w:rsidRPr="00FC427D" w:rsidRDefault="00FE05AB" w:rsidP="00F7675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 xml:space="preserve">Oświadczenie nauczyciela w związku z prowadzeniem </w:t>
      </w:r>
      <w:r w:rsidR="00FC427D">
        <w:rPr>
          <w:rFonts w:ascii="Times New Roman" w:hAnsi="Times New Roman" w:cs="Times New Roman"/>
          <w:sz w:val="26"/>
          <w:szCs w:val="26"/>
        </w:rPr>
        <w:t xml:space="preserve">bezpośrednich zajęć z uczniami, </w:t>
      </w:r>
      <w:r w:rsidRPr="00FC427D">
        <w:rPr>
          <w:rFonts w:ascii="Times New Roman" w:hAnsi="Times New Roman" w:cs="Times New Roman"/>
          <w:sz w:val="26"/>
          <w:szCs w:val="26"/>
        </w:rPr>
        <w:t>w czasie zawieszenia zajęć stacjonarnych</w:t>
      </w:r>
    </w:p>
    <w:p w:rsidR="00FC427D" w:rsidRDefault="00FE05AB" w:rsidP="00F767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Oświadczam, że nie występują u mnie objawy wsk</w:t>
      </w:r>
      <w:r w:rsidR="00FC427D" w:rsidRPr="00FC427D">
        <w:rPr>
          <w:rFonts w:ascii="Times New Roman" w:hAnsi="Times New Roman" w:cs="Times New Roman"/>
          <w:sz w:val="26"/>
          <w:szCs w:val="26"/>
        </w:rPr>
        <w:t xml:space="preserve">azujące na występowanie choroby </w:t>
      </w:r>
      <w:r w:rsidRPr="00FC427D">
        <w:rPr>
          <w:rFonts w:ascii="Times New Roman" w:hAnsi="Times New Roman" w:cs="Times New Roman"/>
          <w:sz w:val="26"/>
          <w:szCs w:val="26"/>
        </w:rPr>
        <w:t>zakaźnej.</w:t>
      </w:r>
    </w:p>
    <w:p w:rsidR="00FC427D" w:rsidRDefault="00FE05AB" w:rsidP="00F767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Wyrażam zgodę na pomiar temperatury ciała.</w:t>
      </w:r>
    </w:p>
    <w:p w:rsidR="00FC427D" w:rsidRDefault="00FE05AB" w:rsidP="00F767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 xml:space="preserve">Oświadczam, że w ciągu ostatnich 14 dni ja, ani inni domownicy nie mieliśmy kontaktuz osobą chorą z powodu infekcji wywołanej </w:t>
      </w:r>
      <w:proofErr w:type="spellStart"/>
      <w:r w:rsidRPr="00FC427D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FC427D">
        <w:rPr>
          <w:rFonts w:ascii="Times New Roman" w:hAnsi="Times New Roman" w:cs="Times New Roman"/>
          <w:sz w:val="26"/>
          <w:szCs w:val="26"/>
        </w:rPr>
        <w:t xml:space="preserve"> lub podejrzaną o zakażenie.</w:t>
      </w:r>
    </w:p>
    <w:p w:rsidR="00FC427D" w:rsidRDefault="00FE05AB" w:rsidP="00F767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Oświadczam, że ani ja, ani inni domownicy nie są objęci kwarantanną.</w:t>
      </w:r>
    </w:p>
    <w:p w:rsidR="00FE05AB" w:rsidRPr="00FC427D" w:rsidRDefault="00FE05AB" w:rsidP="00F767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 xml:space="preserve">Oświadczam, że zapoznałem się z procedurami dotyczącymi bezpieczeństwa podczasprowadzenia zajęć, w związku z zagrożeniem </w:t>
      </w:r>
      <w:proofErr w:type="spellStart"/>
      <w:r w:rsidRPr="00FC427D">
        <w:rPr>
          <w:rFonts w:ascii="Times New Roman" w:hAnsi="Times New Roman" w:cs="Times New Roman"/>
          <w:sz w:val="26"/>
          <w:szCs w:val="26"/>
        </w:rPr>
        <w:t>kooronawirusem</w:t>
      </w:r>
      <w:proofErr w:type="spellEnd"/>
      <w:r w:rsidRPr="00FC427D">
        <w:rPr>
          <w:rFonts w:ascii="Times New Roman" w:hAnsi="Times New Roman" w:cs="Times New Roman"/>
          <w:sz w:val="26"/>
          <w:szCs w:val="26"/>
        </w:rPr>
        <w:t xml:space="preserve"> i zobowiązuję się doich przestrzegania.</w:t>
      </w:r>
    </w:p>
    <w:p w:rsidR="00FE05AB" w:rsidRPr="00FC427D" w:rsidRDefault="00FE05AB" w:rsidP="00F76751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27D"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:rsidR="00FE05AB" w:rsidRPr="00FC427D" w:rsidRDefault="00FE05AB" w:rsidP="00F76751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C427D">
        <w:rPr>
          <w:rFonts w:ascii="Times New Roman" w:hAnsi="Times New Roman" w:cs="Times New Roman"/>
          <w:sz w:val="26"/>
          <w:szCs w:val="26"/>
        </w:rPr>
        <w:t>Podpis nauczyciela</w:t>
      </w:r>
    </w:p>
    <w:sectPr w:rsidR="00FE05AB" w:rsidRPr="00FC427D" w:rsidSect="006D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0108"/>
    <w:multiLevelType w:val="hybridMultilevel"/>
    <w:tmpl w:val="623E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A2C3A"/>
    <w:multiLevelType w:val="hybridMultilevel"/>
    <w:tmpl w:val="DF24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501A37"/>
    <w:multiLevelType w:val="hybridMultilevel"/>
    <w:tmpl w:val="E7B4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12A0E"/>
    <w:multiLevelType w:val="hybridMultilevel"/>
    <w:tmpl w:val="8312AF3A"/>
    <w:lvl w:ilvl="0" w:tplc="A914F68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956"/>
    <w:rsid w:val="000A04DA"/>
    <w:rsid w:val="00253291"/>
    <w:rsid w:val="00501F84"/>
    <w:rsid w:val="006D333A"/>
    <w:rsid w:val="00A14E68"/>
    <w:rsid w:val="00BE5956"/>
    <w:rsid w:val="00D60108"/>
    <w:rsid w:val="00F76751"/>
    <w:rsid w:val="00FC427D"/>
    <w:rsid w:val="00FE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Dolina Giszki</dc:creator>
  <cp:lastModifiedBy>ADMIN</cp:lastModifiedBy>
  <cp:revision>2</cp:revision>
  <dcterms:created xsi:type="dcterms:W3CDTF">2020-06-07T10:18:00Z</dcterms:created>
  <dcterms:modified xsi:type="dcterms:W3CDTF">2020-06-07T10:18:00Z</dcterms:modified>
</cp:coreProperties>
</file>