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D1" w:rsidRPr="00D033AF" w:rsidRDefault="002A00D1" w:rsidP="002A00D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 w:rsidRPr="00D033AF">
        <w:rPr>
          <w:rFonts w:eastAsia="Times New Roman" w:cs="Times New Roman"/>
          <w:b/>
          <w:bCs/>
          <w:kern w:val="36"/>
          <w:sz w:val="36"/>
          <w:szCs w:val="36"/>
        </w:rPr>
        <w:t>REGULAMIN KONKURSU PLASTYCZNEGO</w:t>
      </w:r>
    </w:p>
    <w:p w:rsidR="002A00D1" w:rsidRPr="00D033AF" w:rsidRDefault="002A00D1" w:rsidP="002A00D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 w:rsidRPr="00D033AF">
        <w:rPr>
          <w:rFonts w:eastAsia="Times New Roman" w:cs="Times New Roman"/>
          <w:b/>
          <w:bCs/>
          <w:kern w:val="36"/>
          <w:sz w:val="36"/>
          <w:szCs w:val="36"/>
        </w:rPr>
        <w:t>„A tymczasem, w Śródziemiu...”</w:t>
      </w:r>
    </w:p>
    <w:p w:rsidR="002A00D1" w:rsidRDefault="002A00D1" w:rsidP="002A00D1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§ 1 </w:t>
      </w:r>
    </w:p>
    <w:p w:rsidR="002A00D1" w:rsidRDefault="002A00D1" w:rsidP="002A00D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Cele Konkursu</w:t>
      </w:r>
    </w:p>
    <w:p w:rsidR="002A00D1" w:rsidRPr="00276A8E" w:rsidRDefault="002A00D1" w:rsidP="002A00D1">
      <w:p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Zaprezentowanie własnych wyobrażeń o postaciach i scenach z powieści J. R. R. Tolkiena;</w:t>
      </w:r>
    </w:p>
    <w:p w:rsidR="002A00D1" w:rsidRPr="00276A8E" w:rsidRDefault="002A00D1" w:rsidP="002A00D1">
      <w:p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Rozwój umiejętności plastycznych wśród dzieci i młodzieży;</w:t>
      </w:r>
    </w:p>
    <w:p w:rsidR="002A00D1" w:rsidRPr="00276A8E" w:rsidRDefault="002A00D1" w:rsidP="002A00D1">
      <w:p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Rozwijanie wyobraźni u uczniów.</w:t>
      </w:r>
    </w:p>
    <w:p w:rsidR="002A00D1" w:rsidRDefault="002A00D1" w:rsidP="002A00D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2</w:t>
      </w:r>
    </w:p>
    <w:p w:rsidR="002A00D1" w:rsidRDefault="002A00D1" w:rsidP="002A00D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Założenia organizacyjne</w:t>
      </w:r>
    </w:p>
    <w:p w:rsidR="002A00D1" w:rsidRPr="00276A8E" w:rsidRDefault="002A00D1" w:rsidP="002A00D1">
      <w:p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Prace mogą być wykonane w następujących kategoriach plastycznych:</w:t>
      </w:r>
    </w:p>
    <w:p w:rsidR="002A00D1" w:rsidRPr="00276A8E" w:rsidRDefault="002A00D1" w:rsidP="002A00D1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Kategoria I: Postacie z powieści Tolkiena</w:t>
      </w:r>
    </w:p>
    <w:p w:rsidR="002A00D1" w:rsidRPr="00276A8E" w:rsidRDefault="002A00D1" w:rsidP="002A0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Kategoria II: sceny z powieści Hobbit lub Władca Pierścieni</w:t>
      </w:r>
    </w:p>
    <w:p w:rsidR="002A00D1" w:rsidRPr="00276A8E" w:rsidRDefault="002A00D1" w:rsidP="002A00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Format prac plastycznych oraz technika wykonania prac są dowolne. Każdy z uczniów może przekazać tylko jedną pracę w jednej, wybranej przez siebie, kategorii.</w:t>
      </w:r>
    </w:p>
    <w:p w:rsidR="002A00D1" w:rsidRPr="00276A8E" w:rsidRDefault="002A00D1" w:rsidP="002A00D1">
      <w:p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Praca plastyczna powinna być opisana na odwrocie wg poniższego wzoru:</w:t>
      </w:r>
    </w:p>
    <w:p w:rsidR="002A00D1" w:rsidRPr="00276A8E" w:rsidRDefault="002A00D1" w:rsidP="002A00D1">
      <w:p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  <w:b/>
          <w:bCs/>
        </w:rPr>
        <w:t>Imię, nazwisko</w:t>
      </w:r>
      <w:r w:rsidRPr="00276A8E">
        <w:rPr>
          <w:rFonts w:eastAsia="Times New Roman" w:cs="Times New Roman"/>
        </w:rPr>
        <w:t xml:space="preserve">, </w:t>
      </w:r>
      <w:r w:rsidRPr="00276A8E">
        <w:rPr>
          <w:rFonts w:eastAsia="Times New Roman" w:cs="Times New Roman"/>
          <w:b/>
          <w:bCs/>
        </w:rPr>
        <w:t>Klasa</w:t>
      </w:r>
    </w:p>
    <w:p w:rsidR="002A00D1" w:rsidRPr="00276A8E" w:rsidRDefault="002A00D1" w:rsidP="002A00D1">
      <w:pPr>
        <w:spacing w:after="0" w:line="240" w:lineRule="auto"/>
        <w:rPr>
          <w:rFonts w:eastAsia="Times New Roman" w:cs="Times New Roman"/>
          <w:b/>
          <w:bCs/>
        </w:rPr>
      </w:pPr>
      <w:r w:rsidRPr="00276A8E">
        <w:rPr>
          <w:rFonts w:eastAsia="Times New Roman" w:cs="Times New Roman"/>
          <w:b/>
          <w:bCs/>
        </w:rPr>
        <w:t>Tytuł pracy</w:t>
      </w:r>
    </w:p>
    <w:p w:rsidR="002A00D1" w:rsidRPr="00D033AF" w:rsidRDefault="002A00D1" w:rsidP="002A00D1">
      <w:pPr>
        <w:spacing w:after="0" w:line="240" w:lineRule="auto"/>
        <w:jc w:val="both"/>
        <w:rPr>
          <w:rFonts w:eastAsia="Times New Roman" w:cs="Times New Roman"/>
        </w:rPr>
      </w:pPr>
      <w:r w:rsidRPr="00276A8E">
        <w:rPr>
          <w:rFonts w:eastAsia="Times New Roman" w:cs="Times New Roman"/>
        </w:rPr>
        <w:t xml:space="preserve">Zgłoszenie pracy jest równoznaczne z potwierdzeniem, iż praca została wykonana samodzielnie przez zgłaszającego oraz z przekazaniem praw autorskich Organizatorom konkursu. Osoby biorące udział </w:t>
      </w:r>
      <w:r w:rsidR="00276A8E">
        <w:rPr>
          <w:rFonts w:eastAsia="Times New Roman" w:cs="Times New Roman"/>
        </w:rPr>
        <w:t xml:space="preserve">  </w:t>
      </w:r>
      <w:r w:rsidRPr="00276A8E">
        <w:rPr>
          <w:rFonts w:eastAsia="Times New Roman" w:cs="Times New Roman"/>
        </w:rPr>
        <w:t xml:space="preserve">w konkursie wyrażają zgodę na przetwarzanie przez Organizatorów Konkursu swoich danych osobowych (Ustawa o ochronie danych Osobowych z dnia 29 sierpnia 1997 roku, Dz. U. Nr 133, poz. 833, z </w:t>
      </w:r>
      <w:proofErr w:type="spellStart"/>
      <w:r w:rsidRPr="00276A8E">
        <w:rPr>
          <w:rFonts w:eastAsia="Times New Roman" w:cs="Times New Roman"/>
        </w:rPr>
        <w:t>późn</w:t>
      </w:r>
      <w:proofErr w:type="spellEnd"/>
      <w:r w:rsidRPr="00276A8E">
        <w:rPr>
          <w:rFonts w:eastAsia="Times New Roman" w:cs="Times New Roman"/>
        </w:rPr>
        <w:t xml:space="preserve">. </w:t>
      </w:r>
      <w:proofErr w:type="spellStart"/>
      <w:r w:rsidRPr="00276A8E">
        <w:rPr>
          <w:rFonts w:eastAsia="Times New Roman" w:cs="Times New Roman"/>
        </w:rPr>
        <w:t>zm</w:t>
      </w:r>
      <w:proofErr w:type="spellEnd"/>
      <w:r w:rsidRPr="00276A8E">
        <w:rPr>
          <w:rFonts w:eastAsia="Times New Roman" w:cs="Times New Roman"/>
        </w:rPr>
        <w:t>).</w:t>
      </w:r>
      <w:r w:rsidR="00773116">
        <w:rPr>
          <w:rFonts w:eastAsia="Times New Roman" w:cs="Times New Roman"/>
        </w:rPr>
        <w:t xml:space="preserve"> Wszyscy uczestnicy konkursu zobowiązani są </w:t>
      </w:r>
      <w:r w:rsidR="00D033AF">
        <w:rPr>
          <w:rFonts w:eastAsia="Times New Roman" w:cs="Times New Roman"/>
        </w:rPr>
        <w:t xml:space="preserve">do wypełnienia załączonej zgody. </w:t>
      </w:r>
      <w:r w:rsidR="00D033AF" w:rsidRPr="00D033AF">
        <w:rPr>
          <w:rFonts w:eastAsia="Times New Roman" w:cs="Times New Roman"/>
          <w:b/>
        </w:rPr>
        <w:t xml:space="preserve">Zgoda musi zostać przekazana organizatorom </w:t>
      </w:r>
      <w:r w:rsidR="00D033AF" w:rsidRPr="00D033AF">
        <w:rPr>
          <w:rFonts w:eastAsia="Times New Roman" w:cs="Times New Roman"/>
          <w:color w:val="FF0000"/>
        </w:rPr>
        <w:t>w formie zeskanowanej</w:t>
      </w:r>
      <w:r w:rsidR="00D033AF">
        <w:rPr>
          <w:rFonts w:eastAsia="Times New Roman" w:cs="Times New Roman"/>
          <w:b/>
        </w:rPr>
        <w:t xml:space="preserve"> </w:t>
      </w:r>
      <w:r w:rsidR="00D033AF">
        <w:rPr>
          <w:rFonts w:eastAsia="Times New Roman" w:cs="Times New Roman"/>
        </w:rPr>
        <w:t xml:space="preserve">razem z zdjęciami dokumentującymi wykonaną pracę lub w formie papierowej razem z pracą po powrocie do szkoły. </w:t>
      </w:r>
    </w:p>
    <w:p w:rsidR="002A00D1" w:rsidRPr="00276A8E" w:rsidRDefault="002A00D1" w:rsidP="002A00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Prace zgłoszone do Konkursu nie będą zwracane autorom.</w:t>
      </w:r>
    </w:p>
    <w:p w:rsidR="002A00D1" w:rsidRDefault="002A00D1" w:rsidP="002A00D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 § 3</w:t>
      </w:r>
    </w:p>
    <w:p w:rsidR="002A00D1" w:rsidRDefault="002A00D1" w:rsidP="002A00D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Ocena prac konkursowych</w:t>
      </w:r>
    </w:p>
    <w:p w:rsidR="002A00D1" w:rsidRPr="00D033AF" w:rsidRDefault="002A00D1" w:rsidP="002A00D1">
      <w:pPr>
        <w:spacing w:after="0" w:line="240" w:lineRule="auto"/>
        <w:rPr>
          <w:rFonts w:eastAsia="Times New Roman" w:cs="Times New Roman"/>
          <w:bCs/>
        </w:rPr>
      </w:pPr>
      <w:r w:rsidRPr="00276A8E">
        <w:rPr>
          <w:rFonts w:eastAsia="Times New Roman" w:cs="Times New Roman"/>
        </w:rPr>
        <w:t>Zdjęcia dokumentujące wykonane prace należy przesłać  w terminie</w:t>
      </w:r>
      <w:r w:rsidRPr="00276A8E">
        <w:rPr>
          <w:rFonts w:eastAsia="Times New Roman" w:cs="Times New Roman"/>
          <w:b/>
          <w:bCs/>
        </w:rPr>
        <w:t xml:space="preserve"> do 14 kwietnia 2020r. na adres mailowy: </w:t>
      </w:r>
      <w:hyperlink r:id="rId6" w:history="1">
        <w:r w:rsidRPr="00276A8E">
          <w:rPr>
            <w:rStyle w:val="Hipercze"/>
            <w:rFonts w:eastAsia="Times New Roman" w:cs="Times New Roman"/>
            <w:b/>
            <w:bCs/>
          </w:rPr>
          <w:t>szkolnagazetkasp2@02.pl</w:t>
        </w:r>
      </w:hyperlink>
      <w:r w:rsidRPr="00276A8E">
        <w:rPr>
          <w:rFonts w:eastAsia="Times New Roman" w:cs="Times New Roman"/>
          <w:b/>
          <w:bCs/>
        </w:rPr>
        <w:t xml:space="preserve">  </w:t>
      </w:r>
      <w:r w:rsidR="00773116" w:rsidRPr="00773116">
        <w:rPr>
          <w:rFonts w:eastAsia="Times New Roman" w:cs="Times New Roman"/>
          <w:bCs/>
        </w:rPr>
        <w:t xml:space="preserve">Wykonane prace należy przekazać organizatorom po powrocie do szkoły. </w:t>
      </w:r>
    </w:p>
    <w:p w:rsidR="002A00D1" w:rsidRPr="00276A8E" w:rsidRDefault="002A00D1" w:rsidP="002A00D1">
      <w:p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 xml:space="preserve">O wyłonieniu laureatów Konkursu decydują Organizatorzy. </w:t>
      </w:r>
    </w:p>
    <w:p w:rsidR="002A00D1" w:rsidRPr="00276A8E" w:rsidRDefault="002A00D1" w:rsidP="002A00D1">
      <w:p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W ocenie prac brane pod uwagę będzie:</w:t>
      </w:r>
    </w:p>
    <w:p w:rsidR="002A00D1" w:rsidRPr="00276A8E" w:rsidRDefault="002A00D1" w:rsidP="002A00D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umiejętność doboru tematu pracy,</w:t>
      </w:r>
    </w:p>
    <w:p w:rsidR="002A00D1" w:rsidRPr="00276A8E" w:rsidRDefault="002A00D1" w:rsidP="002A00D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jakość oraz oryginalność wykonania pracy</w:t>
      </w:r>
    </w:p>
    <w:p w:rsidR="002A00D1" w:rsidRPr="00276A8E" w:rsidRDefault="002A00D1" w:rsidP="002A00D1">
      <w:pPr>
        <w:spacing w:after="0" w:line="240" w:lineRule="auto"/>
        <w:rPr>
          <w:rFonts w:eastAsia="Times New Roman" w:cs="Times New Roman"/>
        </w:rPr>
      </w:pPr>
    </w:p>
    <w:p w:rsidR="00276A8E" w:rsidRPr="00276A8E" w:rsidRDefault="002A00D1" w:rsidP="002A00D1">
      <w:p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Decyzje Organizatorów są ostateczne. Prace przechodzą na własność organizatorów.</w:t>
      </w:r>
    </w:p>
    <w:p w:rsidR="002A00D1" w:rsidRDefault="002A00D1" w:rsidP="002A00D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4</w:t>
      </w:r>
    </w:p>
    <w:p w:rsidR="002A00D1" w:rsidRDefault="002A00D1" w:rsidP="002A00D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Ogłoszenie wyników Konkursu</w:t>
      </w:r>
    </w:p>
    <w:p w:rsidR="002A00D1" w:rsidRPr="00276A8E" w:rsidRDefault="002A00D1" w:rsidP="002A00D1">
      <w:p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>Wyniki konkursu zostaną ogłoszone  w terminie wyznaczonym przez organizator</w:t>
      </w:r>
    </w:p>
    <w:p w:rsidR="00D033AF" w:rsidRPr="00276A8E" w:rsidRDefault="002A00D1" w:rsidP="002A00D1">
      <w:pPr>
        <w:spacing w:after="0" w:line="240" w:lineRule="auto"/>
        <w:rPr>
          <w:rFonts w:eastAsia="Times New Roman" w:cs="Times New Roman"/>
        </w:rPr>
      </w:pPr>
      <w:r w:rsidRPr="00276A8E">
        <w:rPr>
          <w:rFonts w:eastAsia="Times New Roman" w:cs="Times New Roman"/>
        </w:rPr>
        <w:t xml:space="preserve">Prace laureatów zostaną zaprezentowane na wystawie pokonkursowej na terenie Szkoły. </w:t>
      </w:r>
    </w:p>
    <w:p w:rsidR="002A00D1" w:rsidRDefault="002A00D1" w:rsidP="002A00D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5</w:t>
      </w:r>
    </w:p>
    <w:p w:rsidR="002A00D1" w:rsidRDefault="002A00D1" w:rsidP="002A00D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Nagrody</w:t>
      </w:r>
    </w:p>
    <w:p w:rsidR="002A00D1" w:rsidRPr="00276A8E" w:rsidRDefault="002A00D1" w:rsidP="002A00D1">
      <w:pPr>
        <w:spacing w:after="0" w:line="240" w:lineRule="auto"/>
        <w:jc w:val="both"/>
        <w:rPr>
          <w:rFonts w:eastAsia="Times New Roman" w:cs="Times New Roman"/>
        </w:rPr>
      </w:pPr>
      <w:r w:rsidRPr="00276A8E">
        <w:rPr>
          <w:rFonts w:eastAsia="Times New Roman" w:cs="Times New Roman"/>
        </w:rPr>
        <w:t xml:space="preserve">Organizatorzy przyznają jedną nagrodę główną w każdej kategorii plastycznej. </w:t>
      </w:r>
    </w:p>
    <w:p w:rsidR="00D033AF" w:rsidRPr="00D033AF" w:rsidRDefault="002A00D1" w:rsidP="00276A8E">
      <w:pPr>
        <w:spacing w:after="0" w:line="240" w:lineRule="auto"/>
        <w:jc w:val="both"/>
        <w:rPr>
          <w:rFonts w:eastAsia="Times New Roman" w:cs="Times New Roman"/>
        </w:rPr>
      </w:pPr>
      <w:r w:rsidRPr="00276A8E">
        <w:rPr>
          <w:rFonts w:eastAsia="Times New Roman" w:cs="Times New Roman"/>
        </w:rPr>
        <w:t>Organizatorzy mają prawo do wytypowania dodatkowych nagród w ramach wyróżnienia</w:t>
      </w:r>
      <w:r w:rsidR="00D033AF">
        <w:rPr>
          <w:rFonts w:eastAsia="Times New Roman" w:cs="Times New Roman"/>
        </w:rPr>
        <w:t>.</w:t>
      </w:r>
    </w:p>
    <w:p w:rsidR="00D033AF" w:rsidRPr="00D033AF" w:rsidRDefault="00D033AF" w:rsidP="00D033AF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D033AF">
        <w:rPr>
          <w:rFonts w:eastAsia="Times New Roman" w:cs="Arial"/>
          <w:b/>
          <w:sz w:val="36"/>
          <w:szCs w:val="36"/>
        </w:rPr>
        <w:lastRenderedPageBreak/>
        <w:t xml:space="preserve">Oświadczenie uczestnika konkursu </w:t>
      </w:r>
      <w:bookmarkStart w:id="0" w:name="_GoBack"/>
      <w:bookmarkEnd w:id="0"/>
      <w:r w:rsidRPr="00D033AF">
        <w:rPr>
          <w:rFonts w:eastAsia="Times New Roman" w:cs="Arial"/>
          <w:b/>
          <w:sz w:val="36"/>
          <w:szCs w:val="36"/>
        </w:rPr>
        <w:t xml:space="preserve">plastycznego </w:t>
      </w:r>
    </w:p>
    <w:p w:rsidR="00D033AF" w:rsidRPr="00D033AF" w:rsidRDefault="00D033AF" w:rsidP="00D033AF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D033AF">
        <w:rPr>
          <w:rFonts w:eastAsia="Times New Roman" w:cs="Arial"/>
          <w:b/>
          <w:sz w:val="36"/>
          <w:szCs w:val="36"/>
        </w:rPr>
        <w:t>„A tymczasem, w Śródziemiu…”.</w:t>
      </w:r>
    </w:p>
    <w:p w:rsidR="00D033AF" w:rsidRDefault="00D033AF" w:rsidP="00D033AF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D033AF" w:rsidRPr="0025468C" w:rsidRDefault="00D033AF" w:rsidP="00D033AF">
      <w:pPr>
        <w:spacing w:after="0" w:line="240" w:lineRule="auto"/>
        <w:rPr>
          <w:rFonts w:eastAsia="Times New Roman" w:cs="Arial"/>
          <w:sz w:val="26"/>
          <w:szCs w:val="26"/>
        </w:rPr>
      </w:pPr>
      <w:r w:rsidRPr="0025468C">
        <w:rPr>
          <w:rFonts w:eastAsia="Times New Roman" w:cs="Arial"/>
          <w:sz w:val="26"/>
          <w:szCs w:val="26"/>
        </w:rPr>
        <w:t>Niniejszym oświadczam, że:</w:t>
      </w:r>
    </w:p>
    <w:p w:rsidR="00D033AF" w:rsidRPr="0025468C" w:rsidRDefault="00D033AF" w:rsidP="00D033A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6"/>
          <w:szCs w:val="26"/>
        </w:rPr>
      </w:pPr>
      <w:r w:rsidRPr="0025468C">
        <w:rPr>
          <w:rFonts w:eastAsia="Times New Roman" w:cs="Arial"/>
          <w:sz w:val="26"/>
          <w:szCs w:val="26"/>
        </w:rPr>
        <w:t>zapoznałem się z Regulaminem Konkursu i bez</w:t>
      </w:r>
      <w:r>
        <w:rPr>
          <w:rFonts w:eastAsia="Times New Roman" w:cs="Arial"/>
          <w:sz w:val="26"/>
          <w:szCs w:val="26"/>
        </w:rPr>
        <w:t xml:space="preserve"> zastrzeżeń akceptuję wszystkie </w:t>
      </w:r>
      <w:r w:rsidRPr="0025468C">
        <w:rPr>
          <w:rFonts w:eastAsia="Times New Roman" w:cs="Arial"/>
          <w:sz w:val="26"/>
          <w:szCs w:val="26"/>
        </w:rPr>
        <w:t>jego warunki;</w:t>
      </w:r>
    </w:p>
    <w:p w:rsidR="00D033AF" w:rsidRPr="00CD6DC3" w:rsidRDefault="00D033AF" w:rsidP="00D033A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jestem autorem zgłoszonego zdjęcia/zgłoszonej pracy</w:t>
      </w:r>
      <w:r w:rsidRPr="0025468C">
        <w:rPr>
          <w:rFonts w:eastAsia="Times New Roman" w:cs="Arial"/>
          <w:sz w:val="26"/>
          <w:szCs w:val="26"/>
        </w:rPr>
        <w:t xml:space="preserve"> i posia</w:t>
      </w:r>
      <w:r>
        <w:rPr>
          <w:rFonts w:eastAsia="Times New Roman" w:cs="Arial"/>
          <w:sz w:val="26"/>
          <w:szCs w:val="26"/>
        </w:rPr>
        <w:t xml:space="preserve">dam do nich </w:t>
      </w:r>
      <w:r w:rsidRPr="0025468C">
        <w:rPr>
          <w:rFonts w:eastAsia="Times New Roman" w:cs="Arial"/>
          <w:sz w:val="26"/>
          <w:szCs w:val="26"/>
        </w:rPr>
        <w:t xml:space="preserve">nieograniczone prawa </w:t>
      </w:r>
      <w:r w:rsidRPr="00CD6DC3">
        <w:rPr>
          <w:rFonts w:eastAsia="Times New Roman" w:cs="Arial"/>
          <w:sz w:val="26"/>
          <w:szCs w:val="26"/>
        </w:rPr>
        <w:t>autorskie i majątkowe bez udziału osób trzecich;</w:t>
      </w:r>
    </w:p>
    <w:p w:rsidR="00D033AF" w:rsidRPr="0025468C" w:rsidRDefault="00D033AF" w:rsidP="00D033A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6"/>
          <w:szCs w:val="26"/>
        </w:rPr>
      </w:pPr>
      <w:r w:rsidRPr="0025468C">
        <w:rPr>
          <w:rFonts w:eastAsia="Times New Roman" w:cs="Arial"/>
          <w:sz w:val="26"/>
          <w:szCs w:val="26"/>
        </w:rPr>
        <w:t xml:space="preserve">zgłoszone zdjęcie </w:t>
      </w:r>
      <w:r>
        <w:rPr>
          <w:rFonts w:eastAsia="Times New Roman" w:cs="Arial"/>
          <w:sz w:val="26"/>
          <w:szCs w:val="26"/>
        </w:rPr>
        <w:t xml:space="preserve">lub praca nie były </w:t>
      </w:r>
      <w:r w:rsidRPr="0025468C">
        <w:rPr>
          <w:rFonts w:eastAsia="Times New Roman" w:cs="Arial"/>
          <w:sz w:val="26"/>
          <w:szCs w:val="26"/>
        </w:rPr>
        <w:t>publikowane i nagradzane w innych konkursach;</w:t>
      </w:r>
    </w:p>
    <w:p w:rsidR="00D033AF" w:rsidRPr="00D033AF" w:rsidRDefault="00D033AF" w:rsidP="00D033AF">
      <w:pPr>
        <w:spacing w:after="0" w:line="240" w:lineRule="auto"/>
        <w:ind w:left="360"/>
        <w:rPr>
          <w:rFonts w:eastAsia="Times New Roman" w:cs="Arial"/>
          <w:sz w:val="26"/>
          <w:szCs w:val="26"/>
        </w:rPr>
      </w:pPr>
    </w:p>
    <w:p w:rsidR="00D033AF" w:rsidRDefault="00D033AF" w:rsidP="00D033AF">
      <w:pPr>
        <w:spacing w:after="0" w:line="240" w:lineRule="auto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       </w:t>
      </w:r>
    </w:p>
    <w:p w:rsidR="00D033AF" w:rsidRDefault="00D033AF" w:rsidP="00D033AF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D033AF" w:rsidRDefault="00D033AF" w:rsidP="00D033AF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D033AF" w:rsidRPr="0025468C" w:rsidRDefault="00D033AF" w:rsidP="00D033AF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D033AF" w:rsidRPr="0025468C" w:rsidRDefault="00D033AF" w:rsidP="00D033AF">
      <w:pPr>
        <w:spacing w:after="0" w:line="240" w:lineRule="auto"/>
        <w:rPr>
          <w:rFonts w:eastAsia="Times New Roman" w:cs="Arial"/>
          <w:sz w:val="26"/>
          <w:szCs w:val="26"/>
        </w:rPr>
      </w:pPr>
      <w:r w:rsidRPr="0025468C">
        <w:rPr>
          <w:rFonts w:eastAsia="Times New Roman" w:cs="Arial"/>
          <w:sz w:val="26"/>
          <w:szCs w:val="26"/>
        </w:rPr>
        <w:t>...........................................................................</w:t>
      </w:r>
    </w:p>
    <w:p w:rsidR="00D033AF" w:rsidRDefault="00D033AF" w:rsidP="00D033AF">
      <w:pPr>
        <w:spacing w:after="0" w:line="240" w:lineRule="auto"/>
        <w:rPr>
          <w:rFonts w:eastAsia="Times New Roman" w:cs="Arial"/>
          <w:sz w:val="26"/>
          <w:szCs w:val="26"/>
        </w:rPr>
      </w:pPr>
      <w:r w:rsidRPr="0025468C">
        <w:rPr>
          <w:rFonts w:eastAsia="Times New Roman" w:cs="Arial"/>
          <w:sz w:val="26"/>
          <w:szCs w:val="26"/>
        </w:rPr>
        <w:t>miejscowość, data i czytelny podpis autora</w:t>
      </w:r>
    </w:p>
    <w:p w:rsidR="00D033AF" w:rsidRDefault="00D033AF" w:rsidP="00276A8E">
      <w:pPr>
        <w:spacing w:after="0" w:line="240" w:lineRule="auto"/>
        <w:jc w:val="both"/>
        <w:rPr>
          <w:rFonts w:eastAsia="Times New Roman" w:cs="Times New Roman"/>
        </w:rPr>
      </w:pPr>
    </w:p>
    <w:p w:rsidR="00152513" w:rsidRDefault="00152513" w:rsidP="00276A8E">
      <w:pPr>
        <w:spacing w:after="0" w:line="240" w:lineRule="auto"/>
        <w:jc w:val="both"/>
        <w:rPr>
          <w:rFonts w:eastAsia="Times New Roman" w:cs="Times New Roman"/>
        </w:rPr>
      </w:pPr>
    </w:p>
    <w:p w:rsidR="00D033AF" w:rsidRDefault="00D033AF" w:rsidP="00276A8E">
      <w:pPr>
        <w:spacing w:after="0" w:line="240" w:lineRule="auto"/>
        <w:jc w:val="both"/>
        <w:rPr>
          <w:rFonts w:eastAsia="Times New Roman" w:cs="Times New Roman"/>
        </w:rPr>
      </w:pPr>
    </w:p>
    <w:p w:rsidR="00D033AF" w:rsidRDefault="00D033AF" w:rsidP="00276A8E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--------------------------------------------------------------------------</w:t>
      </w:r>
    </w:p>
    <w:p w:rsidR="00D033AF" w:rsidRPr="00276A8E" w:rsidRDefault="00D033AF" w:rsidP="00276A8E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(podpis rodzica/opiekuna prawnego)</w:t>
      </w:r>
    </w:p>
    <w:sectPr w:rsidR="00D033AF" w:rsidRPr="00276A8E" w:rsidSect="003E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1B1F"/>
    <w:multiLevelType w:val="multilevel"/>
    <w:tmpl w:val="61E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248BA"/>
    <w:multiLevelType w:val="multilevel"/>
    <w:tmpl w:val="BCB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26E8F"/>
    <w:multiLevelType w:val="hybridMultilevel"/>
    <w:tmpl w:val="BDDE9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1"/>
    <w:rsid w:val="000D21A9"/>
    <w:rsid w:val="00152513"/>
    <w:rsid w:val="001B3A35"/>
    <w:rsid w:val="00276A8E"/>
    <w:rsid w:val="002A00D1"/>
    <w:rsid w:val="0035039D"/>
    <w:rsid w:val="003E15F2"/>
    <w:rsid w:val="00752754"/>
    <w:rsid w:val="00773116"/>
    <w:rsid w:val="00D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53149-D5C1-46AF-BFB3-1088A5A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0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nagazetkasp2@0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5015-5A97-4EC7-B7FD-E07964E5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piotr.koscijanczuk.nidzica@gmail.com</cp:lastModifiedBy>
  <cp:revision>2</cp:revision>
  <cp:lastPrinted>2020-03-22T12:48:00Z</cp:lastPrinted>
  <dcterms:created xsi:type="dcterms:W3CDTF">2020-03-22T12:49:00Z</dcterms:created>
  <dcterms:modified xsi:type="dcterms:W3CDTF">2020-03-22T12:49:00Z</dcterms:modified>
</cp:coreProperties>
</file>