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DE" w:rsidRPr="00C405A1" w:rsidRDefault="008714F1" w:rsidP="00900296">
      <w:pPr>
        <w:jc w:val="center"/>
        <w:rPr>
          <w:rFonts w:ascii="Times New Roman" w:hAnsi="Times New Roman" w:cs="Times New Roman"/>
          <w:b/>
          <w:sz w:val="32"/>
          <w:szCs w:val="32"/>
        </w:rPr>
      </w:pPr>
      <w:r w:rsidRPr="00C405A1">
        <w:rPr>
          <w:rFonts w:ascii="Times New Roman" w:hAnsi="Times New Roman" w:cs="Times New Roman"/>
          <w:b/>
          <w:sz w:val="32"/>
          <w:szCs w:val="32"/>
        </w:rPr>
        <w:t xml:space="preserve">klasa </w:t>
      </w:r>
      <w:r w:rsidR="00654648" w:rsidRPr="00C405A1">
        <w:rPr>
          <w:rFonts w:ascii="Times New Roman" w:hAnsi="Times New Roman" w:cs="Times New Roman"/>
          <w:b/>
          <w:sz w:val="32"/>
          <w:szCs w:val="32"/>
        </w:rPr>
        <w:t>V</w:t>
      </w:r>
      <w:r w:rsidR="00CA551F" w:rsidRPr="00C405A1">
        <w:rPr>
          <w:rFonts w:ascii="Times New Roman" w:hAnsi="Times New Roman" w:cs="Times New Roman"/>
          <w:b/>
          <w:sz w:val="32"/>
          <w:szCs w:val="32"/>
        </w:rPr>
        <w:t>I</w:t>
      </w:r>
      <w:r w:rsidR="00793E22" w:rsidRPr="00C405A1">
        <w:rPr>
          <w:rFonts w:ascii="Times New Roman" w:hAnsi="Times New Roman" w:cs="Times New Roman"/>
          <w:b/>
          <w:sz w:val="32"/>
          <w:szCs w:val="32"/>
        </w:rPr>
        <w:t>I</w:t>
      </w:r>
    </w:p>
    <w:p w:rsidR="00C405A1" w:rsidRDefault="00C405A1" w:rsidP="00C405A1">
      <w:pPr>
        <w:jc w:val="center"/>
        <w:rPr>
          <w:b/>
          <w:color w:val="FF0000"/>
          <w:sz w:val="32"/>
          <w:szCs w:val="32"/>
        </w:rPr>
      </w:pPr>
      <w:r>
        <w:rPr>
          <w:b/>
          <w:color w:val="FF0000"/>
          <w:sz w:val="32"/>
          <w:szCs w:val="32"/>
        </w:rPr>
        <w:t>25</w:t>
      </w:r>
      <w:r w:rsidRPr="00A02250">
        <w:rPr>
          <w:b/>
          <w:color w:val="FF0000"/>
          <w:sz w:val="32"/>
          <w:szCs w:val="32"/>
        </w:rPr>
        <w:t>.03.2020 r.(</w:t>
      </w:r>
      <w:r>
        <w:rPr>
          <w:b/>
          <w:color w:val="FF0000"/>
          <w:sz w:val="32"/>
          <w:szCs w:val="32"/>
        </w:rPr>
        <w:t>środa</w:t>
      </w:r>
      <w:r w:rsidRPr="00A02250">
        <w:rPr>
          <w:b/>
          <w:color w:val="FF0000"/>
          <w:sz w:val="32"/>
          <w:szCs w:val="32"/>
        </w:rPr>
        <w:t>)</w:t>
      </w:r>
    </w:p>
    <w:tbl>
      <w:tblPr>
        <w:tblStyle w:val="Tabela-Siatka"/>
        <w:tblW w:w="0" w:type="auto"/>
        <w:tblLook w:val="04A0" w:firstRow="1" w:lastRow="0" w:firstColumn="1" w:lastColumn="0" w:noHBand="0" w:noVBand="1"/>
      </w:tblPr>
      <w:tblGrid>
        <w:gridCol w:w="2823"/>
        <w:gridCol w:w="6465"/>
      </w:tblGrid>
      <w:tr w:rsidR="00C405A1" w:rsidTr="00C405A1">
        <w:tc>
          <w:tcPr>
            <w:tcW w:w="2660" w:type="dxa"/>
          </w:tcPr>
          <w:p w:rsidR="00C405A1" w:rsidRPr="00C405A1" w:rsidRDefault="00C405A1" w:rsidP="00C405A1">
            <w:pPr>
              <w:pStyle w:val="NormalnyWeb"/>
              <w:spacing w:after="0"/>
              <w:rPr>
                <w:sz w:val="22"/>
                <w:szCs w:val="22"/>
              </w:rPr>
            </w:pPr>
            <w:r w:rsidRPr="00C405A1">
              <w:rPr>
                <w:sz w:val="22"/>
                <w:szCs w:val="22"/>
              </w:rPr>
              <w:t>muzyka</w:t>
            </w:r>
          </w:p>
        </w:tc>
        <w:tc>
          <w:tcPr>
            <w:tcW w:w="6552" w:type="dxa"/>
          </w:tcPr>
          <w:p w:rsidR="00C405A1" w:rsidRPr="001738CD" w:rsidRDefault="001738CD" w:rsidP="00C405A1">
            <w:pPr>
              <w:rPr>
                <w:sz w:val="24"/>
                <w:szCs w:val="24"/>
              </w:rPr>
            </w:pPr>
            <w:r w:rsidRPr="001738CD">
              <w:rPr>
                <w:sz w:val="24"/>
                <w:szCs w:val="24"/>
              </w:rPr>
              <w:t xml:space="preserve">zadania </w:t>
            </w:r>
            <w:r>
              <w:rPr>
                <w:sz w:val="24"/>
                <w:szCs w:val="24"/>
              </w:rPr>
              <w:t>wysłane przez nauczyciela pocztą e-mail</w:t>
            </w:r>
          </w:p>
        </w:tc>
      </w:tr>
      <w:tr w:rsidR="00C405A1" w:rsidTr="00C405A1">
        <w:tc>
          <w:tcPr>
            <w:tcW w:w="2660" w:type="dxa"/>
          </w:tcPr>
          <w:p w:rsidR="00C405A1" w:rsidRDefault="00C405A1" w:rsidP="00C405A1">
            <w:pPr>
              <w:pStyle w:val="NormalnyWeb"/>
              <w:spacing w:after="0"/>
              <w:rPr>
                <w:sz w:val="22"/>
                <w:szCs w:val="22"/>
              </w:rPr>
            </w:pPr>
            <w:r w:rsidRPr="00C405A1">
              <w:rPr>
                <w:sz w:val="22"/>
                <w:szCs w:val="22"/>
              </w:rPr>
              <w:t>religia</w:t>
            </w:r>
          </w:p>
          <w:p w:rsidR="00C405A1" w:rsidRPr="00C405A1" w:rsidRDefault="0005488D" w:rsidP="00C405A1">
            <w:pPr>
              <w:pStyle w:val="NormalnyWeb"/>
              <w:spacing w:after="0"/>
              <w:rPr>
                <w:sz w:val="22"/>
                <w:szCs w:val="22"/>
              </w:rPr>
            </w:pPr>
            <w:hyperlink r:id="rId6" w:tgtFrame="_blank" w:history="1">
              <w:r w:rsidR="001738CD">
                <w:rPr>
                  <w:rStyle w:val="Hipercze"/>
                </w:rPr>
                <w:t>annazenka.kat@gmail.com</w:t>
              </w:r>
            </w:hyperlink>
          </w:p>
        </w:tc>
        <w:tc>
          <w:tcPr>
            <w:tcW w:w="6552" w:type="dxa"/>
          </w:tcPr>
          <w:p w:rsidR="00C405A1" w:rsidRDefault="00C405A1" w:rsidP="00C405A1">
            <w:pPr>
              <w:pStyle w:val="NormalnyWeb"/>
              <w:spacing w:after="0"/>
            </w:pPr>
            <w:r>
              <w:rPr>
                <w:rFonts w:ascii="Calibri" w:hAnsi="Calibri" w:cs="Calibri"/>
              </w:rPr>
              <w:t>Temat: Ludzie Chrystusa.</w:t>
            </w:r>
          </w:p>
          <w:p w:rsidR="00C405A1" w:rsidRDefault="00C405A1" w:rsidP="00C405A1">
            <w:pPr>
              <w:pStyle w:val="NormalnyWeb"/>
              <w:spacing w:after="0"/>
            </w:pPr>
            <w:r>
              <w:rPr>
                <w:rFonts w:ascii="Calibri" w:hAnsi="Calibri" w:cs="Calibri"/>
              </w:rPr>
              <w:t>1. Przeczytaj tekst z tabelki „Masz wiadomość” ze str. 79.</w:t>
            </w:r>
            <w:r>
              <w:rPr>
                <w:rFonts w:ascii="Calibri" w:hAnsi="Calibri" w:cs="Calibri"/>
              </w:rPr>
              <w:br/>
              <w:t xml:space="preserve">2. Wykonaj w zeszycie uzupełniając brakujące elementy Drogi Krzyżowej. Zrób zdjęcie wykonanego zadania i wyślij na adres </w:t>
            </w:r>
            <w:hyperlink r:id="rId7" w:history="1">
              <w:r>
                <w:rPr>
                  <w:rStyle w:val="Hipercze"/>
                  <w:rFonts w:ascii="Calibri" w:hAnsi="Calibri" w:cs="Calibri"/>
                </w:rPr>
                <w:t>annazenka.kat@gmail.com</w:t>
              </w:r>
            </w:hyperlink>
            <w:r>
              <w:rPr>
                <w:rFonts w:ascii="Calibri" w:hAnsi="Calibri" w:cs="Calibri"/>
              </w:rPr>
              <w:t xml:space="preserve"> lub przez FB.</w:t>
            </w:r>
            <w:r>
              <w:rPr>
                <w:rFonts w:ascii="Calibri" w:hAnsi="Calibri" w:cs="Calibri"/>
              </w:rPr>
              <w:br/>
            </w:r>
            <w:r>
              <w:rPr>
                <w:rFonts w:ascii="Calibri" w:hAnsi="Calibri" w:cs="Calibri"/>
              </w:rPr>
              <w:br/>
            </w:r>
            <w:r>
              <w:rPr>
                <w:rFonts w:ascii="Calibri" w:hAnsi="Calibri" w:cs="Calibri"/>
                <w:color w:val="000000"/>
              </w:rPr>
              <w:t>DROGA KRZYŻOWA</w:t>
            </w:r>
            <w:r>
              <w:rPr>
                <w:rFonts w:ascii="Calibri" w:hAnsi="Calibri" w:cs="Calibri"/>
              </w:rPr>
              <w:br/>
            </w:r>
            <w:r>
              <w:rPr>
                <w:rFonts w:ascii="Calibri" w:hAnsi="Calibri" w:cs="Calibri"/>
              </w:rPr>
              <w:br/>
            </w:r>
            <w:r>
              <w:rPr>
                <w:rFonts w:ascii="Calibri" w:hAnsi="Calibri" w:cs="Calibri"/>
                <w:color w:val="000000"/>
              </w:rPr>
              <w:t>Stacja I - JEZUS NA ŚMIERĆ SKAZANY</w:t>
            </w:r>
            <w:r>
              <w:rPr>
                <w:rFonts w:ascii="Calibri" w:hAnsi="Calibri" w:cs="Calibri"/>
              </w:rPr>
              <w:br/>
            </w:r>
            <w:r>
              <w:rPr>
                <w:rFonts w:ascii="Calibri" w:hAnsi="Calibri" w:cs="Calibri"/>
                <w:color w:val="000000"/>
              </w:rPr>
              <w:t>(wykonaj ilustrację do tej stacji)</w:t>
            </w:r>
            <w:r>
              <w:rPr>
                <w:rFonts w:ascii="Calibri" w:hAnsi="Calibri" w:cs="Calibri"/>
              </w:rPr>
              <w:br/>
            </w:r>
            <w:r>
              <w:rPr>
                <w:rFonts w:ascii="Calibri" w:hAnsi="Calibri" w:cs="Calibri"/>
              </w:rPr>
              <w:br/>
            </w:r>
            <w:r>
              <w:rPr>
                <w:rFonts w:ascii="Calibri" w:hAnsi="Calibri" w:cs="Calibri"/>
                <w:color w:val="000000"/>
              </w:rPr>
              <w:t>Stacja II - ........................................</w:t>
            </w:r>
            <w:r>
              <w:rPr>
                <w:rFonts w:ascii="Calibri" w:hAnsi="Calibri" w:cs="Calibri"/>
              </w:rPr>
              <w:br/>
            </w:r>
            <w:r>
              <w:rPr>
                <w:rFonts w:ascii="Calibri" w:hAnsi="Calibri" w:cs="Calibri"/>
                <w:color w:val="000000"/>
              </w:rPr>
              <w:t>Co oznaczają słowa Jezusa (</w:t>
            </w:r>
            <w:proofErr w:type="spellStart"/>
            <w:r>
              <w:rPr>
                <w:rFonts w:ascii="Calibri" w:hAnsi="Calibri" w:cs="Calibri"/>
                <w:color w:val="000000"/>
              </w:rPr>
              <w:t>Łk</w:t>
            </w:r>
            <w:proofErr w:type="spellEnd"/>
            <w:r>
              <w:rPr>
                <w:rFonts w:ascii="Calibri" w:hAnsi="Calibri" w:cs="Calibri"/>
                <w:color w:val="000000"/>
              </w:rPr>
              <w:t xml:space="preserve"> 9, 23)? ........................................</w:t>
            </w:r>
            <w:r>
              <w:rPr>
                <w:rFonts w:ascii="Calibri" w:hAnsi="Calibri" w:cs="Calibri"/>
              </w:rPr>
              <w:br/>
            </w:r>
            <w:r>
              <w:rPr>
                <w:rFonts w:ascii="Calibri" w:hAnsi="Calibri" w:cs="Calibri"/>
              </w:rPr>
              <w:br/>
            </w:r>
            <w:r>
              <w:rPr>
                <w:rFonts w:ascii="Calibri" w:hAnsi="Calibri" w:cs="Calibri"/>
                <w:color w:val="000000"/>
              </w:rPr>
              <w:t>............ - PIERWSZY UPADEK JEZUSA</w:t>
            </w:r>
            <w:r>
              <w:rPr>
                <w:rFonts w:ascii="Calibri" w:hAnsi="Calibri" w:cs="Calibri"/>
              </w:rPr>
              <w:br/>
            </w:r>
            <w:r>
              <w:rPr>
                <w:rFonts w:ascii="Calibri" w:hAnsi="Calibri" w:cs="Calibri"/>
                <w:color w:val="000000"/>
              </w:rPr>
              <w:t>Dlaczego Pan Jezus podniósł się i szedł dalej? ........................................</w:t>
            </w:r>
            <w:r>
              <w:rPr>
                <w:rFonts w:ascii="Calibri" w:hAnsi="Calibri" w:cs="Calibri"/>
              </w:rPr>
              <w:br/>
            </w:r>
            <w:r>
              <w:rPr>
                <w:rFonts w:ascii="Calibri" w:hAnsi="Calibri" w:cs="Calibri"/>
              </w:rPr>
              <w:br/>
            </w:r>
            <w:r>
              <w:rPr>
                <w:rFonts w:ascii="Calibri" w:hAnsi="Calibri" w:cs="Calibri"/>
                <w:color w:val="000000"/>
              </w:rPr>
              <w:t>Stacja IV - ..................................</w:t>
            </w:r>
            <w:r>
              <w:rPr>
                <w:rFonts w:ascii="Calibri" w:hAnsi="Calibri" w:cs="Calibri"/>
              </w:rPr>
              <w:br/>
            </w:r>
            <w:r>
              <w:rPr>
                <w:rFonts w:ascii="Calibri" w:hAnsi="Calibri" w:cs="Calibri"/>
                <w:color w:val="000000"/>
              </w:rPr>
              <w:t>Wyjaśnij określenie MARYJA WSPÓŁCIERPIĄCA - ........................................</w:t>
            </w:r>
            <w:r>
              <w:rPr>
                <w:rFonts w:ascii="Calibri" w:hAnsi="Calibri" w:cs="Calibri"/>
              </w:rPr>
              <w:br/>
            </w:r>
            <w:r>
              <w:rPr>
                <w:rFonts w:ascii="Calibri" w:hAnsi="Calibri" w:cs="Calibri"/>
              </w:rPr>
              <w:br/>
            </w:r>
            <w:r>
              <w:rPr>
                <w:rFonts w:ascii="Calibri" w:hAnsi="Calibri" w:cs="Calibri"/>
                <w:color w:val="000000"/>
              </w:rPr>
              <w:t>............. - SZYMON Z CYRENY POMAGA NIEŚĆ KRZYŻ JEZUSOWI</w:t>
            </w:r>
            <w:r>
              <w:rPr>
                <w:rFonts w:ascii="Calibri" w:hAnsi="Calibri" w:cs="Calibri"/>
              </w:rPr>
              <w:br/>
            </w:r>
            <w:r>
              <w:rPr>
                <w:rFonts w:ascii="Calibri" w:hAnsi="Calibri" w:cs="Calibri"/>
              </w:rPr>
              <w:br/>
            </w:r>
            <w:r>
              <w:rPr>
                <w:rFonts w:ascii="Calibri" w:hAnsi="Calibri" w:cs="Calibri"/>
                <w:color w:val="000000"/>
              </w:rPr>
              <w:t>Stacja VI - .......................................</w:t>
            </w:r>
            <w:r>
              <w:rPr>
                <w:rFonts w:ascii="Calibri" w:hAnsi="Calibri" w:cs="Calibri"/>
              </w:rPr>
              <w:br/>
            </w:r>
            <w:r>
              <w:rPr>
                <w:rFonts w:ascii="Calibri" w:hAnsi="Calibri" w:cs="Calibri"/>
              </w:rPr>
              <w:br/>
            </w:r>
            <w:r>
              <w:rPr>
                <w:rFonts w:ascii="Calibri" w:hAnsi="Calibri" w:cs="Calibri"/>
                <w:color w:val="000000"/>
              </w:rPr>
              <w:t>........... - DRUGI UPADEK JEZUSA</w:t>
            </w:r>
            <w:r>
              <w:rPr>
                <w:rFonts w:ascii="Calibri" w:hAnsi="Calibri" w:cs="Calibri"/>
              </w:rPr>
              <w:br/>
            </w:r>
            <w:r>
              <w:rPr>
                <w:rFonts w:ascii="Calibri" w:hAnsi="Calibri" w:cs="Calibri"/>
              </w:rPr>
              <w:br/>
            </w:r>
            <w:r>
              <w:rPr>
                <w:rFonts w:ascii="Calibri" w:hAnsi="Calibri" w:cs="Calibri"/>
                <w:color w:val="000000"/>
              </w:rPr>
              <w:t>........... - JEZUS POCIESZA PŁACZĄCE NIEWIASTY</w:t>
            </w:r>
            <w:r>
              <w:rPr>
                <w:rFonts w:ascii="Calibri" w:hAnsi="Calibri" w:cs="Calibri"/>
              </w:rPr>
              <w:br/>
            </w:r>
            <w:r>
              <w:rPr>
                <w:rFonts w:ascii="Calibri" w:hAnsi="Calibri" w:cs="Calibri"/>
                <w:color w:val="000000"/>
              </w:rPr>
              <w:t>Odpowiedź Jezusa daną niewiastom wpisz w ramkę (skorzystaj z ewangelii Łukasza 23, 28) ........................................</w:t>
            </w:r>
            <w:r>
              <w:rPr>
                <w:rFonts w:ascii="Calibri" w:hAnsi="Calibri" w:cs="Calibri"/>
              </w:rPr>
              <w:br/>
            </w:r>
            <w:r>
              <w:rPr>
                <w:rFonts w:ascii="Calibri" w:hAnsi="Calibri" w:cs="Calibri"/>
              </w:rPr>
              <w:br/>
            </w:r>
            <w:r>
              <w:rPr>
                <w:rFonts w:ascii="Calibri" w:hAnsi="Calibri" w:cs="Calibri"/>
                <w:color w:val="000000"/>
              </w:rPr>
              <w:t>Stacja IX- ......................................</w:t>
            </w:r>
            <w:r>
              <w:rPr>
                <w:rFonts w:ascii="Calibri" w:hAnsi="Calibri" w:cs="Calibri"/>
              </w:rPr>
              <w:br/>
            </w:r>
            <w:r>
              <w:rPr>
                <w:rFonts w:ascii="Calibri" w:hAnsi="Calibri" w:cs="Calibri"/>
              </w:rPr>
              <w:br/>
            </w:r>
            <w:r>
              <w:rPr>
                <w:rFonts w:ascii="Calibri" w:hAnsi="Calibri" w:cs="Calibri"/>
                <w:color w:val="000000"/>
              </w:rPr>
              <w:t>................ - JEZUS Z SZAT OBNAŻONY</w:t>
            </w:r>
            <w:r>
              <w:rPr>
                <w:rFonts w:ascii="Calibri" w:hAnsi="Calibri" w:cs="Calibri"/>
              </w:rPr>
              <w:br/>
            </w:r>
            <w:r>
              <w:rPr>
                <w:rFonts w:ascii="Calibri" w:hAnsi="Calibri" w:cs="Calibri"/>
                <w:color w:val="000000"/>
              </w:rPr>
              <w:t>Czy starasz się być bogaty w dobre czyny, czy w dobra materialne?</w:t>
            </w:r>
            <w:r>
              <w:rPr>
                <w:rFonts w:ascii="Calibri" w:hAnsi="Calibri" w:cs="Calibri"/>
              </w:rPr>
              <w:br/>
            </w:r>
            <w:r>
              <w:rPr>
                <w:rFonts w:ascii="Calibri" w:hAnsi="Calibri" w:cs="Calibri"/>
                <w:color w:val="000000"/>
              </w:rPr>
              <w:t>Dlaczego?........................................</w:t>
            </w:r>
            <w:r>
              <w:rPr>
                <w:rFonts w:ascii="Calibri" w:hAnsi="Calibri" w:cs="Calibri"/>
              </w:rPr>
              <w:br/>
            </w:r>
            <w:r>
              <w:rPr>
                <w:rFonts w:ascii="Calibri" w:hAnsi="Calibri" w:cs="Calibri"/>
              </w:rPr>
              <w:br/>
            </w:r>
            <w:r>
              <w:rPr>
                <w:rFonts w:ascii="Calibri" w:hAnsi="Calibri" w:cs="Calibri"/>
                <w:color w:val="000000"/>
              </w:rPr>
              <w:t>Stacja XI - .......................................</w:t>
            </w:r>
            <w:r>
              <w:rPr>
                <w:rFonts w:ascii="Calibri" w:hAnsi="Calibri" w:cs="Calibri"/>
              </w:rPr>
              <w:br/>
            </w:r>
            <w:r>
              <w:rPr>
                <w:rFonts w:ascii="Calibri" w:hAnsi="Calibri" w:cs="Calibri"/>
                <w:color w:val="000000"/>
              </w:rPr>
              <w:t xml:space="preserve">Co oznacza napis INRI z tabliczki umieszczonej na krzyżu? </w:t>
            </w:r>
            <w:r>
              <w:rPr>
                <w:rFonts w:ascii="Calibri" w:hAnsi="Calibri" w:cs="Calibri"/>
                <w:color w:val="000000"/>
              </w:rPr>
              <w:lastRenderedPageBreak/>
              <w:t>........................................</w:t>
            </w:r>
            <w:r>
              <w:rPr>
                <w:rFonts w:ascii="Calibri" w:hAnsi="Calibri" w:cs="Calibri"/>
              </w:rPr>
              <w:br/>
            </w:r>
            <w:r>
              <w:rPr>
                <w:rFonts w:ascii="Calibri" w:hAnsi="Calibri" w:cs="Calibri"/>
              </w:rPr>
              <w:br/>
            </w:r>
            <w:r>
              <w:rPr>
                <w:rFonts w:ascii="Calibri" w:hAnsi="Calibri" w:cs="Calibri"/>
                <w:color w:val="000000"/>
              </w:rPr>
              <w:t>.Stacja XII - JEZUS UMIERA NA KRZYŻU</w:t>
            </w:r>
            <w:r>
              <w:rPr>
                <w:rFonts w:ascii="Calibri" w:hAnsi="Calibri" w:cs="Calibri"/>
              </w:rPr>
              <w:br/>
              <w:t>Uzupełnij:</w:t>
            </w:r>
            <w:r>
              <w:rPr>
                <w:rFonts w:ascii="Calibri" w:hAnsi="Calibri" w:cs="Calibri"/>
              </w:rPr>
              <w:br/>
            </w:r>
            <w:r>
              <w:rPr>
                <w:rFonts w:ascii="Calibri" w:hAnsi="Calibri" w:cs="Calibri"/>
                <w:color w:val="000000"/>
              </w:rPr>
              <w:t>........................umarł za nasze ..............,</w:t>
            </w:r>
            <w:r>
              <w:rPr>
                <w:rFonts w:ascii="Calibri" w:hAnsi="Calibri" w:cs="Calibri"/>
              </w:rPr>
              <w:br/>
            </w:r>
            <w:r>
              <w:rPr>
                <w:rFonts w:ascii="Calibri" w:hAnsi="Calibri" w:cs="Calibri"/>
                <w:color w:val="000000"/>
              </w:rPr>
              <w:t>aby nas .........................</w:t>
            </w:r>
            <w:r>
              <w:rPr>
                <w:rFonts w:ascii="Calibri" w:hAnsi="Calibri" w:cs="Calibri"/>
              </w:rPr>
              <w:br/>
            </w:r>
            <w:r>
              <w:rPr>
                <w:rFonts w:ascii="Calibri" w:hAnsi="Calibri" w:cs="Calibri"/>
                <w:color w:val="000000"/>
              </w:rPr>
              <w:t>Wpisz w ramkę słowa setnika (</w:t>
            </w:r>
            <w:proofErr w:type="spellStart"/>
            <w:r>
              <w:rPr>
                <w:rFonts w:ascii="Calibri" w:hAnsi="Calibri" w:cs="Calibri"/>
                <w:color w:val="000000"/>
              </w:rPr>
              <w:t>Mk</w:t>
            </w:r>
            <w:proofErr w:type="spellEnd"/>
            <w:r>
              <w:rPr>
                <w:rFonts w:ascii="Calibri" w:hAnsi="Calibri" w:cs="Calibri"/>
                <w:color w:val="000000"/>
              </w:rPr>
              <w:t xml:space="preserve"> 15, 39) ........................................</w:t>
            </w:r>
            <w:r>
              <w:rPr>
                <w:rFonts w:ascii="Calibri" w:hAnsi="Calibri" w:cs="Calibri"/>
              </w:rPr>
              <w:br/>
            </w:r>
            <w:r>
              <w:rPr>
                <w:rFonts w:ascii="Calibri" w:hAnsi="Calibri" w:cs="Calibri"/>
              </w:rPr>
              <w:br/>
            </w:r>
            <w:r>
              <w:rPr>
                <w:rFonts w:ascii="Calibri" w:hAnsi="Calibri" w:cs="Calibri"/>
                <w:color w:val="000000"/>
              </w:rPr>
              <w:t>Stacja XIII - ......................................</w:t>
            </w:r>
            <w:r>
              <w:rPr>
                <w:rFonts w:ascii="Calibri" w:hAnsi="Calibri" w:cs="Calibri"/>
              </w:rPr>
              <w:br/>
            </w:r>
            <w:r>
              <w:rPr>
                <w:rFonts w:ascii="Calibri" w:hAnsi="Calibri" w:cs="Calibri"/>
                <w:color w:val="000000"/>
              </w:rPr>
              <w:t>Wypisz osoby stojące pod krzyżem (J 19, 25 - 27)</w:t>
            </w:r>
            <w:r>
              <w:rPr>
                <w:rFonts w:ascii="Calibri" w:hAnsi="Calibri" w:cs="Calibri"/>
              </w:rPr>
              <w:br/>
            </w:r>
            <w:r>
              <w:rPr>
                <w:rFonts w:ascii="Calibri" w:hAnsi="Calibri" w:cs="Calibri"/>
                <w:color w:val="000000"/>
              </w:rPr>
              <w:t>................................</w:t>
            </w:r>
            <w:r>
              <w:rPr>
                <w:rFonts w:ascii="Calibri" w:hAnsi="Calibri" w:cs="Calibri"/>
              </w:rPr>
              <w:br/>
            </w:r>
            <w:r>
              <w:rPr>
                <w:rFonts w:ascii="Calibri" w:hAnsi="Calibri" w:cs="Calibri"/>
                <w:color w:val="000000"/>
              </w:rPr>
              <w:t>................................</w:t>
            </w:r>
            <w:r>
              <w:rPr>
                <w:rFonts w:ascii="Calibri" w:hAnsi="Calibri" w:cs="Calibri"/>
              </w:rPr>
              <w:br/>
            </w:r>
            <w:r>
              <w:rPr>
                <w:rFonts w:ascii="Calibri" w:hAnsi="Calibri" w:cs="Calibri"/>
                <w:color w:val="000000"/>
              </w:rPr>
              <w:t>................................</w:t>
            </w:r>
            <w:r>
              <w:rPr>
                <w:rFonts w:ascii="Calibri" w:hAnsi="Calibri" w:cs="Calibri"/>
              </w:rPr>
              <w:br/>
            </w:r>
            <w:r>
              <w:rPr>
                <w:rFonts w:ascii="Calibri" w:hAnsi="Calibri" w:cs="Calibri"/>
                <w:color w:val="000000"/>
              </w:rPr>
              <w:t>................................</w:t>
            </w:r>
          </w:p>
          <w:p w:rsidR="00C405A1" w:rsidRPr="00C405A1" w:rsidRDefault="00C405A1" w:rsidP="00C405A1">
            <w:pPr>
              <w:rPr>
                <w:sz w:val="32"/>
                <w:szCs w:val="32"/>
              </w:rPr>
            </w:pPr>
            <w:r>
              <w:rPr>
                <w:rFonts w:ascii="Calibri" w:hAnsi="Calibri" w:cs="Calibri"/>
              </w:rPr>
              <w:br/>
            </w:r>
            <w:r>
              <w:rPr>
                <w:rFonts w:ascii="Calibri" w:hAnsi="Calibri" w:cs="Calibri"/>
                <w:color w:val="000000"/>
              </w:rPr>
              <w:t>................. - JEZUS ZŁOŻONY DO GROBU</w:t>
            </w:r>
            <w:r>
              <w:rPr>
                <w:rFonts w:ascii="Calibri" w:hAnsi="Calibri" w:cs="Calibri"/>
              </w:rPr>
              <w:br/>
            </w:r>
            <w:r>
              <w:rPr>
                <w:rFonts w:ascii="Calibri" w:hAnsi="Calibri" w:cs="Calibri"/>
                <w:color w:val="000000"/>
              </w:rPr>
              <w:t>Grób dla Chrystusa ofiarował ............... z ................. (J 19, 38)</w:t>
            </w:r>
            <w:r>
              <w:rPr>
                <w:rFonts w:ascii="Calibri" w:hAnsi="Calibri" w:cs="Calibri"/>
              </w:rPr>
              <w:br/>
            </w:r>
            <w:r>
              <w:rPr>
                <w:rFonts w:ascii="Calibri" w:hAnsi="Calibri" w:cs="Calibri"/>
              </w:rPr>
              <w:br/>
              <w:t>Osoby z orzeczeniem wykonują zadanie do stacji I, III, X i XII.</w:t>
            </w:r>
          </w:p>
        </w:tc>
      </w:tr>
      <w:tr w:rsidR="00C405A1" w:rsidTr="00C405A1">
        <w:tc>
          <w:tcPr>
            <w:tcW w:w="2660" w:type="dxa"/>
          </w:tcPr>
          <w:p w:rsidR="00C405A1" w:rsidRPr="00C405A1" w:rsidRDefault="00C405A1" w:rsidP="00C405A1">
            <w:pPr>
              <w:pStyle w:val="NormalnyWeb"/>
              <w:spacing w:after="0"/>
              <w:rPr>
                <w:sz w:val="22"/>
                <w:szCs w:val="22"/>
              </w:rPr>
            </w:pPr>
            <w:r w:rsidRPr="00C405A1">
              <w:rPr>
                <w:sz w:val="22"/>
                <w:szCs w:val="22"/>
              </w:rPr>
              <w:lastRenderedPageBreak/>
              <w:t>informatyka</w:t>
            </w:r>
          </w:p>
        </w:tc>
        <w:tc>
          <w:tcPr>
            <w:tcW w:w="6552" w:type="dxa"/>
          </w:tcPr>
          <w:p w:rsidR="00C405A1" w:rsidRPr="001738CD" w:rsidRDefault="001738CD" w:rsidP="00C405A1">
            <w:pPr>
              <w:rPr>
                <w:rFonts w:ascii="Times New Roman" w:hAnsi="Times New Roman" w:cs="Times New Roman"/>
                <w:sz w:val="24"/>
                <w:szCs w:val="24"/>
              </w:rPr>
            </w:pPr>
            <w:r w:rsidRPr="001738CD">
              <w:rPr>
                <w:rFonts w:ascii="Times New Roman" w:hAnsi="Times New Roman" w:cs="Times New Roman"/>
                <w:sz w:val="24"/>
                <w:szCs w:val="24"/>
              </w:rPr>
              <w:t>zadania przesłane przez nauczyciela pocztą e-mail</w:t>
            </w:r>
          </w:p>
        </w:tc>
      </w:tr>
      <w:tr w:rsidR="00C405A1" w:rsidTr="001738CD">
        <w:tc>
          <w:tcPr>
            <w:tcW w:w="2660" w:type="dxa"/>
            <w:vAlign w:val="center"/>
          </w:tcPr>
          <w:p w:rsidR="00C405A1" w:rsidRPr="00C405A1" w:rsidRDefault="00C405A1" w:rsidP="00C405A1">
            <w:pPr>
              <w:pStyle w:val="NormalnyWeb"/>
              <w:spacing w:after="0"/>
              <w:rPr>
                <w:sz w:val="22"/>
                <w:szCs w:val="22"/>
              </w:rPr>
            </w:pPr>
            <w:proofErr w:type="spellStart"/>
            <w:r w:rsidRPr="00C405A1">
              <w:rPr>
                <w:sz w:val="22"/>
                <w:szCs w:val="22"/>
              </w:rPr>
              <w:t>j.polski</w:t>
            </w:r>
            <w:proofErr w:type="spellEnd"/>
          </w:p>
        </w:tc>
        <w:tc>
          <w:tcPr>
            <w:tcW w:w="6552" w:type="dxa"/>
          </w:tcPr>
          <w:p w:rsidR="001738CD" w:rsidRPr="00A04894" w:rsidRDefault="001738CD" w:rsidP="001738CD">
            <w:pPr>
              <w:rPr>
                <w:rFonts w:ascii="Times New Roman" w:hAnsi="Times New Roman" w:cs="Times New Roman"/>
                <w:sz w:val="24"/>
                <w:szCs w:val="24"/>
              </w:rPr>
            </w:pPr>
            <w:r w:rsidRPr="00A04894">
              <w:rPr>
                <w:rFonts w:ascii="Times New Roman" w:hAnsi="Times New Roman" w:cs="Times New Roman"/>
                <w:sz w:val="24"/>
                <w:szCs w:val="24"/>
              </w:rPr>
              <w:t>Temat: Opis przeżyć wewnętrznych – wykonywanie ćwiczeń.</w:t>
            </w:r>
          </w:p>
          <w:p w:rsidR="001738CD" w:rsidRPr="00A04894" w:rsidRDefault="001738CD" w:rsidP="001738CD">
            <w:pPr>
              <w:rPr>
                <w:rFonts w:ascii="Times New Roman" w:hAnsi="Times New Roman" w:cs="Times New Roman"/>
                <w:sz w:val="24"/>
                <w:szCs w:val="24"/>
              </w:rPr>
            </w:pPr>
          </w:p>
          <w:p w:rsidR="001738CD" w:rsidRPr="00A04894" w:rsidRDefault="001738CD" w:rsidP="001738CD">
            <w:pPr>
              <w:rPr>
                <w:rFonts w:ascii="Times New Roman" w:hAnsi="Times New Roman" w:cs="Times New Roman"/>
                <w:sz w:val="24"/>
                <w:szCs w:val="24"/>
              </w:rPr>
            </w:pPr>
            <w:r w:rsidRPr="00A04894">
              <w:rPr>
                <w:rFonts w:ascii="Times New Roman" w:hAnsi="Times New Roman" w:cs="Times New Roman"/>
                <w:sz w:val="24"/>
                <w:szCs w:val="24"/>
              </w:rPr>
              <w:t xml:space="preserve">Zadania i materiały udostępnione przez nauczyciela na </w:t>
            </w:r>
            <w:proofErr w:type="spellStart"/>
            <w:r w:rsidRPr="00A04894">
              <w:rPr>
                <w:rFonts w:ascii="Times New Roman" w:hAnsi="Times New Roman" w:cs="Times New Roman"/>
                <w:sz w:val="24"/>
                <w:szCs w:val="24"/>
              </w:rPr>
              <w:t>classroom</w:t>
            </w:r>
            <w:proofErr w:type="spellEnd"/>
          </w:p>
          <w:p w:rsidR="001738CD" w:rsidRPr="00A04894" w:rsidRDefault="001738CD" w:rsidP="001738CD">
            <w:pPr>
              <w:rPr>
                <w:rFonts w:ascii="Times New Roman" w:hAnsi="Times New Roman" w:cs="Times New Roman"/>
                <w:sz w:val="24"/>
                <w:szCs w:val="24"/>
              </w:rPr>
            </w:pPr>
          </w:p>
          <w:p w:rsidR="001738CD" w:rsidRPr="00A04894" w:rsidRDefault="001738CD" w:rsidP="001738CD">
            <w:pPr>
              <w:rPr>
                <w:rFonts w:ascii="Times New Roman" w:hAnsi="Times New Roman" w:cs="Times New Roman"/>
                <w:sz w:val="24"/>
                <w:szCs w:val="24"/>
              </w:rPr>
            </w:pPr>
            <w:r w:rsidRPr="00A04894">
              <w:rPr>
                <w:rFonts w:ascii="Times New Roman" w:hAnsi="Times New Roman" w:cs="Times New Roman"/>
                <w:sz w:val="24"/>
                <w:szCs w:val="24"/>
              </w:rPr>
              <w:t>Uczniowie z orzeczeniem otrzymują zadania dostosowane do ich potrzeb i możliwości zgodnie z orzeczeniem PPP i IPET.</w:t>
            </w:r>
          </w:p>
          <w:p w:rsidR="00C405A1" w:rsidRPr="00C405A1" w:rsidRDefault="00C405A1" w:rsidP="00C405A1">
            <w:pPr>
              <w:rPr>
                <w:sz w:val="32"/>
                <w:szCs w:val="32"/>
              </w:rPr>
            </w:pPr>
          </w:p>
        </w:tc>
      </w:tr>
      <w:tr w:rsidR="00C405A1" w:rsidTr="00C405A1">
        <w:tc>
          <w:tcPr>
            <w:tcW w:w="2660" w:type="dxa"/>
          </w:tcPr>
          <w:p w:rsidR="00C405A1" w:rsidRPr="00C405A1" w:rsidRDefault="00C405A1" w:rsidP="00C405A1">
            <w:pPr>
              <w:pStyle w:val="NormalnyWeb"/>
              <w:spacing w:after="0"/>
              <w:rPr>
                <w:sz w:val="22"/>
                <w:szCs w:val="22"/>
              </w:rPr>
            </w:pPr>
            <w:r w:rsidRPr="00C405A1">
              <w:rPr>
                <w:sz w:val="22"/>
                <w:szCs w:val="22"/>
              </w:rPr>
              <w:t>historia</w:t>
            </w:r>
          </w:p>
        </w:tc>
        <w:tc>
          <w:tcPr>
            <w:tcW w:w="6552" w:type="dxa"/>
          </w:tcPr>
          <w:p w:rsidR="001738CD" w:rsidRDefault="001738CD" w:rsidP="001738CD">
            <w:pPr>
              <w:jc w:val="both"/>
              <w:rPr>
                <w:rFonts w:ascii="Times New Roman" w:hAnsi="Times New Roman" w:cs="Times New Roman"/>
                <w:b/>
                <w:bCs/>
                <w:sz w:val="24"/>
                <w:szCs w:val="24"/>
              </w:rPr>
            </w:pPr>
            <w:r w:rsidRPr="0073203A">
              <w:rPr>
                <w:rFonts w:ascii="Times New Roman" w:hAnsi="Times New Roman" w:cs="Times New Roman"/>
                <w:sz w:val="24"/>
                <w:szCs w:val="24"/>
              </w:rPr>
              <w:t xml:space="preserve">Temat: </w:t>
            </w:r>
            <w:r w:rsidRPr="0073203A">
              <w:rPr>
                <w:rFonts w:ascii="Times New Roman" w:hAnsi="Times New Roman" w:cs="Times New Roman"/>
                <w:b/>
                <w:bCs/>
                <w:sz w:val="24"/>
                <w:szCs w:val="24"/>
              </w:rPr>
              <w:t>Powtórzenie wiadomości z działu „Świat w dwudziestoleciu międzywojennym”.</w:t>
            </w:r>
          </w:p>
          <w:p w:rsidR="001738CD" w:rsidRDefault="001738CD" w:rsidP="001738CD">
            <w:pPr>
              <w:jc w:val="both"/>
              <w:rPr>
                <w:rFonts w:ascii="Times New Roman" w:hAnsi="Times New Roman" w:cs="Times New Roman"/>
                <w:b/>
                <w:bCs/>
                <w:sz w:val="24"/>
                <w:szCs w:val="24"/>
              </w:rPr>
            </w:pPr>
          </w:p>
          <w:p w:rsidR="00C405A1" w:rsidRPr="00C405A1" w:rsidRDefault="001738CD" w:rsidP="001738CD">
            <w:pPr>
              <w:rPr>
                <w:sz w:val="32"/>
                <w:szCs w:val="32"/>
              </w:rPr>
            </w:pPr>
            <w:r>
              <w:rPr>
                <w:rFonts w:ascii="Times New Roman" w:hAnsi="Times New Roman" w:cs="Times New Roman"/>
                <w:sz w:val="24"/>
                <w:szCs w:val="24"/>
              </w:rPr>
              <w:t>Z</w:t>
            </w:r>
            <w:r w:rsidRPr="00675ADA">
              <w:rPr>
                <w:rFonts w:ascii="Times New Roman" w:hAnsi="Times New Roman" w:cs="Times New Roman"/>
                <w:sz w:val="24"/>
                <w:szCs w:val="24"/>
              </w:rPr>
              <w:t>adania</w:t>
            </w:r>
            <w:r>
              <w:rPr>
                <w:rFonts w:ascii="Times New Roman" w:hAnsi="Times New Roman" w:cs="Times New Roman"/>
                <w:sz w:val="24"/>
                <w:szCs w:val="24"/>
              </w:rPr>
              <w:t xml:space="preserve"> powtórzeniowe  i/lub teksty źródłowe przygotowujące do testu  zostaną</w:t>
            </w:r>
            <w:r w:rsidRPr="00675ADA">
              <w:rPr>
                <w:rFonts w:ascii="Times New Roman" w:hAnsi="Times New Roman" w:cs="Times New Roman"/>
                <w:sz w:val="24"/>
                <w:szCs w:val="24"/>
              </w:rPr>
              <w:t xml:space="preserve"> udostępnione przez nauczyciela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na adresy email rodziców/uczniów, </w:t>
            </w:r>
            <w:r w:rsidRPr="0073203A">
              <w:rPr>
                <w:rFonts w:ascii="Times New Roman" w:eastAsia="Times New Roman" w:hAnsi="Times New Roman" w:cs="Times New Roman"/>
                <w:sz w:val="24"/>
                <w:szCs w:val="24"/>
                <w:lang w:eastAsia="pl-PL"/>
              </w:rPr>
              <w:t xml:space="preserve">poczta do przesyłania </w:t>
            </w:r>
            <w:r>
              <w:rPr>
                <w:rFonts w:ascii="Times New Roman" w:eastAsia="Times New Roman" w:hAnsi="Times New Roman" w:cs="Times New Roman"/>
                <w:sz w:val="24"/>
                <w:szCs w:val="24"/>
                <w:lang w:eastAsia="pl-PL"/>
              </w:rPr>
              <w:t>rozwiązanych zadań</w:t>
            </w:r>
            <w:r w:rsidRPr="0073203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powtórzeniowych</w:t>
            </w:r>
            <w:r w:rsidRPr="0073203A">
              <w:rPr>
                <w:rFonts w:ascii="Times New Roman" w:eastAsia="Times New Roman" w:hAnsi="Times New Roman" w:cs="Times New Roman"/>
                <w:sz w:val="24"/>
                <w:szCs w:val="24"/>
                <w:lang w:eastAsia="pl-PL"/>
              </w:rPr>
              <w:t>: Gosciszowklasa7@interia.pl</w:t>
            </w:r>
          </w:p>
        </w:tc>
      </w:tr>
      <w:tr w:rsidR="00C405A1" w:rsidTr="00C405A1">
        <w:tc>
          <w:tcPr>
            <w:tcW w:w="2660" w:type="dxa"/>
          </w:tcPr>
          <w:p w:rsidR="00C405A1" w:rsidRPr="00C405A1" w:rsidRDefault="00C405A1" w:rsidP="00C405A1">
            <w:pPr>
              <w:pStyle w:val="NormalnyWeb"/>
              <w:spacing w:after="0"/>
              <w:rPr>
                <w:sz w:val="22"/>
                <w:szCs w:val="22"/>
              </w:rPr>
            </w:pPr>
            <w:r w:rsidRPr="00C405A1">
              <w:rPr>
                <w:sz w:val="22"/>
                <w:szCs w:val="22"/>
              </w:rPr>
              <w:t>matematyka</w:t>
            </w:r>
          </w:p>
        </w:tc>
        <w:tc>
          <w:tcPr>
            <w:tcW w:w="6552" w:type="dxa"/>
          </w:tcPr>
          <w:p w:rsidR="00C405A1" w:rsidRPr="001738CD" w:rsidRDefault="001738CD" w:rsidP="00C405A1">
            <w:pPr>
              <w:rPr>
                <w:rFonts w:ascii="Times New Roman" w:hAnsi="Times New Roman" w:cs="Times New Roman"/>
                <w:sz w:val="24"/>
                <w:szCs w:val="24"/>
              </w:rPr>
            </w:pPr>
            <w:r w:rsidRPr="001738CD">
              <w:rPr>
                <w:rFonts w:ascii="Times New Roman" w:hAnsi="Times New Roman" w:cs="Times New Roman"/>
                <w:sz w:val="24"/>
                <w:szCs w:val="24"/>
              </w:rPr>
              <w:t>Zadania przesłane przez nauczyciela pocztą e-mail</w:t>
            </w:r>
          </w:p>
        </w:tc>
      </w:tr>
      <w:tr w:rsidR="00C405A1" w:rsidTr="00C405A1">
        <w:tc>
          <w:tcPr>
            <w:tcW w:w="2660" w:type="dxa"/>
          </w:tcPr>
          <w:p w:rsidR="00C405A1" w:rsidRPr="00C405A1" w:rsidRDefault="00C405A1" w:rsidP="00C405A1">
            <w:pPr>
              <w:pStyle w:val="NormalnyWeb"/>
              <w:spacing w:after="0"/>
              <w:rPr>
                <w:sz w:val="22"/>
                <w:szCs w:val="22"/>
              </w:rPr>
            </w:pPr>
            <w:proofErr w:type="spellStart"/>
            <w:r w:rsidRPr="00C405A1">
              <w:rPr>
                <w:sz w:val="22"/>
                <w:szCs w:val="22"/>
              </w:rPr>
              <w:t>j.niemiecki</w:t>
            </w:r>
            <w:proofErr w:type="spellEnd"/>
          </w:p>
        </w:tc>
        <w:tc>
          <w:tcPr>
            <w:tcW w:w="6552" w:type="dxa"/>
          </w:tcPr>
          <w:p w:rsidR="001738CD" w:rsidRDefault="001738CD" w:rsidP="001738CD">
            <w:pPr>
              <w:pStyle w:val="NormalnyWeb"/>
              <w:spacing w:after="0"/>
            </w:pPr>
            <w:r>
              <w:t>Temat: Odmieniamy czasowniki: „</w:t>
            </w:r>
            <w:proofErr w:type="spellStart"/>
            <w:r>
              <w:t>haben</w:t>
            </w:r>
            <w:proofErr w:type="spellEnd"/>
            <w:r>
              <w:t>” - „mieć” i „</w:t>
            </w:r>
            <w:proofErr w:type="spellStart"/>
            <w:r>
              <w:t>sein</w:t>
            </w:r>
            <w:proofErr w:type="spellEnd"/>
            <w:r>
              <w:t>” - „być”.</w:t>
            </w:r>
          </w:p>
          <w:p w:rsidR="001738CD" w:rsidRDefault="001738CD" w:rsidP="001738CD">
            <w:pPr>
              <w:pStyle w:val="NormalnyWeb"/>
              <w:numPr>
                <w:ilvl w:val="0"/>
                <w:numId w:val="8"/>
              </w:numPr>
              <w:spacing w:after="0"/>
            </w:pPr>
            <w:r>
              <w:t xml:space="preserve">Zapis tematu w języku niemieckim: Wir </w:t>
            </w:r>
            <w:proofErr w:type="spellStart"/>
            <w:r>
              <w:t>konjugieren</w:t>
            </w:r>
            <w:proofErr w:type="spellEnd"/>
            <w:r>
              <w:t xml:space="preserve"> </w:t>
            </w:r>
            <w:proofErr w:type="spellStart"/>
            <w:r>
              <w:t>die</w:t>
            </w:r>
            <w:proofErr w:type="spellEnd"/>
            <w:r>
              <w:t xml:space="preserve"> </w:t>
            </w:r>
            <w:proofErr w:type="spellStart"/>
            <w:r>
              <w:t>Verben</w:t>
            </w:r>
            <w:proofErr w:type="spellEnd"/>
            <w:r>
              <w:t xml:space="preserve"> „</w:t>
            </w:r>
            <w:proofErr w:type="spellStart"/>
            <w:r>
              <w:t>haben</w:t>
            </w:r>
            <w:proofErr w:type="spellEnd"/>
            <w:r>
              <w:t xml:space="preserve">” </w:t>
            </w:r>
            <w:proofErr w:type="spellStart"/>
            <w:r>
              <w:t>und</w:t>
            </w:r>
            <w:proofErr w:type="spellEnd"/>
            <w:r>
              <w:t xml:space="preserve"> „</w:t>
            </w:r>
            <w:proofErr w:type="spellStart"/>
            <w:r>
              <w:t>sein</w:t>
            </w:r>
            <w:proofErr w:type="spellEnd"/>
            <w:r>
              <w:t>”.</w:t>
            </w:r>
          </w:p>
          <w:p w:rsidR="001738CD" w:rsidRDefault="001738CD" w:rsidP="001738CD">
            <w:pPr>
              <w:pStyle w:val="NormalnyWeb"/>
              <w:numPr>
                <w:ilvl w:val="1"/>
                <w:numId w:val="9"/>
              </w:numPr>
              <w:spacing w:after="0"/>
            </w:pPr>
            <w:r>
              <w:t>Praca w programie: „Szlifuj swój niemiecki”. Trzeba otwierać zakładki: Gramatyka-Czasownik-Odmiana czasownika „</w:t>
            </w:r>
            <w:proofErr w:type="spellStart"/>
            <w:r>
              <w:t>sein</w:t>
            </w:r>
            <w:proofErr w:type="spellEnd"/>
            <w:r>
              <w:t>”.</w:t>
            </w:r>
          </w:p>
          <w:p w:rsidR="001738CD" w:rsidRDefault="001738CD" w:rsidP="001738CD">
            <w:pPr>
              <w:pStyle w:val="NormalnyWeb"/>
              <w:spacing w:after="0"/>
            </w:pPr>
            <w:r>
              <w:t>Ćwiczymy ustnie odmianę czasownika „</w:t>
            </w:r>
            <w:proofErr w:type="spellStart"/>
            <w:r>
              <w:t>sein</w:t>
            </w:r>
            <w:proofErr w:type="spellEnd"/>
            <w:r>
              <w:t xml:space="preserve">” i zapisujemy ją w zeszytach. Następnie postępujemy tak samo w przypadku </w:t>
            </w:r>
            <w:r>
              <w:lastRenderedPageBreak/>
              <w:t>czasownika „</w:t>
            </w:r>
            <w:proofErr w:type="spellStart"/>
            <w:r>
              <w:t>haben</w:t>
            </w:r>
            <w:proofErr w:type="spellEnd"/>
            <w:r>
              <w:t>”- ćwiczenia wymowy i zapis w zeszytach.</w:t>
            </w:r>
          </w:p>
          <w:p w:rsidR="001738CD" w:rsidRDefault="001738CD" w:rsidP="001738CD">
            <w:pPr>
              <w:pStyle w:val="NormalnyWeb"/>
              <w:numPr>
                <w:ilvl w:val="0"/>
                <w:numId w:val="10"/>
              </w:numPr>
              <w:spacing w:after="0"/>
            </w:pPr>
            <w:r>
              <w:t>Ćwiczenia on-line w programie „Szlifuj swój niemiecki”.</w:t>
            </w:r>
          </w:p>
          <w:p w:rsidR="001738CD" w:rsidRDefault="001738CD" w:rsidP="001738CD">
            <w:pPr>
              <w:pStyle w:val="NormalnyWeb"/>
              <w:spacing w:after="0"/>
            </w:pPr>
            <w:r>
              <w:t>Otwieramy zakładkę Ćwiczenia – Czasownik-Czasownik „</w:t>
            </w:r>
            <w:proofErr w:type="spellStart"/>
            <w:r>
              <w:t>sein</w:t>
            </w:r>
            <w:proofErr w:type="spellEnd"/>
            <w:r>
              <w:t>”.(Proszę wybrać dwa dowolne zadania i je wykonać).</w:t>
            </w:r>
          </w:p>
          <w:p w:rsidR="001738CD" w:rsidRDefault="001738CD" w:rsidP="001738CD">
            <w:pPr>
              <w:pStyle w:val="NormalnyWeb"/>
              <w:spacing w:after="0"/>
            </w:pPr>
            <w:r>
              <w:t>Otwieramy zakładkę Ćwiczenia-Czasowniki-Czasownik „</w:t>
            </w:r>
            <w:proofErr w:type="spellStart"/>
            <w:r>
              <w:t>haben</w:t>
            </w:r>
            <w:proofErr w:type="spellEnd"/>
            <w:r>
              <w:t>”(Proszę wybrać dwa dowolne zadania i je wykonać).</w:t>
            </w:r>
          </w:p>
          <w:p w:rsidR="00C405A1" w:rsidRPr="001738CD" w:rsidRDefault="00C405A1" w:rsidP="00C405A1">
            <w:pPr>
              <w:rPr>
                <w:rFonts w:ascii="Times New Roman" w:hAnsi="Times New Roman" w:cs="Times New Roman"/>
                <w:sz w:val="24"/>
                <w:szCs w:val="24"/>
              </w:rPr>
            </w:pPr>
          </w:p>
        </w:tc>
      </w:tr>
      <w:tr w:rsidR="00C405A1" w:rsidTr="00C405A1">
        <w:tc>
          <w:tcPr>
            <w:tcW w:w="2660" w:type="dxa"/>
          </w:tcPr>
          <w:p w:rsidR="00C405A1" w:rsidRPr="00C405A1" w:rsidRDefault="00C405A1" w:rsidP="00C405A1">
            <w:pPr>
              <w:pStyle w:val="NormalnyWeb"/>
              <w:spacing w:after="0"/>
              <w:rPr>
                <w:sz w:val="22"/>
                <w:szCs w:val="22"/>
              </w:rPr>
            </w:pPr>
            <w:r>
              <w:rPr>
                <w:sz w:val="22"/>
                <w:szCs w:val="22"/>
              </w:rPr>
              <w:lastRenderedPageBreak/>
              <w:t>zajęcia rewalidacyjne</w:t>
            </w:r>
          </w:p>
        </w:tc>
        <w:tc>
          <w:tcPr>
            <w:tcW w:w="6552" w:type="dxa"/>
          </w:tcPr>
          <w:p w:rsidR="00C405A1" w:rsidRPr="001738CD" w:rsidRDefault="0005488D" w:rsidP="00C405A1">
            <w:pPr>
              <w:rPr>
                <w:rFonts w:ascii="Times New Roman" w:hAnsi="Times New Roman" w:cs="Times New Roman"/>
                <w:sz w:val="24"/>
                <w:szCs w:val="24"/>
              </w:rPr>
            </w:pPr>
            <w:hyperlink r:id="rId8" w:tgtFrame="_blank" w:history="1">
              <w:r w:rsidR="00D8621F">
                <w:rPr>
                  <w:rStyle w:val="Hipercze"/>
                </w:rPr>
                <w:t>  https://www.gov.pl/attachment/633ad5a6-dbf3-4f71-b58c-a86d</w:t>
              </w:r>
            </w:hyperlink>
            <w:hyperlink r:id="rId9" w:tgtFrame="_blank" w:history="1">
              <w:r w:rsidR="00D8621F">
                <w:rPr>
                  <w:rStyle w:val="Hipercze"/>
                </w:rPr>
                <w:t>e1c15306</w:t>
              </w:r>
            </w:hyperlink>
          </w:p>
        </w:tc>
      </w:tr>
    </w:tbl>
    <w:p w:rsidR="00C405A1" w:rsidRDefault="00C405A1" w:rsidP="00A02250">
      <w:pPr>
        <w:jc w:val="center"/>
        <w:rPr>
          <w:b/>
          <w:color w:val="FF0000"/>
          <w:sz w:val="32"/>
          <w:szCs w:val="32"/>
        </w:rPr>
      </w:pPr>
    </w:p>
    <w:p w:rsidR="00900296" w:rsidRPr="00A02250" w:rsidRDefault="001E299A" w:rsidP="00A02250">
      <w:pPr>
        <w:jc w:val="center"/>
        <w:rPr>
          <w:b/>
          <w:color w:val="FF0000"/>
          <w:sz w:val="32"/>
          <w:szCs w:val="32"/>
        </w:rPr>
      </w:pPr>
      <w:r w:rsidRPr="00A02250">
        <w:rPr>
          <w:b/>
          <w:color w:val="FF0000"/>
          <w:sz w:val="32"/>
          <w:szCs w:val="32"/>
        </w:rPr>
        <w:t>26.03</w:t>
      </w:r>
      <w:r w:rsidR="00900296" w:rsidRPr="00A02250">
        <w:rPr>
          <w:b/>
          <w:color w:val="FF0000"/>
          <w:sz w:val="32"/>
          <w:szCs w:val="32"/>
        </w:rPr>
        <w:t>.2020 r.</w:t>
      </w:r>
      <w:r w:rsidR="005363B3" w:rsidRPr="00A02250">
        <w:rPr>
          <w:b/>
          <w:color w:val="FF0000"/>
          <w:sz w:val="32"/>
          <w:szCs w:val="32"/>
        </w:rPr>
        <w:t>(</w:t>
      </w:r>
      <w:r w:rsidRPr="00A02250">
        <w:rPr>
          <w:b/>
          <w:color w:val="FF0000"/>
          <w:sz w:val="32"/>
          <w:szCs w:val="32"/>
        </w:rPr>
        <w:t>czwartek)</w:t>
      </w:r>
    </w:p>
    <w:tbl>
      <w:tblPr>
        <w:tblStyle w:val="Tabela-Siatka"/>
        <w:tblW w:w="0" w:type="auto"/>
        <w:tblLook w:val="04A0" w:firstRow="1" w:lastRow="0" w:firstColumn="1" w:lastColumn="0" w:noHBand="0" w:noVBand="1"/>
      </w:tblPr>
      <w:tblGrid>
        <w:gridCol w:w="2645"/>
        <w:gridCol w:w="6643"/>
      </w:tblGrid>
      <w:tr w:rsidR="001E299A" w:rsidTr="001E299A">
        <w:tc>
          <w:tcPr>
            <w:tcW w:w="1668" w:type="dxa"/>
          </w:tcPr>
          <w:p w:rsidR="001E299A" w:rsidRDefault="00793E22">
            <w:r>
              <w:t>geografia</w:t>
            </w:r>
          </w:p>
        </w:tc>
        <w:tc>
          <w:tcPr>
            <w:tcW w:w="7544" w:type="dxa"/>
          </w:tcPr>
          <w:p w:rsidR="00D7084E" w:rsidRPr="00833789" w:rsidRDefault="00D7084E" w:rsidP="00D7084E">
            <w:pPr>
              <w:jc w:val="both"/>
              <w:rPr>
                <w:rFonts w:ascii="Times New Roman" w:hAnsi="Times New Roman" w:cs="Times New Roman"/>
                <w:b/>
                <w:bCs/>
              </w:rPr>
            </w:pPr>
            <w:r>
              <w:rPr>
                <w:rFonts w:ascii="Times New Roman" w:hAnsi="Times New Roman" w:cs="Times New Roman"/>
                <w:sz w:val="24"/>
                <w:szCs w:val="24"/>
              </w:rPr>
              <w:t xml:space="preserve">Temat: </w:t>
            </w:r>
            <w:r w:rsidRPr="00833789">
              <w:rPr>
                <w:rFonts w:ascii="Times New Roman" w:hAnsi="Times New Roman" w:cs="Times New Roman"/>
                <w:b/>
                <w:bCs/>
                <w:sz w:val="24"/>
                <w:szCs w:val="24"/>
              </w:rPr>
              <w:t>Sprawdzian wiadomości z działu „</w:t>
            </w:r>
            <w:r w:rsidRPr="00833789">
              <w:rPr>
                <w:rFonts w:ascii="Times New Roman" w:hAnsi="Times New Roman" w:cs="Times New Roman"/>
                <w:b/>
                <w:bCs/>
              </w:rPr>
              <w:t>Rolnictwo i przemysł Polski”.</w:t>
            </w:r>
          </w:p>
          <w:p w:rsidR="00D7084E" w:rsidRDefault="00D7084E" w:rsidP="00D7084E">
            <w:pPr>
              <w:jc w:val="both"/>
              <w:rPr>
                <w:rFonts w:ascii="Times New Roman" w:hAnsi="Times New Roman" w:cs="Times New Roman"/>
                <w:b/>
                <w:bCs/>
              </w:rPr>
            </w:pPr>
          </w:p>
          <w:p w:rsidR="001E299A" w:rsidRDefault="00D7084E" w:rsidP="00D7084E">
            <w:r w:rsidRPr="00DB7191">
              <w:rPr>
                <w:rFonts w:ascii="Times New Roman" w:hAnsi="Times New Roman" w:cs="Times New Roman"/>
                <w:sz w:val="24"/>
                <w:szCs w:val="24"/>
              </w:rPr>
              <w:t>Na pocztę młodzież otrzyma test do samodzielnego rozwiązania, który rozwiązany przesyłają na adres Gosciszowklasa7@interia.pl</w:t>
            </w:r>
          </w:p>
        </w:tc>
      </w:tr>
      <w:tr w:rsidR="001E299A" w:rsidTr="001E299A">
        <w:tc>
          <w:tcPr>
            <w:tcW w:w="1668" w:type="dxa"/>
          </w:tcPr>
          <w:p w:rsidR="001E299A" w:rsidRDefault="00793E22">
            <w:r>
              <w:t>język angielski</w:t>
            </w:r>
          </w:p>
        </w:tc>
        <w:tc>
          <w:tcPr>
            <w:tcW w:w="7544" w:type="dxa"/>
          </w:tcPr>
          <w:p w:rsidR="00307F12" w:rsidRDefault="00307F12" w:rsidP="00307F12">
            <w:r w:rsidRPr="00854AC3">
              <w:rPr>
                <w:b/>
              </w:rPr>
              <w:t>Temat:</w:t>
            </w:r>
            <w:r>
              <w:rPr>
                <w:b/>
              </w:rPr>
              <w:t xml:space="preserve"> </w:t>
            </w:r>
            <w:r w:rsidRPr="008C283C">
              <w:rPr>
                <w:b/>
              </w:rPr>
              <w:t>Powtórzenie wiadomości z rozdziału nr 3.</w:t>
            </w:r>
            <w:r>
              <w:t xml:space="preserve"> </w:t>
            </w:r>
          </w:p>
          <w:p w:rsidR="00307F12" w:rsidRDefault="00307F12" w:rsidP="00307F12"/>
          <w:p w:rsidR="00307F12" w:rsidRDefault="00307F12" w:rsidP="00307F12">
            <w:r>
              <w:t>Proszę o zapisanie tematu oraz wykonanie w zeszycie zadań utrwalających poznany materiał.</w:t>
            </w:r>
          </w:p>
          <w:p w:rsidR="00307F12" w:rsidRDefault="00307F12" w:rsidP="00307F12"/>
          <w:p w:rsidR="00307F12" w:rsidRDefault="00307F12" w:rsidP="00307F12">
            <w:r>
              <w:t xml:space="preserve">ZADANIA OBOWIĄZKOWE: </w:t>
            </w:r>
          </w:p>
          <w:p w:rsidR="00307F12" w:rsidRDefault="00307F12" w:rsidP="00307F12">
            <w:r>
              <w:t>Podręcznik strona 42 zadania nr 1,2,3,4.</w:t>
            </w:r>
          </w:p>
          <w:p w:rsidR="00307F12" w:rsidRDefault="00307F12" w:rsidP="00307F12">
            <w:r>
              <w:t>ZADANIA DODATKOWE:</w:t>
            </w:r>
          </w:p>
          <w:p w:rsidR="00307F12" w:rsidRDefault="00307F12" w:rsidP="00307F12">
            <w:r>
              <w:t>Podręcznik strona 42 zadania nr 5,6,7.</w:t>
            </w:r>
          </w:p>
          <w:p w:rsidR="00307F12" w:rsidRDefault="00307F12" w:rsidP="00307F12"/>
          <w:p w:rsidR="00307F12" w:rsidRDefault="00307F12" w:rsidP="00307F12">
            <w:pPr>
              <w:rPr>
                <w:color w:val="FF0000"/>
              </w:rPr>
            </w:pPr>
            <w:r w:rsidRPr="00614C6D">
              <w:rPr>
                <w:color w:val="FF0000"/>
              </w:rPr>
              <w:t>Zadania należy przesłać do dnia 31.03.2020r.</w:t>
            </w:r>
          </w:p>
          <w:p w:rsidR="00307F12" w:rsidRDefault="00307F12" w:rsidP="00307F12">
            <w:pPr>
              <w:jc w:val="center"/>
              <w:rPr>
                <w:b/>
                <w:color w:val="FF0000"/>
              </w:rPr>
            </w:pPr>
            <w:r>
              <w:rPr>
                <w:b/>
              </w:rPr>
              <w:t xml:space="preserve">MATERIAŁ ZAMIESZCZONY RÓWNIEŻ JAKO </w:t>
            </w:r>
            <w:r w:rsidRPr="004F1C46">
              <w:rPr>
                <w:b/>
                <w:color w:val="FF0000"/>
              </w:rPr>
              <w:t>CLASSROOM</w:t>
            </w:r>
          </w:p>
          <w:p w:rsidR="00307F12" w:rsidRPr="00914AB1" w:rsidRDefault="00307F12" w:rsidP="00307F12">
            <w:pPr>
              <w:jc w:val="center"/>
              <w:rPr>
                <w:color w:val="1F497D" w:themeColor="text2"/>
              </w:rPr>
            </w:pPr>
            <w:r w:rsidRPr="00914AB1">
              <w:rPr>
                <w:b/>
              </w:rPr>
              <w:t>Adres e-mail do kontaktu:</w:t>
            </w:r>
            <w:r w:rsidRPr="00914AB1">
              <w:rPr>
                <w:b/>
                <w:color w:val="1F497D" w:themeColor="text2"/>
              </w:rPr>
              <w:t xml:space="preserve"> estera_z@op.pl</w:t>
            </w:r>
          </w:p>
          <w:p w:rsidR="001E299A" w:rsidRDefault="001E299A"/>
        </w:tc>
      </w:tr>
      <w:tr w:rsidR="001E299A" w:rsidTr="001E299A">
        <w:tc>
          <w:tcPr>
            <w:tcW w:w="1668" w:type="dxa"/>
          </w:tcPr>
          <w:p w:rsidR="001E299A" w:rsidRDefault="00793E22">
            <w:proofErr w:type="spellStart"/>
            <w:r>
              <w:t>zaj.rekreac</w:t>
            </w:r>
            <w:proofErr w:type="spellEnd"/>
            <w:r>
              <w:t>.</w:t>
            </w:r>
          </w:p>
        </w:tc>
        <w:tc>
          <w:tcPr>
            <w:tcW w:w="7544" w:type="dxa"/>
          </w:tcPr>
          <w:p w:rsidR="001E299A" w:rsidRDefault="00A02250">
            <w:r>
              <w:t>ćwiczenia zamieszczone na stronie internetowej szkoły</w:t>
            </w:r>
          </w:p>
        </w:tc>
      </w:tr>
      <w:tr w:rsidR="001E299A" w:rsidTr="001E299A">
        <w:tc>
          <w:tcPr>
            <w:tcW w:w="1668" w:type="dxa"/>
          </w:tcPr>
          <w:p w:rsidR="001E299A" w:rsidRDefault="00793E22">
            <w:r>
              <w:t>biologia</w:t>
            </w:r>
          </w:p>
        </w:tc>
        <w:tc>
          <w:tcPr>
            <w:tcW w:w="7544" w:type="dxa"/>
          </w:tcPr>
          <w:p w:rsidR="00972F15" w:rsidRPr="00972F15" w:rsidRDefault="00972F15" w:rsidP="00972F15">
            <w:pPr>
              <w:pStyle w:val="NormalnyWeb"/>
              <w:rPr>
                <w:sz w:val="22"/>
                <w:szCs w:val="22"/>
              </w:rPr>
            </w:pPr>
            <w:r w:rsidRPr="00972F15">
              <w:rPr>
                <w:b/>
                <w:bCs/>
                <w:sz w:val="22"/>
                <w:szCs w:val="22"/>
              </w:rPr>
              <w:t>Temat: Poznajemy budowę i funkcjonowanie układu dokrewnego.</w:t>
            </w:r>
          </w:p>
          <w:p w:rsidR="00972F15" w:rsidRPr="00972F15" w:rsidRDefault="00972F15" w:rsidP="00972F15">
            <w:pPr>
              <w:pStyle w:val="NormalnyWeb"/>
              <w:rPr>
                <w:sz w:val="22"/>
                <w:szCs w:val="22"/>
              </w:rPr>
            </w:pPr>
            <w:r w:rsidRPr="00972F15">
              <w:rPr>
                <w:sz w:val="22"/>
                <w:szCs w:val="22"/>
              </w:rPr>
              <w:t xml:space="preserve">Zapisujecie temat w zeszycie oraz </w:t>
            </w:r>
            <w:proofErr w:type="spellStart"/>
            <w:r w:rsidRPr="00972F15">
              <w:rPr>
                <w:sz w:val="22"/>
                <w:szCs w:val="22"/>
              </w:rPr>
              <w:t>NaCoBeZu</w:t>
            </w:r>
            <w:proofErr w:type="spellEnd"/>
            <w:r w:rsidRPr="00972F15">
              <w:rPr>
                <w:sz w:val="22"/>
                <w:szCs w:val="22"/>
              </w:rPr>
              <w:t>:</w:t>
            </w:r>
          </w:p>
          <w:p w:rsidR="00972F15" w:rsidRPr="00972F15" w:rsidRDefault="00972F15" w:rsidP="00972F15">
            <w:pPr>
              <w:pStyle w:val="NormalnyWeb"/>
              <w:rPr>
                <w:sz w:val="22"/>
                <w:szCs w:val="22"/>
              </w:rPr>
            </w:pPr>
            <w:r w:rsidRPr="00972F15">
              <w:rPr>
                <w:sz w:val="22"/>
                <w:szCs w:val="22"/>
              </w:rPr>
              <w:t>1. Czym są hormony?</w:t>
            </w:r>
          </w:p>
          <w:p w:rsidR="00972F15" w:rsidRPr="00972F15" w:rsidRDefault="00972F15" w:rsidP="00972F15">
            <w:pPr>
              <w:pStyle w:val="NormalnyWeb"/>
              <w:rPr>
                <w:sz w:val="22"/>
                <w:szCs w:val="22"/>
              </w:rPr>
            </w:pPr>
            <w:r w:rsidRPr="00972F15">
              <w:rPr>
                <w:sz w:val="22"/>
                <w:szCs w:val="22"/>
              </w:rPr>
              <w:t>2. Układ dokrewny.</w:t>
            </w:r>
          </w:p>
          <w:p w:rsidR="00972F15" w:rsidRPr="00972F15" w:rsidRDefault="00972F15" w:rsidP="00972F15">
            <w:pPr>
              <w:pStyle w:val="NormalnyWeb"/>
              <w:rPr>
                <w:sz w:val="22"/>
                <w:szCs w:val="22"/>
              </w:rPr>
            </w:pPr>
            <w:r w:rsidRPr="00972F15">
              <w:rPr>
                <w:sz w:val="22"/>
                <w:szCs w:val="22"/>
              </w:rPr>
              <w:t>3. Jak działają hormony?</w:t>
            </w:r>
          </w:p>
          <w:p w:rsidR="00972F15" w:rsidRPr="00972F15" w:rsidRDefault="00972F15" w:rsidP="00972F15">
            <w:pPr>
              <w:pStyle w:val="NormalnyWeb"/>
              <w:rPr>
                <w:sz w:val="22"/>
                <w:szCs w:val="22"/>
              </w:rPr>
            </w:pPr>
            <w:r w:rsidRPr="00972F15">
              <w:rPr>
                <w:sz w:val="22"/>
                <w:szCs w:val="22"/>
              </w:rPr>
              <w:t>4. Jak hormon trafia do komórki?</w:t>
            </w:r>
          </w:p>
          <w:p w:rsidR="00972F15" w:rsidRPr="00972F15" w:rsidRDefault="00972F15" w:rsidP="00972F15">
            <w:pPr>
              <w:pStyle w:val="NormalnyWeb"/>
              <w:rPr>
                <w:sz w:val="22"/>
                <w:szCs w:val="22"/>
              </w:rPr>
            </w:pPr>
            <w:r w:rsidRPr="00972F15">
              <w:rPr>
                <w:sz w:val="22"/>
                <w:szCs w:val="22"/>
              </w:rPr>
              <w:t>5. Antagonistyczne działanie hormonów</w:t>
            </w:r>
          </w:p>
          <w:p w:rsidR="00972F15" w:rsidRPr="00972F15" w:rsidRDefault="00972F15" w:rsidP="00972F15">
            <w:pPr>
              <w:pStyle w:val="NormalnyWeb"/>
              <w:rPr>
                <w:sz w:val="22"/>
                <w:szCs w:val="22"/>
              </w:rPr>
            </w:pPr>
            <w:r w:rsidRPr="00972F15">
              <w:rPr>
                <w:sz w:val="22"/>
                <w:szCs w:val="22"/>
              </w:rPr>
              <w:lastRenderedPageBreak/>
              <w:t>6. Cykl wydzielania hormonów: wydzielanie hormonu wzrostu</w:t>
            </w:r>
          </w:p>
          <w:p w:rsidR="00972F15" w:rsidRPr="00972F15" w:rsidRDefault="00972F15" w:rsidP="00972F15">
            <w:pPr>
              <w:pStyle w:val="NormalnyWeb"/>
              <w:rPr>
                <w:sz w:val="22"/>
                <w:szCs w:val="22"/>
              </w:rPr>
            </w:pPr>
          </w:p>
          <w:p w:rsidR="00972F15" w:rsidRPr="00972F15" w:rsidRDefault="00972F15" w:rsidP="00972F15">
            <w:pPr>
              <w:pStyle w:val="NormalnyWeb"/>
              <w:rPr>
                <w:sz w:val="22"/>
                <w:szCs w:val="22"/>
              </w:rPr>
            </w:pPr>
            <w:r w:rsidRPr="00972F15">
              <w:rPr>
                <w:b/>
                <w:bCs/>
                <w:sz w:val="22"/>
                <w:szCs w:val="22"/>
              </w:rPr>
              <w:t>Podręcznik str. 165-169</w:t>
            </w:r>
            <w:r w:rsidRPr="00972F15">
              <w:rPr>
                <w:sz w:val="22"/>
                <w:szCs w:val="22"/>
              </w:rPr>
              <w:t xml:space="preserve"> </w:t>
            </w:r>
          </w:p>
          <w:p w:rsidR="00972F15" w:rsidRPr="00972F15" w:rsidRDefault="00972F15" w:rsidP="00972F15">
            <w:pPr>
              <w:pStyle w:val="NormalnyWeb"/>
              <w:rPr>
                <w:sz w:val="22"/>
                <w:szCs w:val="22"/>
              </w:rPr>
            </w:pPr>
            <w:r w:rsidRPr="00972F15">
              <w:rPr>
                <w:sz w:val="22"/>
                <w:szCs w:val="22"/>
              </w:rPr>
              <w:t xml:space="preserve">Proszę przeczytać ten temat i zwrócić uwagę na punkty wypisane w </w:t>
            </w:r>
            <w:proofErr w:type="spellStart"/>
            <w:r w:rsidRPr="00972F15">
              <w:rPr>
                <w:sz w:val="22"/>
                <w:szCs w:val="22"/>
              </w:rPr>
              <w:t>NaCoBeZu</w:t>
            </w:r>
            <w:proofErr w:type="spellEnd"/>
            <w:r w:rsidRPr="00972F15">
              <w:rPr>
                <w:sz w:val="22"/>
                <w:szCs w:val="22"/>
              </w:rPr>
              <w:t>. Jeżeli komuś ułatwi to, to można zrobić krótką notatkę do każdego punktu. Bardzo ważna jest tabelka na str. 165. Przeanalizujcie każdy rysunek w tym temacie one ułatwią wam zrozumienie tematu</w:t>
            </w:r>
          </w:p>
          <w:p w:rsidR="00972F15" w:rsidRPr="00972F15" w:rsidRDefault="00972F15" w:rsidP="00972F15">
            <w:pPr>
              <w:pStyle w:val="NormalnyWeb"/>
              <w:rPr>
                <w:sz w:val="22"/>
                <w:szCs w:val="22"/>
              </w:rPr>
            </w:pPr>
            <w:r w:rsidRPr="00972F15">
              <w:rPr>
                <w:b/>
                <w:bCs/>
                <w:sz w:val="22"/>
                <w:szCs w:val="22"/>
              </w:rPr>
              <w:t xml:space="preserve">Ćwiczenie str. 84-85 zad. 1,2,3,4 </w:t>
            </w:r>
            <w:r w:rsidRPr="00972F15">
              <w:rPr>
                <w:sz w:val="22"/>
                <w:szCs w:val="22"/>
              </w:rPr>
              <w:t xml:space="preserve">(zadanie domowe) </w:t>
            </w:r>
            <w:r w:rsidRPr="00972F15">
              <w:rPr>
                <w:b/>
                <w:bCs/>
                <w:sz w:val="22"/>
                <w:szCs w:val="22"/>
              </w:rPr>
              <w:t>Osoby z orzeczeniem robią</w:t>
            </w:r>
            <w:r w:rsidRPr="00972F15">
              <w:rPr>
                <w:sz w:val="22"/>
                <w:szCs w:val="22"/>
              </w:rPr>
              <w:t xml:space="preserve"> </w:t>
            </w:r>
            <w:r w:rsidRPr="00972F15">
              <w:rPr>
                <w:b/>
                <w:bCs/>
                <w:sz w:val="22"/>
                <w:szCs w:val="22"/>
              </w:rPr>
              <w:t>1,2</w:t>
            </w:r>
          </w:p>
          <w:p w:rsidR="00972F15" w:rsidRPr="00972F15" w:rsidRDefault="00972F15" w:rsidP="00972F15">
            <w:pPr>
              <w:pStyle w:val="NormalnyWeb"/>
              <w:rPr>
                <w:sz w:val="22"/>
                <w:szCs w:val="22"/>
              </w:rPr>
            </w:pPr>
            <w:r w:rsidRPr="00972F15">
              <w:rPr>
                <w:sz w:val="22"/>
                <w:szCs w:val="22"/>
              </w:rPr>
              <w:t>W razie jakichkolwiek</w:t>
            </w:r>
            <w:r w:rsidR="00A02250">
              <w:rPr>
                <w:sz w:val="22"/>
                <w:szCs w:val="22"/>
              </w:rPr>
              <w:t xml:space="preserve"> pytań proszę pisać na mojego ma</w:t>
            </w:r>
            <w:r w:rsidRPr="00972F15">
              <w:rPr>
                <w:sz w:val="22"/>
                <w:szCs w:val="22"/>
              </w:rPr>
              <w:t>ila: monikapedlowska@interia.pl</w:t>
            </w:r>
          </w:p>
          <w:p w:rsidR="001E299A" w:rsidRDefault="001E299A"/>
        </w:tc>
      </w:tr>
      <w:tr w:rsidR="00654648" w:rsidTr="001E299A">
        <w:tc>
          <w:tcPr>
            <w:tcW w:w="1668" w:type="dxa"/>
          </w:tcPr>
          <w:p w:rsidR="00654648" w:rsidRDefault="00793E22">
            <w:r>
              <w:lastRenderedPageBreak/>
              <w:t>język polski</w:t>
            </w:r>
          </w:p>
        </w:tc>
        <w:tc>
          <w:tcPr>
            <w:tcW w:w="7544" w:type="dxa"/>
          </w:tcPr>
          <w:p w:rsidR="001474EC" w:rsidRDefault="001474EC" w:rsidP="001474EC">
            <w:pPr>
              <w:rPr>
                <w:i/>
              </w:rPr>
            </w:pPr>
            <w:r>
              <w:t xml:space="preserve">Temat: Miłość i akceptacja lekarstwem na odmienność- omawiamy fragment powieści </w:t>
            </w:r>
            <w:r w:rsidRPr="004719AD">
              <w:rPr>
                <w:i/>
              </w:rPr>
              <w:t xml:space="preserve">Jabłko </w:t>
            </w:r>
            <w:proofErr w:type="spellStart"/>
            <w:r w:rsidRPr="004719AD">
              <w:rPr>
                <w:i/>
              </w:rPr>
              <w:t>Apolejki</w:t>
            </w:r>
            <w:proofErr w:type="spellEnd"/>
            <w:r w:rsidRPr="004719AD">
              <w:rPr>
                <w:i/>
              </w:rPr>
              <w:t>.</w:t>
            </w:r>
          </w:p>
          <w:p w:rsidR="001474EC" w:rsidRDefault="001474EC" w:rsidP="001474EC">
            <w:pPr>
              <w:rPr>
                <w:i/>
              </w:rPr>
            </w:pPr>
          </w:p>
          <w:p w:rsidR="001474EC" w:rsidRDefault="001474EC" w:rsidP="001474EC">
            <w:r>
              <w:t>Podręcznik str.132</w:t>
            </w:r>
          </w:p>
          <w:p w:rsidR="001474EC" w:rsidRDefault="001474EC" w:rsidP="001474EC">
            <w:r>
              <w:t xml:space="preserve">Zadania i materiały udostępnione przez nauczyciela na </w:t>
            </w:r>
            <w:proofErr w:type="spellStart"/>
            <w:r>
              <w:t>classroom</w:t>
            </w:r>
            <w:proofErr w:type="spellEnd"/>
            <w:r>
              <w:t>.</w:t>
            </w:r>
          </w:p>
          <w:p w:rsidR="001474EC" w:rsidRDefault="001474EC" w:rsidP="001474EC"/>
          <w:p w:rsidR="001474EC" w:rsidRDefault="001474EC" w:rsidP="001474EC">
            <w:r>
              <w:t>Uczniowie z orzeczeniem otrzymują zadania dostosowane do ich potrzeb i możliwości zgodnie z orzeczeniem PPP i IPET.</w:t>
            </w:r>
          </w:p>
          <w:p w:rsidR="00654648" w:rsidRDefault="00654648"/>
        </w:tc>
      </w:tr>
      <w:tr w:rsidR="00654648" w:rsidTr="001E299A">
        <w:tc>
          <w:tcPr>
            <w:tcW w:w="1668" w:type="dxa"/>
          </w:tcPr>
          <w:p w:rsidR="00654648" w:rsidRDefault="00793E22">
            <w:r>
              <w:t>fizyka</w:t>
            </w:r>
          </w:p>
        </w:tc>
        <w:tc>
          <w:tcPr>
            <w:tcW w:w="7544" w:type="dxa"/>
          </w:tcPr>
          <w:p w:rsidR="002E00D8" w:rsidRPr="002E00D8" w:rsidRDefault="002E00D8" w:rsidP="002E00D8">
            <w:pPr>
              <w:spacing w:before="100" w:beforeAutospacing="1" w:after="119"/>
              <w:rPr>
                <w:rFonts w:ascii="Times New Roman" w:eastAsia="Times New Roman" w:hAnsi="Times New Roman" w:cs="Times New Roman"/>
                <w:sz w:val="24"/>
                <w:szCs w:val="24"/>
                <w:lang w:eastAsia="pl-PL"/>
              </w:rPr>
            </w:pPr>
            <w:r w:rsidRPr="002E00D8">
              <w:rPr>
                <w:rFonts w:ascii="Times New Roman" w:eastAsia="Times New Roman" w:hAnsi="Times New Roman" w:cs="Times New Roman"/>
                <w:b/>
                <w:bCs/>
                <w:sz w:val="24"/>
                <w:szCs w:val="24"/>
                <w:lang w:eastAsia="pl-PL"/>
              </w:rPr>
              <w:t>Temat: Utrwalenie wiadomości z kinematyki.</w:t>
            </w:r>
          </w:p>
          <w:p w:rsidR="002E00D8" w:rsidRPr="002E00D8" w:rsidRDefault="002E00D8" w:rsidP="002E00D8">
            <w:pPr>
              <w:tabs>
                <w:tab w:val="left" w:pos="1065"/>
              </w:tabs>
              <w:spacing w:before="100" w:beforeAutospacing="1" w:after="119"/>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Pr="002E00D8">
              <w:rPr>
                <w:rFonts w:ascii="Times New Roman" w:eastAsia="Times New Roman" w:hAnsi="Times New Roman" w:cs="Times New Roman"/>
                <w:sz w:val="24"/>
                <w:szCs w:val="24"/>
                <w:lang w:eastAsia="pl-PL"/>
              </w:rPr>
              <w:t>Proszę powtórzyć wiadomości (str. 152 – 153) i test, który jest udostępniony na stronie szkoły. W przyszłym tygodniu (we wtorek) będzie test online z kinematyki.</w:t>
            </w:r>
          </w:p>
          <w:p w:rsidR="002E00D8" w:rsidRPr="002E00D8" w:rsidRDefault="002E00D8" w:rsidP="002E00D8">
            <w:pPr>
              <w:spacing w:before="100" w:beforeAutospacing="1" w:after="119"/>
              <w:rPr>
                <w:rFonts w:ascii="Times New Roman" w:eastAsia="Times New Roman" w:hAnsi="Times New Roman" w:cs="Times New Roman"/>
                <w:sz w:val="24"/>
                <w:szCs w:val="24"/>
                <w:lang w:eastAsia="pl-PL"/>
              </w:rPr>
            </w:pPr>
            <w:r w:rsidRPr="002E00D8">
              <w:rPr>
                <w:rFonts w:ascii="Times New Roman" w:eastAsia="Times New Roman" w:hAnsi="Times New Roman" w:cs="Times New Roman"/>
                <w:sz w:val="24"/>
                <w:szCs w:val="24"/>
                <w:lang w:eastAsia="pl-PL"/>
              </w:rPr>
              <w:t>Pytania można przesyłać na adres: izabela-pawlowska@tlen.pl</w:t>
            </w:r>
          </w:p>
          <w:p w:rsidR="00654648" w:rsidRDefault="00654648"/>
        </w:tc>
      </w:tr>
      <w:tr w:rsidR="00793E22" w:rsidTr="001E299A">
        <w:tc>
          <w:tcPr>
            <w:tcW w:w="1668" w:type="dxa"/>
          </w:tcPr>
          <w:p w:rsidR="00793E22" w:rsidRDefault="00793E22">
            <w:r>
              <w:t>matematyka</w:t>
            </w:r>
          </w:p>
          <w:p w:rsidR="00A02250" w:rsidRDefault="0005488D">
            <w:hyperlink r:id="rId10" w:tgtFrame="_blank" w:history="1">
              <w:r w:rsidR="00A02250">
                <w:rPr>
                  <w:rStyle w:val="Hipercze"/>
                </w:rPr>
                <w:t>bdolobowska7@gmail.com</w:t>
              </w:r>
            </w:hyperlink>
          </w:p>
        </w:tc>
        <w:tc>
          <w:tcPr>
            <w:tcW w:w="7544" w:type="dxa"/>
          </w:tcPr>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b/>
                <w:bCs/>
                <w:sz w:val="24"/>
                <w:szCs w:val="24"/>
                <w:lang w:eastAsia="pl-PL"/>
              </w:rPr>
              <w:t xml:space="preserve">Temat: </w:t>
            </w:r>
            <w:r w:rsidRPr="00143180">
              <w:rPr>
                <w:rFonts w:ascii="Times New Roman" w:eastAsia="Times New Roman" w:hAnsi="Times New Roman" w:cs="Times New Roman"/>
                <w:b/>
                <w:bCs/>
                <w:i/>
                <w:iCs/>
                <w:sz w:val="24"/>
                <w:szCs w:val="24"/>
                <w:lang w:eastAsia="pl-PL"/>
              </w:rPr>
              <w:t>Rozwiązujemy równania</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sz w:val="24"/>
                <w:szCs w:val="24"/>
                <w:lang w:eastAsia="pl-PL"/>
              </w:rPr>
              <w:t xml:space="preserve">Wprowadzenie: </w:t>
            </w:r>
            <w:hyperlink r:id="rId11" w:history="1">
              <w:r w:rsidRPr="00143180">
                <w:rPr>
                  <w:rFonts w:ascii="Times New Roman" w:eastAsia="Times New Roman" w:hAnsi="Times New Roman" w:cs="Times New Roman"/>
                  <w:color w:val="000080"/>
                  <w:sz w:val="24"/>
                  <w:szCs w:val="24"/>
                  <w:u w:val="single"/>
                  <w:lang w:eastAsia="pl-PL"/>
                </w:rPr>
                <w:t>https://www.youtube.com/watch?v=4KB2YLSV9gU</w:t>
              </w:r>
            </w:hyperlink>
            <w:r w:rsidRPr="00143180">
              <w:rPr>
                <w:rFonts w:ascii="Times New Roman" w:eastAsia="Times New Roman" w:hAnsi="Times New Roman" w:cs="Times New Roman"/>
                <w:sz w:val="24"/>
                <w:szCs w:val="24"/>
                <w:lang w:eastAsia="pl-PL"/>
              </w:rPr>
              <w:br/>
            </w:r>
            <w:hyperlink r:id="rId12" w:history="1">
              <w:r w:rsidRPr="00143180">
                <w:rPr>
                  <w:rFonts w:ascii="Times New Roman" w:eastAsia="Times New Roman" w:hAnsi="Times New Roman" w:cs="Times New Roman"/>
                  <w:color w:val="000080"/>
                  <w:sz w:val="24"/>
                  <w:szCs w:val="24"/>
                  <w:u w:val="single"/>
                  <w:lang w:eastAsia="pl-PL"/>
                </w:rPr>
                <w:t>https://www.youtube.com/watch?v=74B4xCxon1s</w:t>
              </w:r>
            </w:hyperlink>
            <w:r w:rsidRPr="00143180">
              <w:rPr>
                <w:rFonts w:ascii="Times New Roman" w:eastAsia="Times New Roman" w:hAnsi="Times New Roman" w:cs="Times New Roman"/>
                <w:sz w:val="24"/>
                <w:szCs w:val="24"/>
                <w:lang w:eastAsia="pl-PL"/>
              </w:rPr>
              <w:br/>
              <w:t>oraz podręcznik str. 226 - 231</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b/>
                <w:bCs/>
                <w:sz w:val="24"/>
                <w:szCs w:val="24"/>
                <w:u w:val="single"/>
                <w:lang w:eastAsia="pl-PL"/>
              </w:rPr>
              <w:t>Zadania:</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sz w:val="24"/>
                <w:szCs w:val="24"/>
                <w:lang w:eastAsia="pl-PL"/>
              </w:rPr>
              <w:t xml:space="preserve">Podręcznik str. 232 zadania: 1 Poziomy: A i B, 2, 3 </w:t>
            </w:r>
            <w:r w:rsidRPr="00143180">
              <w:rPr>
                <w:rFonts w:ascii="Times New Roman" w:eastAsia="Times New Roman" w:hAnsi="Times New Roman" w:cs="Times New Roman"/>
                <w:color w:val="000000"/>
                <w:sz w:val="24"/>
                <w:szCs w:val="24"/>
                <w:lang w:eastAsia="pl-PL"/>
              </w:rPr>
              <w:t>ćwiczenia str. 86 zad. 1,2</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b/>
                <w:bCs/>
                <w:color w:val="000000"/>
                <w:sz w:val="24"/>
                <w:szCs w:val="24"/>
                <w:lang w:eastAsia="pl-PL"/>
              </w:rPr>
              <w:t>Uczniowie z orzeczeniem</w:t>
            </w:r>
            <w:r w:rsidRPr="00143180">
              <w:rPr>
                <w:rFonts w:ascii="Times New Roman" w:eastAsia="Times New Roman" w:hAnsi="Times New Roman" w:cs="Times New Roman"/>
                <w:color w:val="000000"/>
                <w:sz w:val="24"/>
                <w:szCs w:val="24"/>
                <w:lang w:eastAsia="pl-PL"/>
              </w:rPr>
              <w:t xml:space="preserve"> - Podręcznik str. 232 zadania: 1 Poziomy: A i B przykłady a, b, c, d ćwiczenia str. 86 zad. 1,2</w:t>
            </w:r>
          </w:p>
          <w:p w:rsidR="00793E22" w:rsidRPr="00D8621F" w:rsidRDefault="00143180" w:rsidP="00D8621F">
            <w:pPr>
              <w:spacing w:before="100" w:beforeAutospacing="1"/>
              <w:jc w:val="center"/>
              <w:rPr>
                <w:rFonts w:ascii="Times New Roman" w:eastAsia="Times New Roman" w:hAnsi="Times New Roman" w:cs="Times New Roman"/>
                <w:sz w:val="24"/>
                <w:szCs w:val="24"/>
                <w:lang w:eastAsia="pl-PL"/>
              </w:rPr>
            </w:pPr>
            <w:r w:rsidRPr="00143180">
              <w:rPr>
                <w:rFonts w:ascii="Times New Roman" w:eastAsia="Times New Roman" w:hAnsi="Times New Roman" w:cs="Times New Roman"/>
                <w:color w:val="000000"/>
                <w:sz w:val="24"/>
                <w:szCs w:val="24"/>
                <w:lang w:eastAsia="pl-PL"/>
              </w:rPr>
              <w:t xml:space="preserve">rozwiązania na adres e-mail </w:t>
            </w:r>
            <w:hyperlink r:id="rId13" w:history="1">
              <w:r w:rsidRPr="00143180">
                <w:rPr>
                  <w:rFonts w:ascii="Times New Roman" w:eastAsia="Times New Roman" w:hAnsi="Times New Roman" w:cs="Times New Roman"/>
                  <w:b/>
                  <w:bCs/>
                  <w:color w:val="000080"/>
                  <w:sz w:val="24"/>
                  <w:szCs w:val="24"/>
                  <w:u w:val="single"/>
                  <w:lang w:eastAsia="pl-PL"/>
                </w:rPr>
                <w:t>ata45@o2.pl</w:t>
              </w:r>
            </w:hyperlink>
          </w:p>
        </w:tc>
      </w:tr>
      <w:tr w:rsidR="00793E22" w:rsidTr="001E299A">
        <w:tc>
          <w:tcPr>
            <w:tcW w:w="1668" w:type="dxa"/>
          </w:tcPr>
          <w:p w:rsidR="00793E22" w:rsidRDefault="00793E22">
            <w:proofErr w:type="spellStart"/>
            <w:r>
              <w:lastRenderedPageBreak/>
              <w:t>zaj.wyr.mat</w:t>
            </w:r>
            <w:proofErr w:type="spellEnd"/>
            <w:r>
              <w:t>.</w:t>
            </w:r>
          </w:p>
        </w:tc>
        <w:tc>
          <w:tcPr>
            <w:tcW w:w="7544" w:type="dxa"/>
          </w:tcPr>
          <w:p w:rsidR="00793E22" w:rsidRDefault="00D8621F">
            <w:r>
              <w:t>Rozwiązywanie zadań przesłanych przez nauczyciela pocztą e-mail</w:t>
            </w:r>
          </w:p>
        </w:tc>
      </w:tr>
    </w:tbl>
    <w:p w:rsidR="001E299A" w:rsidRDefault="001E299A"/>
    <w:p w:rsidR="001E299A" w:rsidRPr="00A02250" w:rsidRDefault="001E299A" w:rsidP="00A02250">
      <w:pPr>
        <w:jc w:val="center"/>
        <w:rPr>
          <w:b/>
          <w:color w:val="FF0000"/>
          <w:sz w:val="32"/>
          <w:szCs w:val="32"/>
        </w:rPr>
      </w:pPr>
      <w:r w:rsidRPr="00A02250">
        <w:rPr>
          <w:b/>
          <w:color w:val="FF0000"/>
          <w:sz w:val="32"/>
          <w:szCs w:val="32"/>
        </w:rPr>
        <w:t>27. 03. 2020 r. (piątek)</w:t>
      </w:r>
    </w:p>
    <w:tbl>
      <w:tblPr>
        <w:tblStyle w:val="Tabela-Siatka"/>
        <w:tblW w:w="0" w:type="auto"/>
        <w:tblLayout w:type="fixed"/>
        <w:tblLook w:val="04A0" w:firstRow="1" w:lastRow="0" w:firstColumn="1" w:lastColumn="0" w:noHBand="0" w:noVBand="1"/>
      </w:tblPr>
      <w:tblGrid>
        <w:gridCol w:w="1809"/>
        <w:gridCol w:w="7479"/>
      </w:tblGrid>
      <w:tr w:rsidR="001E299A" w:rsidTr="00A02250">
        <w:tc>
          <w:tcPr>
            <w:tcW w:w="1809" w:type="dxa"/>
          </w:tcPr>
          <w:p w:rsidR="001E299A" w:rsidRDefault="00793E22" w:rsidP="00A02250">
            <w:proofErr w:type="spellStart"/>
            <w:r>
              <w:t>zaj.rew</w:t>
            </w:r>
            <w:proofErr w:type="spellEnd"/>
            <w:r>
              <w:t>.</w:t>
            </w:r>
          </w:p>
        </w:tc>
        <w:tc>
          <w:tcPr>
            <w:tcW w:w="7479" w:type="dxa"/>
          </w:tcPr>
          <w:p w:rsidR="001E299A" w:rsidRDefault="0005488D" w:rsidP="00A02250">
            <w:hyperlink r:id="rId14" w:tgtFrame="_blank" w:history="1">
              <w:r w:rsidR="00A02250">
                <w:rPr>
                  <w:rStyle w:val="Hipercze"/>
                </w:rPr>
                <w:t>  https://www.gov.pl/attachment/633ad5a6-dbf3-4f71-b58c-a86d</w:t>
              </w:r>
            </w:hyperlink>
            <w:hyperlink r:id="rId15" w:tgtFrame="_blank" w:history="1">
              <w:r w:rsidR="00A02250">
                <w:rPr>
                  <w:rStyle w:val="Hipercze"/>
                </w:rPr>
                <w:t>e1c15306</w:t>
              </w:r>
            </w:hyperlink>
          </w:p>
        </w:tc>
      </w:tr>
      <w:tr w:rsidR="001E299A" w:rsidTr="00A02250">
        <w:tc>
          <w:tcPr>
            <w:tcW w:w="1809" w:type="dxa"/>
          </w:tcPr>
          <w:p w:rsidR="001E299A" w:rsidRDefault="00793E22" w:rsidP="00A02250">
            <w:r>
              <w:t>chemia</w:t>
            </w:r>
          </w:p>
          <w:p w:rsidR="007C59A0" w:rsidRDefault="007C59A0" w:rsidP="00A02250">
            <w:hyperlink r:id="rId16" w:tgtFrame="_blank" w:history="1">
              <w:r>
                <w:rPr>
                  <w:rStyle w:val="Hipercze"/>
                </w:rPr>
                <w:t>chemia.sp@op.pl</w:t>
              </w:r>
            </w:hyperlink>
          </w:p>
        </w:tc>
        <w:tc>
          <w:tcPr>
            <w:tcW w:w="7479" w:type="dxa"/>
          </w:tcPr>
          <w:p w:rsidR="00133168" w:rsidRDefault="00133168" w:rsidP="00A02250">
            <w:r>
              <w:t>Temat:  Woda - właściwości i rola w                              przyrodzie.                                                                                                      </w:t>
            </w:r>
          </w:p>
          <w:p w:rsidR="001E299A" w:rsidRDefault="00133168" w:rsidP="00133168">
            <w:r>
              <w:t>1. Tekst str. 160- 164.                                                                                                                                          2. Zadania 1 i 2 str.164.</w:t>
            </w:r>
          </w:p>
        </w:tc>
      </w:tr>
      <w:tr w:rsidR="001E299A" w:rsidTr="00A02250">
        <w:tc>
          <w:tcPr>
            <w:tcW w:w="1809" w:type="dxa"/>
          </w:tcPr>
          <w:p w:rsidR="001E299A" w:rsidRDefault="00793E22" w:rsidP="00A02250">
            <w:r>
              <w:t>język niemiecki</w:t>
            </w:r>
          </w:p>
          <w:p w:rsidR="00A02250" w:rsidRDefault="0005488D" w:rsidP="00A02250">
            <w:hyperlink r:id="rId17" w:tgtFrame="_blank" w:history="1">
              <w:r w:rsidR="00A02250">
                <w:rPr>
                  <w:rStyle w:val="Hipercze"/>
                </w:rPr>
                <w:t>agnieszkabob25@wp.pl</w:t>
              </w:r>
            </w:hyperlink>
          </w:p>
          <w:p w:rsidR="00A02250" w:rsidRDefault="00A02250" w:rsidP="00A02250"/>
        </w:tc>
        <w:tc>
          <w:tcPr>
            <w:tcW w:w="7479" w:type="dxa"/>
          </w:tcPr>
          <w:p w:rsidR="00D43AEE" w:rsidRPr="00A02250" w:rsidRDefault="00D43AEE" w:rsidP="00D43AEE">
            <w:pPr>
              <w:spacing w:line="360" w:lineRule="auto"/>
              <w:ind w:left="360"/>
            </w:pPr>
            <w:r w:rsidRPr="00A02250">
              <w:t>Temat: Czytamy tekst pt. Moda dla niej i dla niego”.</w:t>
            </w:r>
          </w:p>
          <w:p w:rsidR="00D43AEE" w:rsidRPr="00A02250" w:rsidRDefault="00D43AEE" w:rsidP="00D43AEE">
            <w:pPr>
              <w:numPr>
                <w:ilvl w:val="0"/>
                <w:numId w:val="1"/>
              </w:numPr>
              <w:spacing w:line="360" w:lineRule="auto"/>
            </w:pPr>
            <w:r w:rsidRPr="00A02250">
              <w:t xml:space="preserve">Zapis tematu w języku niemieckim: Wir </w:t>
            </w:r>
            <w:proofErr w:type="spellStart"/>
            <w:r w:rsidRPr="00A02250">
              <w:t>lesen</w:t>
            </w:r>
            <w:proofErr w:type="spellEnd"/>
            <w:r w:rsidRPr="00A02250">
              <w:t xml:space="preserve"> den </w:t>
            </w:r>
            <w:proofErr w:type="spellStart"/>
            <w:r w:rsidRPr="00A02250">
              <w:t>Text</w:t>
            </w:r>
            <w:proofErr w:type="spellEnd"/>
            <w:r w:rsidRPr="00A02250">
              <w:t xml:space="preserve"> „</w:t>
            </w:r>
            <w:proofErr w:type="spellStart"/>
            <w:r w:rsidRPr="00A02250">
              <w:t>Mode</w:t>
            </w:r>
            <w:proofErr w:type="spellEnd"/>
            <w:r w:rsidRPr="00A02250">
              <w:t xml:space="preserve"> </w:t>
            </w:r>
            <w:proofErr w:type="spellStart"/>
            <w:r w:rsidRPr="00A02250">
              <w:t>für</w:t>
            </w:r>
            <w:proofErr w:type="spellEnd"/>
            <w:r w:rsidRPr="00A02250">
              <w:t xml:space="preserve"> </w:t>
            </w:r>
            <w:proofErr w:type="spellStart"/>
            <w:r w:rsidRPr="00A02250">
              <w:t>sie</w:t>
            </w:r>
            <w:proofErr w:type="spellEnd"/>
            <w:r w:rsidRPr="00A02250">
              <w:t xml:space="preserve"> </w:t>
            </w:r>
            <w:proofErr w:type="spellStart"/>
            <w:r w:rsidRPr="00A02250">
              <w:t>und</w:t>
            </w:r>
            <w:proofErr w:type="spellEnd"/>
            <w:r w:rsidRPr="00A02250">
              <w:t xml:space="preserve"> </w:t>
            </w:r>
            <w:proofErr w:type="spellStart"/>
            <w:r w:rsidRPr="00A02250">
              <w:t>ihn</w:t>
            </w:r>
            <w:proofErr w:type="spellEnd"/>
            <w:r w:rsidRPr="00A02250">
              <w:t>”.</w:t>
            </w:r>
          </w:p>
          <w:p w:rsidR="00D43AEE" w:rsidRPr="00A02250" w:rsidRDefault="00D43AEE" w:rsidP="00D43AEE">
            <w:pPr>
              <w:numPr>
                <w:ilvl w:val="0"/>
                <w:numId w:val="1"/>
              </w:numPr>
              <w:spacing w:line="360" w:lineRule="auto"/>
            </w:pPr>
            <w:r w:rsidRPr="00A02250">
              <w:t>Czytanie tekstu w podręczniku – punkt A strona 76;</w:t>
            </w:r>
          </w:p>
          <w:p w:rsidR="00D43AEE" w:rsidRPr="00A02250" w:rsidRDefault="00D43AEE" w:rsidP="00D43AEE">
            <w:pPr>
              <w:numPr>
                <w:ilvl w:val="0"/>
                <w:numId w:val="1"/>
              </w:numPr>
              <w:spacing w:line="360" w:lineRule="auto"/>
            </w:pPr>
            <w:r w:rsidRPr="00A02250">
              <w:t>Wykonanie tabeli – w zeszycie -zgodnie z poleceniem zadania do tekstu;</w:t>
            </w:r>
          </w:p>
          <w:p w:rsidR="00D43AEE" w:rsidRPr="00A02250" w:rsidRDefault="00D43AEE" w:rsidP="00D43AEE">
            <w:pPr>
              <w:numPr>
                <w:ilvl w:val="0"/>
                <w:numId w:val="1"/>
              </w:numPr>
              <w:spacing w:line="360" w:lineRule="auto"/>
            </w:pPr>
            <w:r w:rsidRPr="00A02250">
              <w:t>Można skorzystać ze słownika on –</w:t>
            </w:r>
            <w:proofErr w:type="spellStart"/>
            <w:r w:rsidRPr="00A02250">
              <w:t>line</w:t>
            </w:r>
            <w:proofErr w:type="spellEnd"/>
            <w:r w:rsidRPr="00A02250">
              <w:t xml:space="preserve"> np. „PONS”;</w:t>
            </w:r>
          </w:p>
          <w:p w:rsidR="00D43AEE" w:rsidRPr="00A02250" w:rsidRDefault="00D43AEE" w:rsidP="00D43AEE">
            <w:pPr>
              <w:numPr>
                <w:ilvl w:val="0"/>
                <w:numId w:val="1"/>
              </w:numPr>
              <w:spacing w:line="360" w:lineRule="auto"/>
            </w:pPr>
            <w:r w:rsidRPr="00A02250">
              <w:t>Zadania w zeszycie ćwiczeń: nr1,2 na stronie 59;</w:t>
            </w:r>
          </w:p>
          <w:p w:rsidR="001E299A" w:rsidRDefault="00D43AEE" w:rsidP="00D43AEE">
            <w:r w:rsidRPr="00A02250">
              <w:t>Nauka słownictwa z podręcznika (strony nr 74 i 75);</w:t>
            </w:r>
          </w:p>
        </w:tc>
      </w:tr>
      <w:tr w:rsidR="001E299A" w:rsidTr="00A02250">
        <w:tc>
          <w:tcPr>
            <w:tcW w:w="1809" w:type="dxa"/>
          </w:tcPr>
          <w:p w:rsidR="001E299A" w:rsidRDefault="00793E22" w:rsidP="00A02250">
            <w:r>
              <w:t>język polski</w:t>
            </w:r>
          </w:p>
        </w:tc>
        <w:tc>
          <w:tcPr>
            <w:tcW w:w="7479" w:type="dxa"/>
          </w:tcPr>
          <w:p w:rsidR="001474EC" w:rsidRDefault="001474EC" w:rsidP="001474EC">
            <w:r>
              <w:t>Temat: Na ratunek bratu. Nasze refleksje po lekturze fragmentu utworu Anny Onichimowskiej.</w:t>
            </w:r>
          </w:p>
          <w:p w:rsidR="001474EC" w:rsidRDefault="001474EC" w:rsidP="001474EC"/>
          <w:p w:rsidR="001474EC" w:rsidRDefault="001474EC" w:rsidP="001474EC">
            <w:r>
              <w:t>Podręcznik str.159</w:t>
            </w:r>
          </w:p>
          <w:p w:rsidR="001474EC" w:rsidRDefault="001474EC" w:rsidP="001474EC">
            <w:r>
              <w:t xml:space="preserve">Zadania i materiały udostępnione przez nauczyciela na </w:t>
            </w:r>
            <w:proofErr w:type="spellStart"/>
            <w:r>
              <w:t>classroom</w:t>
            </w:r>
            <w:proofErr w:type="spellEnd"/>
            <w:r>
              <w:t>.</w:t>
            </w:r>
          </w:p>
          <w:p w:rsidR="001474EC" w:rsidRDefault="001474EC" w:rsidP="001474EC"/>
          <w:p w:rsidR="001474EC" w:rsidRDefault="001474EC" w:rsidP="001474EC">
            <w:r>
              <w:t>Uczniowie z orzeczeniem otrzymują zadania dostosowane do ich potrzeb i możliwości zgodnie z orzeczeniem PPP i IPET.</w:t>
            </w:r>
          </w:p>
          <w:p w:rsidR="001E299A" w:rsidRDefault="001E299A" w:rsidP="00A02250"/>
        </w:tc>
      </w:tr>
      <w:tr w:rsidR="004268FC" w:rsidTr="00A02250">
        <w:tc>
          <w:tcPr>
            <w:tcW w:w="1809" w:type="dxa"/>
          </w:tcPr>
          <w:p w:rsidR="004268FC" w:rsidRPr="003E669C" w:rsidRDefault="00793E22" w:rsidP="00A02250">
            <w:proofErr w:type="spellStart"/>
            <w:r>
              <w:t>zaj.rekreac</w:t>
            </w:r>
            <w:proofErr w:type="spellEnd"/>
            <w:r>
              <w:t>.</w:t>
            </w:r>
          </w:p>
        </w:tc>
        <w:tc>
          <w:tcPr>
            <w:tcW w:w="7479" w:type="dxa"/>
          </w:tcPr>
          <w:p w:rsidR="004268FC" w:rsidRDefault="00D8621F" w:rsidP="00A02250">
            <w:r>
              <w:t>Ćwiczenia zamieszczone na stronie internetowej szkoły</w:t>
            </w:r>
          </w:p>
        </w:tc>
      </w:tr>
      <w:tr w:rsidR="00793E22" w:rsidTr="00A02250">
        <w:tc>
          <w:tcPr>
            <w:tcW w:w="1809" w:type="dxa"/>
          </w:tcPr>
          <w:p w:rsidR="00793E22" w:rsidRDefault="00793E22" w:rsidP="00793E22">
            <w:r>
              <w:t>matematyka</w:t>
            </w:r>
          </w:p>
          <w:p w:rsidR="00A02250" w:rsidRDefault="0005488D" w:rsidP="00793E22">
            <w:hyperlink r:id="rId18" w:history="1">
              <w:r w:rsidR="00A02250" w:rsidRPr="0092672A">
                <w:rPr>
                  <w:rStyle w:val="Hipercze"/>
                </w:rPr>
                <w:t>bdolobowska7@gmail.com</w:t>
              </w:r>
            </w:hyperlink>
          </w:p>
        </w:tc>
        <w:tc>
          <w:tcPr>
            <w:tcW w:w="7479" w:type="dxa"/>
          </w:tcPr>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b/>
                <w:bCs/>
                <w:sz w:val="24"/>
                <w:szCs w:val="24"/>
                <w:lang w:eastAsia="pl-PL"/>
              </w:rPr>
              <w:t xml:space="preserve">Temat: </w:t>
            </w:r>
            <w:r w:rsidRPr="00143180">
              <w:rPr>
                <w:rFonts w:ascii="Times New Roman" w:eastAsia="Times New Roman" w:hAnsi="Times New Roman" w:cs="Times New Roman"/>
                <w:b/>
                <w:bCs/>
                <w:i/>
                <w:iCs/>
                <w:sz w:val="24"/>
                <w:szCs w:val="24"/>
                <w:lang w:eastAsia="pl-PL"/>
              </w:rPr>
              <w:t>Ćwiczymy rozwiązywanie równań</w:t>
            </w:r>
          </w:p>
          <w:p w:rsidR="00143180" w:rsidRPr="00143180" w:rsidRDefault="00143180" w:rsidP="00143180">
            <w:pPr>
              <w:spacing w:before="100" w:beforeAutospacing="1" w:after="240"/>
              <w:rPr>
                <w:rFonts w:ascii="Times New Roman" w:eastAsia="Times New Roman" w:hAnsi="Times New Roman" w:cs="Times New Roman"/>
                <w:sz w:val="24"/>
                <w:szCs w:val="24"/>
                <w:lang w:eastAsia="pl-PL"/>
              </w:rPr>
            </w:pPr>
            <w:r w:rsidRPr="00143180">
              <w:rPr>
                <w:rFonts w:ascii="Times New Roman" w:eastAsia="Times New Roman" w:hAnsi="Times New Roman" w:cs="Times New Roman"/>
                <w:sz w:val="24"/>
                <w:szCs w:val="24"/>
                <w:lang w:eastAsia="pl-PL"/>
              </w:rPr>
              <w:t>Uzupełnienie: https://www.youtube.com/watch?v=ktWhzOO8ZN0&amp;t=359s</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b/>
                <w:bCs/>
                <w:sz w:val="24"/>
                <w:szCs w:val="24"/>
                <w:u w:val="single"/>
                <w:lang w:eastAsia="pl-PL"/>
              </w:rPr>
              <w:t>Zadania:</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sz w:val="24"/>
                <w:szCs w:val="24"/>
                <w:lang w:eastAsia="pl-PL"/>
              </w:rPr>
              <w:t xml:space="preserve">Podręcznik str. 232 zadania: 1 Poziomy: C i D, 2, 3 </w:t>
            </w:r>
            <w:r w:rsidRPr="00143180">
              <w:rPr>
                <w:rFonts w:ascii="Times New Roman" w:eastAsia="Times New Roman" w:hAnsi="Times New Roman" w:cs="Times New Roman"/>
                <w:color w:val="000000"/>
                <w:sz w:val="24"/>
                <w:szCs w:val="24"/>
                <w:lang w:eastAsia="pl-PL"/>
              </w:rPr>
              <w:t>ćwiczenia str. 86 - 7 zad. 3, 4, 5 (</w:t>
            </w:r>
            <w:r w:rsidRPr="00143180">
              <w:rPr>
                <w:rFonts w:ascii="Times New Roman" w:eastAsia="Times New Roman" w:hAnsi="Times New Roman" w:cs="Times New Roman"/>
                <w:color w:val="FF3300"/>
                <w:sz w:val="24"/>
                <w:szCs w:val="24"/>
                <w:lang w:eastAsia="pl-PL"/>
              </w:rPr>
              <w:t xml:space="preserve">na ocenę – skan lub zdjęcie </w:t>
            </w:r>
            <w:proofErr w:type="spellStart"/>
            <w:r w:rsidRPr="00143180">
              <w:rPr>
                <w:rFonts w:ascii="Times New Roman" w:eastAsia="Times New Roman" w:hAnsi="Times New Roman" w:cs="Times New Roman"/>
                <w:color w:val="FF3300"/>
                <w:sz w:val="24"/>
                <w:szCs w:val="24"/>
                <w:lang w:eastAsia="pl-PL"/>
              </w:rPr>
              <w:t>rozwiazań</w:t>
            </w:r>
            <w:proofErr w:type="spellEnd"/>
            <w:r w:rsidRPr="00143180">
              <w:rPr>
                <w:rFonts w:ascii="Times New Roman" w:eastAsia="Times New Roman" w:hAnsi="Times New Roman" w:cs="Times New Roman"/>
                <w:color w:val="000000"/>
                <w:sz w:val="24"/>
                <w:szCs w:val="24"/>
                <w:lang w:eastAsia="pl-PL"/>
              </w:rPr>
              <w:t>)</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b/>
                <w:bCs/>
                <w:color w:val="000000"/>
                <w:sz w:val="24"/>
                <w:szCs w:val="24"/>
                <w:lang w:eastAsia="pl-PL"/>
              </w:rPr>
              <w:t>Uczniowie z orzeczeniem</w:t>
            </w:r>
            <w:r w:rsidRPr="00143180">
              <w:rPr>
                <w:rFonts w:ascii="Times New Roman" w:eastAsia="Times New Roman" w:hAnsi="Times New Roman" w:cs="Times New Roman"/>
                <w:color w:val="000000"/>
                <w:sz w:val="24"/>
                <w:szCs w:val="24"/>
                <w:lang w:eastAsia="pl-PL"/>
              </w:rPr>
              <w:t xml:space="preserve"> - Podręcznik str. 232 zadania: 1 Poziomy: C (a, b, d) i D (c, e, g) ćwiczenia str. 86 – 87 zad. 3a, b i zad. 5 (</w:t>
            </w:r>
            <w:r w:rsidRPr="00143180">
              <w:rPr>
                <w:rFonts w:ascii="Times New Roman" w:eastAsia="Times New Roman" w:hAnsi="Times New Roman" w:cs="Times New Roman"/>
                <w:color w:val="FF3300"/>
                <w:sz w:val="24"/>
                <w:szCs w:val="24"/>
                <w:lang w:eastAsia="pl-PL"/>
              </w:rPr>
              <w:t xml:space="preserve">na ocenę – skan lub zdjęcie </w:t>
            </w:r>
            <w:proofErr w:type="spellStart"/>
            <w:r w:rsidRPr="00143180">
              <w:rPr>
                <w:rFonts w:ascii="Times New Roman" w:eastAsia="Times New Roman" w:hAnsi="Times New Roman" w:cs="Times New Roman"/>
                <w:color w:val="FF3300"/>
                <w:sz w:val="24"/>
                <w:szCs w:val="24"/>
                <w:lang w:eastAsia="pl-PL"/>
              </w:rPr>
              <w:t>rozwiazań</w:t>
            </w:r>
            <w:proofErr w:type="spellEnd"/>
            <w:r w:rsidRPr="00143180">
              <w:rPr>
                <w:rFonts w:ascii="Times New Roman" w:eastAsia="Times New Roman" w:hAnsi="Times New Roman" w:cs="Times New Roman"/>
                <w:color w:val="000000"/>
                <w:sz w:val="24"/>
                <w:szCs w:val="24"/>
                <w:lang w:eastAsia="pl-PL"/>
              </w:rPr>
              <w:t>)</w:t>
            </w:r>
          </w:p>
          <w:p w:rsidR="00793E22" w:rsidRDefault="00793E22" w:rsidP="00A02250"/>
        </w:tc>
      </w:tr>
      <w:tr w:rsidR="00793E22" w:rsidTr="00A02250">
        <w:tc>
          <w:tcPr>
            <w:tcW w:w="1809" w:type="dxa"/>
          </w:tcPr>
          <w:p w:rsidR="00793E22" w:rsidRDefault="00464147" w:rsidP="00793E22">
            <w:proofErr w:type="spellStart"/>
            <w:r>
              <w:t>godz.wych</w:t>
            </w:r>
            <w:proofErr w:type="spellEnd"/>
            <w:r>
              <w:t>.</w:t>
            </w:r>
          </w:p>
        </w:tc>
        <w:tc>
          <w:tcPr>
            <w:tcW w:w="7479" w:type="dxa"/>
          </w:tcPr>
          <w:p w:rsidR="00793E22" w:rsidRDefault="00D8621F" w:rsidP="00A02250">
            <w:r>
              <w:t>Zapoznanie z informacjami zamieszczonymi na stronie internetowej szkoły na temat korona wirusa</w:t>
            </w:r>
          </w:p>
        </w:tc>
      </w:tr>
      <w:tr w:rsidR="00793E22" w:rsidTr="00A02250">
        <w:tc>
          <w:tcPr>
            <w:tcW w:w="1809" w:type="dxa"/>
          </w:tcPr>
          <w:p w:rsidR="00793E22" w:rsidRDefault="00793E22" w:rsidP="00793E22">
            <w:proofErr w:type="spellStart"/>
            <w:r>
              <w:t>wdż</w:t>
            </w:r>
            <w:proofErr w:type="spellEnd"/>
          </w:p>
        </w:tc>
        <w:tc>
          <w:tcPr>
            <w:tcW w:w="7479" w:type="dxa"/>
          </w:tcPr>
          <w:p w:rsidR="001E764C" w:rsidRDefault="001E764C" w:rsidP="001E764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Temat: Dojrzewanie – rozwój fizyczny</w:t>
            </w:r>
          </w:p>
          <w:p w:rsidR="001E764C" w:rsidRDefault="0005488D" w:rsidP="001E764C">
            <w:pPr>
              <w:widowControl w:val="0"/>
              <w:autoSpaceDE w:val="0"/>
              <w:autoSpaceDN w:val="0"/>
              <w:adjustRightInd w:val="0"/>
              <w:rPr>
                <w:rFonts w:ascii="Times New Roman" w:hAnsi="Times New Roman" w:cs="Times New Roman"/>
                <w:sz w:val="24"/>
                <w:szCs w:val="24"/>
              </w:rPr>
            </w:pPr>
            <w:hyperlink r:id="rId19" w:history="1">
              <w:r w:rsidR="001E764C">
                <w:rPr>
                  <w:rFonts w:ascii="Times New Roman" w:hAnsi="Times New Roman" w:cs="Times New Roman"/>
                  <w:color w:val="0000FF"/>
                  <w:sz w:val="24"/>
                  <w:szCs w:val="24"/>
                  <w:u w:val="single"/>
                </w:rPr>
                <w:t>https://www.youtube.com/watch?v=ebNcxR_cQOE</w:t>
              </w:r>
            </w:hyperlink>
          </w:p>
          <w:p w:rsidR="001E764C" w:rsidRDefault="001E764C" w:rsidP="001E764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dla dziewcząt:  </w:t>
            </w:r>
            <w:hyperlink r:id="rId20" w:history="1">
              <w:r>
                <w:rPr>
                  <w:rFonts w:ascii="Times New Roman" w:hAnsi="Times New Roman" w:cs="Times New Roman"/>
                  <w:color w:val="0000FF"/>
                  <w:sz w:val="24"/>
                  <w:szCs w:val="24"/>
                  <w:u w:val="single"/>
                </w:rPr>
                <w:t>https://www.youtube.com/watch?v=dXbWhvXNKbY</w:t>
              </w:r>
            </w:hyperlink>
          </w:p>
          <w:p w:rsidR="001E764C" w:rsidRDefault="001E764C" w:rsidP="001E764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dla chłopców:  </w:t>
            </w:r>
            <w:hyperlink r:id="rId21" w:history="1">
              <w:r>
                <w:rPr>
                  <w:rFonts w:ascii="Times New Roman" w:hAnsi="Times New Roman" w:cs="Times New Roman"/>
                  <w:color w:val="0000FF"/>
                  <w:sz w:val="24"/>
                  <w:szCs w:val="24"/>
                  <w:u w:val="single"/>
                </w:rPr>
                <w:t>https://www.youtube.com/watch?v=_jsTs_Th1dg</w:t>
              </w:r>
            </w:hyperlink>
          </w:p>
          <w:p w:rsidR="00793E22" w:rsidRDefault="00793E22" w:rsidP="00A02250"/>
        </w:tc>
      </w:tr>
    </w:tbl>
    <w:p w:rsidR="001E299A" w:rsidRDefault="001E299A"/>
    <w:p w:rsidR="001E299A" w:rsidRPr="00A02250" w:rsidRDefault="001E299A" w:rsidP="00A02250">
      <w:pPr>
        <w:jc w:val="center"/>
        <w:rPr>
          <w:b/>
          <w:color w:val="FF0000"/>
          <w:sz w:val="32"/>
          <w:szCs w:val="32"/>
        </w:rPr>
      </w:pPr>
      <w:r w:rsidRPr="00A02250">
        <w:rPr>
          <w:b/>
          <w:color w:val="FF0000"/>
          <w:sz w:val="32"/>
          <w:szCs w:val="32"/>
        </w:rPr>
        <w:t>30.03.2020 r. (poniedziałek)</w:t>
      </w:r>
    </w:p>
    <w:tbl>
      <w:tblPr>
        <w:tblStyle w:val="Tabela-Siatka"/>
        <w:tblW w:w="0" w:type="auto"/>
        <w:tblLook w:val="04A0" w:firstRow="1" w:lastRow="0" w:firstColumn="1" w:lastColumn="0" w:noHBand="0" w:noVBand="1"/>
      </w:tblPr>
      <w:tblGrid>
        <w:gridCol w:w="2645"/>
        <w:gridCol w:w="6643"/>
      </w:tblGrid>
      <w:tr w:rsidR="001E299A" w:rsidTr="00A02250">
        <w:tc>
          <w:tcPr>
            <w:tcW w:w="1668" w:type="dxa"/>
          </w:tcPr>
          <w:p w:rsidR="001E299A" w:rsidRDefault="007E0650" w:rsidP="00A02250">
            <w:r>
              <w:t>geografia</w:t>
            </w:r>
          </w:p>
        </w:tc>
        <w:tc>
          <w:tcPr>
            <w:tcW w:w="7544" w:type="dxa"/>
          </w:tcPr>
          <w:p w:rsidR="00D7084E" w:rsidRDefault="00D7084E" w:rsidP="00D7084E">
            <w:pPr>
              <w:jc w:val="both"/>
              <w:rPr>
                <w:rFonts w:ascii="Times New Roman" w:hAnsi="Times New Roman" w:cs="Times New Roman"/>
                <w:b/>
                <w:bCs/>
                <w:sz w:val="24"/>
                <w:szCs w:val="24"/>
              </w:rPr>
            </w:pPr>
            <w:r>
              <w:rPr>
                <w:rFonts w:ascii="Times New Roman" w:hAnsi="Times New Roman" w:cs="Times New Roman"/>
                <w:sz w:val="24"/>
                <w:szCs w:val="24"/>
              </w:rPr>
              <w:t xml:space="preserve">Temat: </w:t>
            </w:r>
            <w:r w:rsidRPr="006712FC">
              <w:rPr>
                <w:rFonts w:ascii="Times New Roman" w:hAnsi="Times New Roman" w:cs="Times New Roman"/>
                <w:b/>
                <w:bCs/>
                <w:sz w:val="24"/>
                <w:szCs w:val="24"/>
              </w:rPr>
              <w:t>Rodzaje usług. Transport i łączność.</w:t>
            </w:r>
          </w:p>
          <w:p w:rsidR="00D7084E" w:rsidRDefault="00D7084E" w:rsidP="00D7084E">
            <w:pPr>
              <w:jc w:val="both"/>
              <w:rPr>
                <w:rFonts w:ascii="Times New Roman" w:hAnsi="Times New Roman" w:cs="Times New Roman"/>
                <w:sz w:val="24"/>
                <w:szCs w:val="24"/>
              </w:rPr>
            </w:pPr>
          </w:p>
          <w:p w:rsidR="00D7084E" w:rsidRDefault="00D7084E" w:rsidP="00D7084E">
            <w:pPr>
              <w:jc w:val="both"/>
              <w:rPr>
                <w:rFonts w:ascii="Times New Roman" w:eastAsia="Times New Roman" w:hAnsi="Times New Roman" w:cs="Times New Roman"/>
                <w:sz w:val="24"/>
                <w:szCs w:val="24"/>
                <w:lang w:eastAsia="pl-PL"/>
              </w:rPr>
            </w:pPr>
            <w:r w:rsidRPr="0073203A">
              <w:rPr>
                <w:rFonts w:ascii="Times New Roman" w:hAnsi="Times New Roman" w:cs="Times New Roman"/>
                <w:sz w:val="24"/>
                <w:szCs w:val="24"/>
              </w:rPr>
              <w:t>Materiały i zadania udostępnione</w:t>
            </w:r>
            <w:r>
              <w:rPr>
                <w:rFonts w:ascii="Times New Roman" w:hAnsi="Times New Roman" w:cs="Times New Roman"/>
                <w:sz w:val="24"/>
                <w:szCs w:val="24"/>
              </w:rPr>
              <w:t xml:space="preserve"> będą</w:t>
            </w:r>
            <w:r w:rsidRPr="0073203A">
              <w:rPr>
                <w:rFonts w:ascii="Times New Roman" w:hAnsi="Times New Roman" w:cs="Times New Roman"/>
                <w:sz w:val="24"/>
                <w:szCs w:val="24"/>
              </w:rPr>
              <w:t xml:space="preserve"> przez nauczyciela przez </w:t>
            </w:r>
            <w:r w:rsidRPr="0073203A">
              <w:rPr>
                <w:rFonts w:ascii="Times New Roman" w:eastAsia="Times New Roman" w:hAnsi="Times New Roman" w:cs="Times New Roman"/>
                <w:sz w:val="24"/>
                <w:szCs w:val="24"/>
                <w:lang w:eastAsia="pl-PL"/>
              </w:rPr>
              <w:t xml:space="preserve">Messenger grupa Klasa VII, </w:t>
            </w:r>
            <w:r>
              <w:rPr>
                <w:rFonts w:ascii="Times New Roman" w:eastAsia="Times New Roman" w:hAnsi="Times New Roman" w:cs="Times New Roman"/>
                <w:sz w:val="24"/>
                <w:szCs w:val="24"/>
                <w:lang w:eastAsia="pl-PL"/>
              </w:rPr>
              <w:t>dodatkowo przesłane na adresy email rodziców/uczniów.</w:t>
            </w:r>
          </w:p>
          <w:p w:rsidR="001E299A" w:rsidRDefault="00D7084E" w:rsidP="00D7084E">
            <w:r>
              <w:rPr>
                <w:rFonts w:ascii="Times New Roman" w:eastAsia="Times New Roman" w:hAnsi="Times New Roman" w:cs="Times New Roman"/>
                <w:sz w:val="24"/>
                <w:szCs w:val="24"/>
                <w:lang w:eastAsia="pl-PL"/>
              </w:rPr>
              <w:t>Adres do przesyłania zadań: Gosciszowklasa7@interia.pl</w:t>
            </w:r>
          </w:p>
        </w:tc>
      </w:tr>
      <w:tr w:rsidR="001E299A" w:rsidTr="00A02250">
        <w:tc>
          <w:tcPr>
            <w:tcW w:w="1668" w:type="dxa"/>
          </w:tcPr>
          <w:p w:rsidR="001E299A" w:rsidRDefault="007E0650" w:rsidP="00A02250">
            <w:r>
              <w:t>język niemiecki</w:t>
            </w:r>
          </w:p>
          <w:p w:rsidR="00A02250" w:rsidRDefault="0005488D" w:rsidP="00A02250">
            <w:hyperlink r:id="rId22" w:tgtFrame="_blank" w:history="1">
              <w:r w:rsidR="00A02250">
                <w:rPr>
                  <w:rStyle w:val="Hipercze"/>
                </w:rPr>
                <w:t>agnieszkabob25@wp.pl</w:t>
              </w:r>
            </w:hyperlink>
          </w:p>
        </w:tc>
        <w:tc>
          <w:tcPr>
            <w:tcW w:w="7544" w:type="dxa"/>
          </w:tcPr>
          <w:p w:rsidR="00D43AEE" w:rsidRPr="00D43AEE" w:rsidRDefault="00D43AEE" w:rsidP="00D43AEE">
            <w:pPr>
              <w:spacing w:line="360" w:lineRule="auto"/>
              <w:ind w:left="360"/>
            </w:pPr>
            <w:r w:rsidRPr="00D43AEE">
              <w:t>Temat: Układamy dialogi pt. „Opinie”.</w:t>
            </w:r>
          </w:p>
          <w:p w:rsidR="00D43AEE" w:rsidRPr="00D43AEE" w:rsidRDefault="00D43AEE" w:rsidP="00D43AEE">
            <w:pPr>
              <w:numPr>
                <w:ilvl w:val="0"/>
                <w:numId w:val="2"/>
              </w:numPr>
              <w:spacing w:line="360" w:lineRule="auto"/>
            </w:pPr>
            <w:r w:rsidRPr="00D43AEE">
              <w:t xml:space="preserve">Zapis tematu w zeszycie: Wir </w:t>
            </w:r>
            <w:proofErr w:type="spellStart"/>
            <w:r w:rsidRPr="00D43AEE">
              <w:t>bilden</w:t>
            </w:r>
            <w:proofErr w:type="spellEnd"/>
            <w:r w:rsidRPr="00D43AEE">
              <w:t xml:space="preserve"> </w:t>
            </w:r>
            <w:proofErr w:type="spellStart"/>
            <w:r w:rsidRPr="00D43AEE">
              <w:t>Dialoge</w:t>
            </w:r>
            <w:proofErr w:type="spellEnd"/>
            <w:r w:rsidRPr="00D43AEE">
              <w:t>: „</w:t>
            </w:r>
            <w:proofErr w:type="spellStart"/>
            <w:r w:rsidRPr="00D43AEE">
              <w:t>Meinungen</w:t>
            </w:r>
            <w:proofErr w:type="spellEnd"/>
            <w:r w:rsidRPr="00D43AEE">
              <w:t>”.;</w:t>
            </w:r>
          </w:p>
          <w:p w:rsidR="00D43AEE" w:rsidRPr="00D43AEE" w:rsidRDefault="00D43AEE" w:rsidP="00D43AEE">
            <w:pPr>
              <w:numPr>
                <w:ilvl w:val="0"/>
                <w:numId w:val="2"/>
              </w:numPr>
              <w:spacing w:line="360" w:lineRule="auto"/>
            </w:pPr>
            <w:r w:rsidRPr="00D43AEE">
              <w:t>Czytanie dialogu z podręcznika – punkt A1 ze strony nr 76;</w:t>
            </w:r>
          </w:p>
          <w:p w:rsidR="00D43AEE" w:rsidRPr="00D43AEE" w:rsidRDefault="00D43AEE" w:rsidP="00D43AEE">
            <w:pPr>
              <w:numPr>
                <w:ilvl w:val="0"/>
                <w:numId w:val="2"/>
              </w:numPr>
              <w:spacing w:line="360" w:lineRule="auto"/>
            </w:pPr>
            <w:r w:rsidRPr="00D43AEE">
              <w:t xml:space="preserve">Zapisanie w zeszycie wyrazów: </w:t>
            </w:r>
            <w:proofErr w:type="spellStart"/>
            <w:r w:rsidRPr="00D43AEE">
              <w:t>hellblau</w:t>
            </w:r>
            <w:proofErr w:type="spellEnd"/>
            <w:r w:rsidRPr="00D43AEE">
              <w:t xml:space="preserve">, </w:t>
            </w:r>
            <w:proofErr w:type="spellStart"/>
            <w:r w:rsidRPr="00D43AEE">
              <w:t>schick</w:t>
            </w:r>
            <w:proofErr w:type="spellEnd"/>
            <w:r w:rsidRPr="00D43AEE">
              <w:t xml:space="preserve">, </w:t>
            </w:r>
            <w:proofErr w:type="spellStart"/>
            <w:r w:rsidRPr="00D43AEE">
              <w:t>unmodisch</w:t>
            </w:r>
            <w:proofErr w:type="spellEnd"/>
            <w:r w:rsidRPr="00D43AEE">
              <w:t xml:space="preserve">, elegant, </w:t>
            </w:r>
            <w:proofErr w:type="spellStart"/>
            <w:r w:rsidRPr="00D43AEE">
              <w:t>toll</w:t>
            </w:r>
            <w:proofErr w:type="spellEnd"/>
            <w:r w:rsidRPr="00D43AEE">
              <w:t xml:space="preserve">, </w:t>
            </w:r>
            <w:proofErr w:type="spellStart"/>
            <w:r w:rsidRPr="00D43AEE">
              <w:t>modisch</w:t>
            </w:r>
            <w:proofErr w:type="spellEnd"/>
            <w:r w:rsidRPr="00D43AEE">
              <w:t xml:space="preserve">, in, </w:t>
            </w:r>
            <w:proofErr w:type="spellStart"/>
            <w:r w:rsidRPr="00D43AEE">
              <w:t>lässig</w:t>
            </w:r>
            <w:proofErr w:type="spellEnd"/>
            <w:r w:rsidRPr="00D43AEE">
              <w:t xml:space="preserve">, </w:t>
            </w:r>
            <w:proofErr w:type="spellStart"/>
            <w:r w:rsidRPr="00D43AEE">
              <w:t>unpraktisch</w:t>
            </w:r>
            <w:proofErr w:type="spellEnd"/>
            <w:r w:rsidRPr="00D43AEE">
              <w:t xml:space="preserve">, </w:t>
            </w:r>
            <w:proofErr w:type="spellStart"/>
            <w:r w:rsidRPr="00D43AEE">
              <w:t>unbequem</w:t>
            </w:r>
            <w:proofErr w:type="spellEnd"/>
            <w:r w:rsidRPr="00D43AEE">
              <w:t xml:space="preserve">, out, </w:t>
            </w:r>
            <w:proofErr w:type="spellStart"/>
            <w:r w:rsidRPr="00D43AEE">
              <w:t>gefallen</w:t>
            </w:r>
            <w:proofErr w:type="spellEnd"/>
            <w:r w:rsidRPr="00D43AEE">
              <w:t xml:space="preserve"> i przetłumaczenie ich na język polski;</w:t>
            </w:r>
          </w:p>
          <w:p w:rsidR="00D43AEE" w:rsidRPr="00D43AEE" w:rsidRDefault="00D43AEE" w:rsidP="00D43AEE">
            <w:pPr>
              <w:numPr>
                <w:ilvl w:val="0"/>
                <w:numId w:val="2"/>
              </w:numPr>
              <w:spacing w:line="360" w:lineRule="auto"/>
            </w:pPr>
            <w:r w:rsidRPr="00D43AEE">
              <w:t>Można skorzystać ze słownika on –</w:t>
            </w:r>
            <w:proofErr w:type="spellStart"/>
            <w:r w:rsidRPr="00D43AEE">
              <w:t>line</w:t>
            </w:r>
            <w:proofErr w:type="spellEnd"/>
            <w:r w:rsidRPr="00D43AEE">
              <w:t xml:space="preserve"> „PONS”;</w:t>
            </w:r>
          </w:p>
          <w:p w:rsidR="001E299A" w:rsidRDefault="00D43AEE" w:rsidP="00D43AEE">
            <w:r w:rsidRPr="00D43AEE">
              <w:t>Ułożenie własnego dialogu (na przykładzie rozmowy w podręczniku) i zapisanie go do zeszytu;</w:t>
            </w:r>
          </w:p>
        </w:tc>
      </w:tr>
      <w:tr w:rsidR="001E299A" w:rsidTr="00A02250">
        <w:tc>
          <w:tcPr>
            <w:tcW w:w="1668" w:type="dxa"/>
          </w:tcPr>
          <w:p w:rsidR="001E299A" w:rsidRDefault="007E0650" w:rsidP="00A02250">
            <w:r>
              <w:t>język polski</w:t>
            </w:r>
          </w:p>
        </w:tc>
        <w:tc>
          <w:tcPr>
            <w:tcW w:w="7544" w:type="dxa"/>
          </w:tcPr>
          <w:p w:rsidR="001474EC" w:rsidRDefault="001474EC" w:rsidP="001474EC">
            <w:r>
              <w:t>Temat: Przypowieść biblijna jako temat dzieła malarskiego. Wykonujemy ćwiczenia.</w:t>
            </w:r>
          </w:p>
          <w:p w:rsidR="001474EC" w:rsidRDefault="001474EC" w:rsidP="001474EC"/>
          <w:p w:rsidR="001474EC" w:rsidRDefault="001474EC" w:rsidP="001474EC">
            <w:r>
              <w:t>Podręcznik str.172</w:t>
            </w:r>
          </w:p>
          <w:p w:rsidR="001474EC" w:rsidRDefault="001474EC" w:rsidP="001474EC">
            <w:r>
              <w:t xml:space="preserve">Zadania i materiały udostępnione przez nauczyciela na </w:t>
            </w:r>
            <w:proofErr w:type="spellStart"/>
            <w:r>
              <w:t>classroom</w:t>
            </w:r>
            <w:proofErr w:type="spellEnd"/>
            <w:r>
              <w:t>.</w:t>
            </w:r>
          </w:p>
          <w:p w:rsidR="001474EC" w:rsidRDefault="001474EC" w:rsidP="001474EC"/>
          <w:p w:rsidR="001474EC" w:rsidRDefault="001474EC" w:rsidP="001474EC">
            <w:r>
              <w:t>Uczniowie z orzeczeniem otrzymują zadania dostosowane do ich potrzeb i możliwości zgodnie z orzeczeniem PPP i IPET.</w:t>
            </w:r>
          </w:p>
          <w:p w:rsidR="001E299A" w:rsidRDefault="001E299A" w:rsidP="00A02250"/>
        </w:tc>
      </w:tr>
      <w:tr w:rsidR="001E299A" w:rsidTr="00A02250">
        <w:tc>
          <w:tcPr>
            <w:tcW w:w="1668" w:type="dxa"/>
          </w:tcPr>
          <w:p w:rsidR="001E299A" w:rsidRDefault="00464147" w:rsidP="00A02250">
            <w:r>
              <w:t>historia</w:t>
            </w:r>
          </w:p>
        </w:tc>
        <w:tc>
          <w:tcPr>
            <w:tcW w:w="7544" w:type="dxa"/>
          </w:tcPr>
          <w:p w:rsidR="00464147" w:rsidRDefault="00464147" w:rsidP="00464147">
            <w:pPr>
              <w:jc w:val="both"/>
              <w:rPr>
                <w:rFonts w:ascii="Times New Roman" w:hAnsi="Times New Roman" w:cs="Times New Roman"/>
                <w:b/>
                <w:bCs/>
                <w:sz w:val="24"/>
                <w:szCs w:val="24"/>
              </w:rPr>
            </w:pPr>
            <w:r>
              <w:rPr>
                <w:rFonts w:ascii="Times New Roman" w:hAnsi="Times New Roman" w:cs="Times New Roman"/>
                <w:sz w:val="24"/>
                <w:szCs w:val="24"/>
              </w:rPr>
              <w:t xml:space="preserve">Temat: </w:t>
            </w:r>
            <w:r w:rsidRPr="00C97CCA">
              <w:rPr>
                <w:rFonts w:ascii="Times New Roman" w:hAnsi="Times New Roman" w:cs="Times New Roman"/>
                <w:b/>
                <w:bCs/>
                <w:sz w:val="24"/>
                <w:szCs w:val="24"/>
              </w:rPr>
              <w:t>Sprawdzian wiadomości z działu „Świat w dwudziestoleciu międzywojennym”.</w:t>
            </w:r>
          </w:p>
          <w:p w:rsidR="00464147" w:rsidRDefault="00464147" w:rsidP="00464147">
            <w:pPr>
              <w:jc w:val="both"/>
              <w:rPr>
                <w:rFonts w:ascii="Times New Roman" w:hAnsi="Times New Roman" w:cs="Times New Roman"/>
                <w:b/>
                <w:bCs/>
                <w:sz w:val="24"/>
                <w:szCs w:val="24"/>
              </w:rPr>
            </w:pPr>
          </w:p>
          <w:p w:rsidR="00464147" w:rsidRDefault="00464147" w:rsidP="00464147">
            <w:pPr>
              <w:jc w:val="both"/>
              <w:rPr>
                <w:rFonts w:ascii="Times New Roman" w:hAnsi="Times New Roman" w:cs="Times New Roman"/>
                <w:sz w:val="24"/>
                <w:szCs w:val="24"/>
              </w:rPr>
            </w:pPr>
            <w:r>
              <w:rPr>
                <w:rFonts w:ascii="Times New Roman" w:hAnsi="Times New Roman" w:cs="Times New Roman"/>
                <w:sz w:val="24"/>
                <w:szCs w:val="24"/>
              </w:rPr>
              <w:t>Sprawdzian będzie przesłany na pocztę rodziców/uczniów.</w:t>
            </w:r>
          </w:p>
          <w:p w:rsidR="00464147" w:rsidRDefault="00464147" w:rsidP="00464147">
            <w:pPr>
              <w:jc w:val="both"/>
              <w:rPr>
                <w:rFonts w:ascii="Times New Roman" w:hAnsi="Times New Roman" w:cs="Times New Roman"/>
                <w:b/>
                <w:bCs/>
                <w:sz w:val="24"/>
                <w:szCs w:val="24"/>
              </w:rPr>
            </w:pPr>
            <w:r>
              <w:rPr>
                <w:rFonts w:ascii="Times New Roman" w:hAnsi="Times New Roman" w:cs="Times New Roman"/>
                <w:sz w:val="24"/>
                <w:szCs w:val="24"/>
              </w:rPr>
              <w:t>Rozwiązany test należy odesłać na adres Gościszowklasa7@interia.pl</w:t>
            </w:r>
          </w:p>
          <w:p w:rsidR="001E299A" w:rsidRDefault="001E299A" w:rsidP="00A02250"/>
        </w:tc>
      </w:tr>
      <w:tr w:rsidR="001E299A" w:rsidTr="00A02250">
        <w:tc>
          <w:tcPr>
            <w:tcW w:w="1668" w:type="dxa"/>
          </w:tcPr>
          <w:p w:rsidR="001E299A" w:rsidRDefault="007E0650" w:rsidP="008D6FA1">
            <w:r>
              <w:t>biologia</w:t>
            </w:r>
          </w:p>
        </w:tc>
        <w:tc>
          <w:tcPr>
            <w:tcW w:w="7544" w:type="dxa"/>
          </w:tcPr>
          <w:p w:rsidR="00972F15" w:rsidRDefault="00972F15" w:rsidP="00972F15">
            <w:pPr>
              <w:pStyle w:val="NormalnyWeb"/>
            </w:pPr>
            <w:r>
              <w:rPr>
                <w:b/>
                <w:bCs/>
              </w:rPr>
              <w:t>Temat: Omawiamy zaburzenia funkcjonowania układu dokrewnego.</w:t>
            </w:r>
          </w:p>
          <w:p w:rsidR="00972F15" w:rsidRDefault="00972F15" w:rsidP="00972F15">
            <w:pPr>
              <w:pStyle w:val="NormalnyWeb"/>
            </w:pPr>
            <w:r>
              <w:t xml:space="preserve">Zapisujecie temat w zeszycie oraz </w:t>
            </w:r>
            <w:proofErr w:type="spellStart"/>
            <w:r>
              <w:t>NaCoBeZu</w:t>
            </w:r>
            <w:proofErr w:type="spellEnd"/>
            <w:r>
              <w:t>:</w:t>
            </w:r>
          </w:p>
          <w:p w:rsidR="00972F15" w:rsidRDefault="00972F15" w:rsidP="00972F15">
            <w:pPr>
              <w:pStyle w:val="NormalnyWeb"/>
            </w:pPr>
            <w:r>
              <w:t>1. Nadczynność i niedoczynność przysadki.</w:t>
            </w:r>
          </w:p>
          <w:p w:rsidR="00972F15" w:rsidRDefault="00972F15" w:rsidP="00972F15">
            <w:pPr>
              <w:pStyle w:val="NormalnyWeb"/>
            </w:pPr>
            <w:r>
              <w:t xml:space="preserve">2. Zaburzenia czynności tarczycy i trzustki: wybrane choroby </w:t>
            </w:r>
            <w:r>
              <w:lastRenderedPageBreak/>
              <w:t>tarczycy</w:t>
            </w:r>
          </w:p>
          <w:p w:rsidR="00972F15" w:rsidRDefault="00972F15" w:rsidP="00972F15">
            <w:pPr>
              <w:pStyle w:val="NormalnyWeb"/>
            </w:pPr>
            <w:r>
              <w:t>3. Zapobiegaj zamiast leczyć.</w:t>
            </w:r>
          </w:p>
          <w:p w:rsidR="00972F15" w:rsidRDefault="00972F15" w:rsidP="00972F15">
            <w:pPr>
              <w:pStyle w:val="NormalnyWeb"/>
            </w:pPr>
            <w:r>
              <w:rPr>
                <w:b/>
                <w:bCs/>
              </w:rPr>
              <w:t>Podręcznik str. 170-172</w:t>
            </w:r>
          </w:p>
          <w:p w:rsidR="00972F15" w:rsidRDefault="00972F15" w:rsidP="00972F15">
            <w:pPr>
              <w:pStyle w:val="NormalnyWeb"/>
            </w:pPr>
            <w:r>
              <w:t xml:space="preserve">Proszę zapoznajcie się z tym tematem. Zróbcie krótką notatkę w zeszycie o równowadze hormonalnej, co tzn. nadczynność i niedoczynność gruczołu dokrewnego (tarczyca). Przeanalizujcie tabelkę na str. 171. Zwróć uwagę na punkt 3 z </w:t>
            </w:r>
            <w:proofErr w:type="spellStart"/>
            <w:r>
              <w:t>NaCoBeZu</w:t>
            </w:r>
            <w:proofErr w:type="spellEnd"/>
            <w:r>
              <w:t xml:space="preserve"> </w:t>
            </w:r>
            <w:proofErr w:type="spellStart"/>
            <w:r>
              <w:t>str</w:t>
            </w:r>
            <w:proofErr w:type="spellEnd"/>
            <w:r>
              <w:t xml:space="preserve"> 172</w:t>
            </w:r>
          </w:p>
          <w:p w:rsidR="00972F15" w:rsidRDefault="00972F15" w:rsidP="00972F15">
            <w:pPr>
              <w:pStyle w:val="NormalnyWeb"/>
            </w:pPr>
            <w:r>
              <w:rPr>
                <w:b/>
                <w:bCs/>
              </w:rPr>
              <w:t>Ćwiczenie str. 86-87 zad. 1, 2, 3, 4, 5. Osoby z orzeczeniem robią 1, 2</w:t>
            </w:r>
          </w:p>
          <w:p w:rsidR="001E299A" w:rsidRDefault="001E299A" w:rsidP="00A02250"/>
        </w:tc>
      </w:tr>
      <w:tr w:rsidR="00793E22" w:rsidTr="00A02250">
        <w:tc>
          <w:tcPr>
            <w:tcW w:w="1668" w:type="dxa"/>
          </w:tcPr>
          <w:p w:rsidR="00793E22" w:rsidRDefault="007E0650" w:rsidP="008D6FA1">
            <w:r>
              <w:lastRenderedPageBreak/>
              <w:t>matematyka</w:t>
            </w:r>
          </w:p>
          <w:p w:rsidR="00A02250" w:rsidRDefault="0005488D" w:rsidP="008D6FA1">
            <w:hyperlink r:id="rId23" w:tgtFrame="_blank" w:history="1">
              <w:r w:rsidR="00A02250">
                <w:rPr>
                  <w:rStyle w:val="Hipercze"/>
                </w:rPr>
                <w:t>bdolobowska7@gmail.com</w:t>
              </w:r>
            </w:hyperlink>
          </w:p>
        </w:tc>
        <w:tc>
          <w:tcPr>
            <w:tcW w:w="7544" w:type="dxa"/>
          </w:tcPr>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b/>
                <w:bCs/>
                <w:sz w:val="24"/>
                <w:szCs w:val="24"/>
                <w:lang w:eastAsia="pl-PL"/>
              </w:rPr>
              <w:t xml:space="preserve">Temat: </w:t>
            </w:r>
            <w:r w:rsidRPr="00143180">
              <w:rPr>
                <w:rFonts w:ascii="Times New Roman" w:eastAsia="Times New Roman" w:hAnsi="Times New Roman" w:cs="Times New Roman"/>
                <w:b/>
                <w:bCs/>
                <w:i/>
                <w:iCs/>
                <w:sz w:val="24"/>
                <w:szCs w:val="24"/>
                <w:lang w:eastAsia="pl-PL"/>
              </w:rPr>
              <w:t>Zadania tekstowe z zastosowaniem równań</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Calibri" w:eastAsia="Times New Roman" w:hAnsi="Calibri" w:cs="Calibri"/>
                <w:color w:val="000000"/>
                <w:sz w:val="24"/>
                <w:szCs w:val="24"/>
                <w:lang w:eastAsia="pl-PL"/>
              </w:rPr>
              <w:t xml:space="preserve">Wprowadzenie: </w:t>
            </w:r>
            <w:hyperlink r:id="rId24" w:history="1">
              <w:r w:rsidRPr="00143180">
                <w:rPr>
                  <w:rFonts w:ascii="Times New Roman" w:eastAsia="Times New Roman" w:hAnsi="Times New Roman" w:cs="Times New Roman"/>
                  <w:color w:val="000080"/>
                  <w:sz w:val="24"/>
                  <w:szCs w:val="24"/>
                  <w:u w:val="single"/>
                  <w:lang w:eastAsia="pl-PL"/>
                </w:rPr>
                <w:t>https://www.youtube.com/watch?v=vWBI5oSlUCQ</w:t>
              </w:r>
            </w:hyperlink>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Calibri" w:eastAsia="Times New Roman" w:hAnsi="Calibri" w:cs="Calibri"/>
                <w:color w:val="000000"/>
                <w:sz w:val="24"/>
                <w:szCs w:val="24"/>
                <w:lang w:eastAsia="pl-PL"/>
              </w:rPr>
              <w:t>https://www.youtube.com/watch?v=lbmPyUMHudc</w:t>
            </w:r>
            <w:r w:rsidRPr="00143180">
              <w:rPr>
                <w:rFonts w:ascii="Times New Roman" w:eastAsia="Times New Roman" w:hAnsi="Times New Roman" w:cs="Times New Roman"/>
                <w:b/>
                <w:bCs/>
                <w:sz w:val="24"/>
                <w:szCs w:val="24"/>
                <w:u w:val="single"/>
                <w:lang w:eastAsia="pl-PL"/>
              </w:rPr>
              <w:br/>
            </w:r>
            <w:r w:rsidRPr="00143180">
              <w:rPr>
                <w:rFonts w:ascii="Times New Roman" w:eastAsia="Times New Roman" w:hAnsi="Times New Roman" w:cs="Times New Roman"/>
                <w:sz w:val="24"/>
                <w:szCs w:val="24"/>
                <w:lang w:eastAsia="pl-PL"/>
              </w:rPr>
              <w:t>oraz podręcznik str. 236 - 239</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b/>
                <w:bCs/>
                <w:sz w:val="24"/>
                <w:szCs w:val="24"/>
                <w:u w:val="single"/>
                <w:lang w:eastAsia="pl-PL"/>
              </w:rPr>
              <w:t>Zadania:</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sz w:val="24"/>
                <w:szCs w:val="24"/>
                <w:lang w:eastAsia="pl-PL"/>
              </w:rPr>
              <w:t xml:space="preserve">Podręcznik str. 239 zadanie: 1, str. 240 zadania:2, 3, 5 str. 241 zad. 12,oraz </w:t>
            </w:r>
            <w:r w:rsidRPr="00143180">
              <w:rPr>
                <w:rFonts w:ascii="Times New Roman" w:eastAsia="Times New Roman" w:hAnsi="Times New Roman" w:cs="Times New Roman"/>
                <w:color w:val="000000"/>
                <w:sz w:val="24"/>
                <w:szCs w:val="24"/>
                <w:lang w:eastAsia="pl-PL"/>
              </w:rPr>
              <w:t xml:space="preserve">ćwiczenia str. 88- 89 zad. 1, 2, 3 </w:t>
            </w:r>
          </w:p>
          <w:p w:rsidR="00143180" w:rsidRPr="00143180" w:rsidRDefault="00143180" w:rsidP="00143180">
            <w:pPr>
              <w:spacing w:before="100" w:beforeAutospacing="1"/>
              <w:rPr>
                <w:rFonts w:ascii="Times New Roman" w:eastAsia="Times New Roman" w:hAnsi="Times New Roman" w:cs="Times New Roman"/>
                <w:sz w:val="24"/>
                <w:szCs w:val="24"/>
                <w:lang w:eastAsia="pl-PL"/>
              </w:rPr>
            </w:pPr>
            <w:r w:rsidRPr="00143180">
              <w:rPr>
                <w:rFonts w:ascii="Times New Roman" w:eastAsia="Times New Roman" w:hAnsi="Times New Roman" w:cs="Times New Roman"/>
                <w:b/>
                <w:bCs/>
                <w:color w:val="000000"/>
                <w:sz w:val="24"/>
                <w:szCs w:val="24"/>
                <w:lang w:eastAsia="pl-PL"/>
              </w:rPr>
              <w:t>Uczniowie z orzeczeniem</w:t>
            </w:r>
            <w:r w:rsidRPr="00143180">
              <w:rPr>
                <w:rFonts w:ascii="Times New Roman" w:eastAsia="Times New Roman" w:hAnsi="Times New Roman" w:cs="Times New Roman"/>
                <w:color w:val="000000"/>
                <w:sz w:val="24"/>
                <w:szCs w:val="24"/>
                <w:lang w:eastAsia="pl-PL"/>
              </w:rPr>
              <w:t xml:space="preserve"> - Podręcznik str. 239 zadanie: 1, str. 240 zad. 2 a, b, c ćwiczenia str. 86 zad 3</w:t>
            </w:r>
          </w:p>
          <w:p w:rsidR="00793E22" w:rsidRDefault="00793E22" w:rsidP="00A02250"/>
        </w:tc>
      </w:tr>
      <w:tr w:rsidR="00793E22" w:rsidTr="00A02250">
        <w:tc>
          <w:tcPr>
            <w:tcW w:w="1668" w:type="dxa"/>
          </w:tcPr>
          <w:p w:rsidR="00793E22" w:rsidRDefault="007E0650" w:rsidP="008D6FA1">
            <w:proofErr w:type="spellStart"/>
            <w:r>
              <w:t>wych.fiz</w:t>
            </w:r>
            <w:proofErr w:type="spellEnd"/>
            <w:r>
              <w:t>.</w:t>
            </w:r>
          </w:p>
        </w:tc>
        <w:tc>
          <w:tcPr>
            <w:tcW w:w="7544" w:type="dxa"/>
          </w:tcPr>
          <w:p w:rsidR="00793E22" w:rsidRDefault="00D8621F" w:rsidP="00A02250">
            <w:r>
              <w:t>Wykonywanie ćwiczeń zamieszczonych na stronie internetowej szkoły</w:t>
            </w:r>
          </w:p>
        </w:tc>
      </w:tr>
      <w:tr w:rsidR="00793E22" w:rsidTr="00A02250">
        <w:tc>
          <w:tcPr>
            <w:tcW w:w="1668" w:type="dxa"/>
          </w:tcPr>
          <w:p w:rsidR="00793E22" w:rsidRDefault="007E0650" w:rsidP="008D6FA1">
            <w:proofErr w:type="spellStart"/>
            <w:r>
              <w:t>kor.komp</w:t>
            </w:r>
            <w:proofErr w:type="spellEnd"/>
            <w:r>
              <w:t>.</w:t>
            </w:r>
          </w:p>
        </w:tc>
        <w:tc>
          <w:tcPr>
            <w:tcW w:w="7544" w:type="dxa"/>
          </w:tcPr>
          <w:p w:rsidR="00D8621F" w:rsidRPr="00D8621F" w:rsidRDefault="00D8621F" w:rsidP="00D8621F">
            <w:pPr>
              <w:spacing w:before="100" w:beforeAutospacing="1"/>
              <w:rPr>
                <w:rFonts w:ascii="Times New Roman" w:eastAsia="Times New Roman" w:hAnsi="Times New Roman" w:cs="Times New Roman"/>
                <w:sz w:val="24"/>
                <w:szCs w:val="24"/>
                <w:lang w:eastAsia="pl-PL"/>
              </w:rPr>
            </w:pPr>
            <w:r w:rsidRPr="00D8621F">
              <w:rPr>
                <w:rFonts w:ascii="TimesNewRomanPSMT" w:eastAsia="Times New Roman" w:hAnsi="TimesNewRomanPSMT" w:cs="Times New Roman"/>
                <w:sz w:val="24"/>
                <w:szCs w:val="24"/>
                <w:lang w:eastAsia="pl-PL"/>
              </w:rPr>
              <w:t>Ciche czytanie ze zrozumieniem, tekstu pt. ; Komputer.</w:t>
            </w:r>
          </w:p>
          <w:p w:rsidR="00D8621F" w:rsidRPr="00D8621F" w:rsidRDefault="00D8621F" w:rsidP="00D8621F">
            <w:pPr>
              <w:spacing w:before="100" w:beforeAutospacing="1"/>
              <w:rPr>
                <w:rFonts w:ascii="Times New Roman" w:eastAsia="Times New Roman" w:hAnsi="Times New Roman" w:cs="Times New Roman"/>
                <w:sz w:val="24"/>
                <w:szCs w:val="24"/>
                <w:lang w:eastAsia="pl-PL"/>
              </w:rPr>
            </w:pPr>
            <w:r w:rsidRPr="00D8621F">
              <w:rPr>
                <w:rFonts w:ascii="TimesNewRomanPSMT" w:eastAsia="Times New Roman" w:hAnsi="TimesNewRomanPSMT" w:cs="Times New Roman"/>
                <w:sz w:val="24"/>
                <w:szCs w:val="24"/>
                <w:lang w:eastAsia="pl-PL"/>
              </w:rPr>
              <w:t>Formułowanie odpowiedzi na pytania do przeczytanego tekstu.</w:t>
            </w:r>
          </w:p>
          <w:p w:rsidR="00D8621F" w:rsidRPr="00D8621F" w:rsidRDefault="00D8621F" w:rsidP="00D8621F">
            <w:pPr>
              <w:spacing w:before="100" w:beforeAutospacing="1" w:after="119"/>
              <w:rPr>
                <w:rFonts w:ascii="Times New Roman" w:eastAsia="Times New Roman" w:hAnsi="Times New Roman" w:cs="Times New Roman"/>
                <w:sz w:val="24"/>
                <w:szCs w:val="24"/>
                <w:lang w:eastAsia="pl-PL"/>
              </w:rPr>
            </w:pPr>
            <w:r>
              <w:rPr>
                <w:rFonts w:ascii="TimesNewRomanPSMT" w:eastAsia="Times New Roman" w:hAnsi="TimesNewRomanPSMT" w:cs="Times New Roman"/>
                <w:sz w:val="24"/>
                <w:szCs w:val="24"/>
                <w:lang w:eastAsia="pl-PL"/>
              </w:rPr>
              <w:t>uczeń z dysgrafią</w:t>
            </w:r>
            <w:r w:rsidRPr="00D8621F">
              <w:rPr>
                <w:rFonts w:ascii="TimesNewRomanPSMT" w:eastAsia="Times New Roman" w:hAnsi="TimesNewRomanPSMT" w:cs="Times New Roman"/>
                <w:sz w:val="24"/>
                <w:szCs w:val="24"/>
                <w:lang w:eastAsia="pl-PL"/>
              </w:rPr>
              <w:t xml:space="preserve"> – kontynuacja pracy z ćwiczeniem wg. wskazówek nauczyciela </w:t>
            </w:r>
          </w:p>
          <w:p w:rsidR="00793E22" w:rsidRDefault="00793E22" w:rsidP="00A02250"/>
        </w:tc>
      </w:tr>
    </w:tbl>
    <w:p w:rsidR="001E299A" w:rsidRDefault="001E299A"/>
    <w:p w:rsidR="001E299A" w:rsidRPr="00A02250" w:rsidRDefault="001E299A" w:rsidP="00A02250">
      <w:pPr>
        <w:jc w:val="center"/>
        <w:rPr>
          <w:b/>
          <w:color w:val="FF0000"/>
          <w:sz w:val="32"/>
          <w:szCs w:val="32"/>
        </w:rPr>
      </w:pPr>
      <w:r w:rsidRPr="00A02250">
        <w:rPr>
          <w:b/>
          <w:color w:val="FF0000"/>
          <w:sz w:val="32"/>
          <w:szCs w:val="32"/>
        </w:rPr>
        <w:t>31.03.2020 r. (wtorek)</w:t>
      </w:r>
    </w:p>
    <w:tbl>
      <w:tblPr>
        <w:tblStyle w:val="Tabela-Siatka"/>
        <w:tblW w:w="0" w:type="auto"/>
        <w:tblLook w:val="04A0" w:firstRow="1" w:lastRow="0" w:firstColumn="1" w:lastColumn="0" w:noHBand="0" w:noVBand="1"/>
      </w:tblPr>
      <w:tblGrid>
        <w:gridCol w:w="2633"/>
        <w:gridCol w:w="6655"/>
      </w:tblGrid>
      <w:tr w:rsidR="001E299A" w:rsidTr="00A02250">
        <w:tc>
          <w:tcPr>
            <w:tcW w:w="1668" w:type="dxa"/>
          </w:tcPr>
          <w:p w:rsidR="001E299A" w:rsidRDefault="007E0650" w:rsidP="00A02250">
            <w:r>
              <w:t>religia</w:t>
            </w:r>
          </w:p>
          <w:p w:rsidR="001738CD" w:rsidRDefault="0005488D" w:rsidP="00A02250">
            <w:hyperlink r:id="rId25" w:tgtFrame="_blank" w:history="1">
              <w:r w:rsidR="001738CD">
                <w:rPr>
                  <w:rStyle w:val="Hipercze"/>
                </w:rPr>
                <w:t>annazenka.kat@gmail.com</w:t>
              </w:r>
            </w:hyperlink>
          </w:p>
        </w:tc>
        <w:tc>
          <w:tcPr>
            <w:tcW w:w="7544" w:type="dxa"/>
          </w:tcPr>
          <w:p w:rsidR="0010165B" w:rsidRPr="0010165B" w:rsidRDefault="0010165B" w:rsidP="00D8621F">
            <w:pPr>
              <w:rPr>
                <w:rFonts w:ascii="Times New Roman" w:eastAsia="Times New Roman" w:hAnsi="Times New Roman" w:cs="Times New Roman"/>
                <w:sz w:val="24"/>
                <w:szCs w:val="24"/>
                <w:lang w:eastAsia="pl-PL"/>
              </w:rPr>
            </w:pPr>
            <w:r>
              <w:rPr>
                <w:rFonts w:ascii="TrebuchetMS-Bold" w:eastAsia="Times New Roman" w:hAnsi="TrebuchetMS-Bold" w:cs="Times New Roman"/>
                <w:b/>
                <w:bCs/>
                <w:color w:val="000000"/>
                <w:lang w:eastAsia="pl-PL"/>
              </w:rPr>
              <w:t>T</w:t>
            </w:r>
            <w:r w:rsidRPr="0010165B">
              <w:rPr>
                <w:rFonts w:ascii="TrebuchetMS-Bold" w:eastAsia="Times New Roman" w:hAnsi="TrebuchetMS-Bold" w:cs="Times New Roman"/>
                <w:b/>
                <w:bCs/>
                <w:color w:val="000000"/>
                <w:lang w:eastAsia="pl-PL"/>
              </w:rPr>
              <w:t>emat: Umiłował nas do końca.</w:t>
            </w:r>
          </w:p>
          <w:p w:rsidR="0010165B" w:rsidRPr="0010165B" w:rsidRDefault="0010165B" w:rsidP="00D8621F">
            <w:pPr>
              <w:rPr>
                <w:rFonts w:ascii="Times New Roman" w:eastAsia="Times New Roman" w:hAnsi="Times New Roman" w:cs="Times New Roman"/>
                <w:sz w:val="24"/>
                <w:szCs w:val="24"/>
                <w:lang w:eastAsia="pl-PL"/>
              </w:rPr>
            </w:pPr>
            <w:r w:rsidRPr="0010165B">
              <w:rPr>
                <w:rFonts w:ascii="Arial" w:eastAsia="Times New Roman" w:hAnsi="Arial" w:cs="Arial"/>
                <w:color w:val="000000"/>
                <w:lang w:eastAsia="pl-PL"/>
              </w:rPr>
              <w:t>1. Tekst: Księga Izajasza s. 80.</w:t>
            </w:r>
          </w:p>
          <w:p w:rsidR="00A02250" w:rsidRDefault="0010165B" w:rsidP="00D8621F">
            <w:pPr>
              <w:rPr>
                <w:rFonts w:ascii="Times New Roman" w:eastAsia="Times New Roman" w:hAnsi="Times New Roman" w:cs="Times New Roman"/>
                <w:sz w:val="24"/>
                <w:szCs w:val="24"/>
                <w:lang w:eastAsia="pl-PL"/>
              </w:rPr>
            </w:pPr>
            <w:r w:rsidRPr="0010165B">
              <w:rPr>
                <w:rFonts w:ascii="Arial" w:eastAsia="Times New Roman" w:hAnsi="Arial" w:cs="Arial"/>
                <w:color w:val="000000"/>
                <w:lang w:eastAsia="pl-PL"/>
              </w:rPr>
              <w:t>2. zadanie 2 s. 81 i „Jak sądzisz?” s. 81 (odpowiedz min. w 5-ciu zdaniach)</w:t>
            </w:r>
          </w:p>
          <w:p w:rsidR="0010165B" w:rsidRPr="0010165B" w:rsidRDefault="0010165B" w:rsidP="00D8621F">
            <w:pPr>
              <w:rPr>
                <w:rFonts w:ascii="Times New Roman" w:eastAsia="Times New Roman" w:hAnsi="Times New Roman" w:cs="Times New Roman"/>
                <w:sz w:val="24"/>
                <w:szCs w:val="24"/>
                <w:lang w:eastAsia="pl-PL"/>
              </w:rPr>
            </w:pPr>
            <w:r w:rsidRPr="0010165B">
              <w:rPr>
                <w:rFonts w:ascii="Arial" w:eastAsia="Times New Roman" w:hAnsi="Arial" w:cs="Arial"/>
                <w:color w:val="000000"/>
                <w:lang w:eastAsia="pl-PL"/>
              </w:rPr>
              <w:t>Osoby z orzeczeniem tylko zadanie „Jak sądzisz?”.</w:t>
            </w:r>
          </w:p>
          <w:p w:rsidR="001E299A" w:rsidRDefault="001E299A" w:rsidP="00A02250"/>
          <w:p w:rsidR="00D8621F" w:rsidRDefault="00D8621F" w:rsidP="00A02250"/>
        </w:tc>
      </w:tr>
      <w:tr w:rsidR="001E299A" w:rsidTr="00A02250">
        <w:tc>
          <w:tcPr>
            <w:tcW w:w="1668" w:type="dxa"/>
          </w:tcPr>
          <w:p w:rsidR="001E299A" w:rsidRDefault="007E0650" w:rsidP="00A02250">
            <w:r>
              <w:lastRenderedPageBreak/>
              <w:t>chemia</w:t>
            </w:r>
          </w:p>
          <w:p w:rsidR="007C59A0" w:rsidRDefault="007C59A0" w:rsidP="00A02250">
            <w:hyperlink r:id="rId26" w:tgtFrame="_blank" w:history="1">
              <w:r>
                <w:rPr>
                  <w:rStyle w:val="Hipercze"/>
                </w:rPr>
                <w:t>chemia.sp@op.pl</w:t>
              </w:r>
            </w:hyperlink>
          </w:p>
        </w:tc>
        <w:tc>
          <w:tcPr>
            <w:tcW w:w="7544" w:type="dxa"/>
          </w:tcPr>
          <w:p w:rsidR="001E299A" w:rsidRDefault="00D8621F" w:rsidP="00A02250">
            <w:r>
              <w:t>wykonywanie zadań przesłanych przez nauczyciela pocztą e-mail</w:t>
            </w:r>
          </w:p>
        </w:tc>
      </w:tr>
      <w:tr w:rsidR="001E299A" w:rsidTr="00A02250">
        <w:tc>
          <w:tcPr>
            <w:tcW w:w="1668" w:type="dxa"/>
          </w:tcPr>
          <w:p w:rsidR="001E299A" w:rsidRDefault="007E0650" w:rsidP="00A02250">
            <w:proofErr w:type="spellStart"/>
            <w:r>
              <w:t>wych.fiz</w:t>
            </w:r>
            <w:proofErr w:type="spellEnd"/>
            <w:r>
              <w:t>.</w:t>
            </w:r>
          </w:p>
        </w:tc>
        <w:tc>
          <w:tcPr>
            <w:tcW w:w="7544" w:type="dxa"/>
          </w:tcPr>
          <w:p w:rsidR="001E299A" w:rsidRDefault="00D8621F" w:rsidP="00A02250">
            <w:r>
              <w:t>Wykonywanie ćwiczeń zamieszczonych na stronie internetowej szkoły</w:t>
            </w:r>
          </w:p>
        </w:tc>
      </w:tr>
      <w:tr w:rsidR="00654648" w:rsidTr="00A02250">
        <w:tc>
          <w:tcPr>
            <w:tcW w:w="1668" w:type="dxa"/>
          </w:tcPr>
          <w:p w:rsidR="00654648" w:rsidRDefault="007E0650" w:rsidP="00A02250">
            <w:r>
              <w:t>plastyka</w:t>
            </w:r>
          </w:p>
        </w:tc>
        <w:tc>
          <w:tcPr>
            <w:tcW w:w="7544" w:type="dxa"/>
          </w:tcPr>
          <w:p w:rsidR="0030541D" w:rsidRDefault="0030541D" w:rsidP="0030541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Proszę osoby które nie zdążyły oddać pracy wykonywanej na </w:t>
            </w:r>
            <w:proofErr w:type="spellStart"/>
            <w:r>
              <w:rPr>
                <w:rFonts w:ascii="Times New Roman" w:hAnsi="Times New Roman" w:cs="Times New Roman"/>
                <w:sz w:val="24"/>
                <w:szCs w:val="24"/>
              </w:rPr>
              <w:t>ostatneij</w:t>
            </w:r>
            <w:proofErr w:type="spellEnd"/>
            <w:r>
              <w:rPr>
                <w:rFonts w:ascii="Times New Roman" w:hAnsi="Times New Roman" w:cs="Times New Roman"/>
                <w:sz w:val="24"/>
                <w:szCs w:val="24"/>
              </w:rPr>
              <w:t xml:space="preserve"> naszej lekcji aby dokończyły prace tj. wyklejanka z kolorowych fragmentów papierowych+ szablon z czarnej kartki. (poprzez </w:t>
            </w:r>
            <w:proofErr w:type="spellStart"/>
            <w:r>
              <w:rPr>
                <w:rFonts w:ascii="Times New Roman" w:hAnsi="Times New Roman" w:cs="Times New Roman"/>
                <w:sz w:val="24"/>
                <w:szCs w:val="24"/>
              </w:rPr>
              <w:t>messenger</w:t>
            </w:r>
            <w:proofErr w:type="spellEnd"/>
            <w:r>
              <w:rPr>
                <w:rFonts w:ascii="Times New Roman" w:hAnsi="Times New Roman" w:cs="Times New Roman"/>
                <w:sz w:val="24"/>
                <w:szCs w:val="24"/>
              </w:rPr>
              <w:t xml:space="preserve"> podam czyjej oceny z tej pracy nie mam)</w:t>
            </w:r>
          </w:p>
          <w:p w:rsidR="0030541D" w:rsidRDefault="0030541D" w:rsidP="0030541D">
            <w:pPr>
              <w:widowControl w:val="0"/>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31.03.2020r.</w:t>
            </w:r>
          </w:p>
          <w:p w:rsidR="0030541D" w:rsidRDefault="0030541D" w:rsidP="0030541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Proszę o wykonanie modułów origami jakie uczyłam was na lekcji, dla przypomnienia niżej podaję link jak wykonać moduł. Mieliśmy je wykorzystać do jajka wielkanocnego ale nie zdążymy więc wykorzystamy do zrobienia innej pracy modułowej. Każda osoba musi wykonać 60 modułów koloru białego.</w:t>
            </w:r>
          </w:p>
          <w:p w:rsidR="0030541D" w:rsidRDefault="0005488D" w:rsidP="0030541D">
            <w:pPr>
              <w:widowControl w:val="0"/>
              <w:autoSpaceDE w:val="0"/>
              <w:autoSpaceDN w:val="0"/>
              <w:adjustRightInd w:val="0"/>
              <w:rPr>
                <w:rFonts w:ascii="Times New Roman" w:hAnsi="Times New Roman" w:cs="Times New Roman"/>
                <w:sz w:val="24"/>
                <w:szCs w:val="24"/>
              </w:rPr>
            </w:pPr>
            <w:hyperlink r:id="rId27" w:history="1">
              <w:r w:rsidR="0030541D">
                <w:rPr>
                  <w:rFonts w:ascii="Times New Roman" w:hAnsi="Times New Roman" w:cs="Times New Roman"/>
                  <w:color w:val="0000FF"/>
                  <w:sz w:val="24"/>
                  <w:szCs w:val="24"/>
                  <w:u w:val="single"/>
                </w:rPr>
                <w:t>https://www.youtube.com/watch?v=3CtM0PBbDoQ</w:t>
              </w:r>
            </w:hyperlink>
            <w:r w:rsidR="0030541D">
              <w:rPr>
                <w:rFonts w:ascii="Times New Roman" w:hAnsi="Times New Roman" w:cs="Times New Roman"/>
                <w:sz w:val="24"/>
                <w:szCs w:val="24"/>
              </w:rPr>
              <w:t xml:space="preserve">  (moduł- wersja pierwsza)</w:t>
            </w:r>
          </w:p>
          <w:p w:rsidR="00654648" w:rsidRDefault="00654648" w:rsidP="00A02250"/>
        </w:tc>
      </w:tr>
      <w:tr w:rsidR="00654648" w:rsidTr="00A02250">
        <w:tc>
          <w:tcPr>
            <w:tcW w:w="1668" w:type="dxa"/>
          </w:tcPr>
          <w:p w:rsidR="00654648" w:rsidRDefault="007E0650" w:rsidP="00A02250">
            <w:r>
              <w:t>język polski</w:t>
            </w:r>
          </w:p>
        </w:tc>
        <w:tc>
          <w:tcPr>
            <w:tcW w:w="7544" w:type="dxa"/>
          </w:tcPr>
          <w:p w:rsidR="001474EC" w:rsidRDefault="001474EC" w:rsidP="001474EC">
            <w:pPr>
              <w:rPr>
                <w:i/>
              </w:rPr>
            </w:pPr>
            <w:r>
              <w:t xml:space="preserve">Temat:  Ośmieszenie zachowania i postaw bohaterów w satyrze Ignacego Krasickiego </w:t>
            </w:r>
            <w:r w:rsidRPr="008726E0">
              <w:rPr>
                <w:i/>
              </w:rPr>
              <w:t>Żona modna.</w:t>
            </w:r>
            <w:r>
              <w:rPr>
                <w:i/>
              </w:rPr>
              <w:t>cz1.</w:t>
            </w:r>
          </w:p>
          <w:p w:rsidR="001474EC" w:rsidRDefault="001474EC" w:rsidP="001474EC"/>
          <w:p w:rsidR="001474EC" w:rsidRDefault="001474EC" w:rsidP="001474EC">
            <w:r>
              <w:t>Podręcznik str.175</w:t>
            </w:r>
          </w:p>
          <w:p w:rsidR="001474EC" w:rsidRDefault="001474EC" w:rsidP="001474EC">
            <w:r>
              <w:t xml:space="preserve">Zadania i materiały udostępnione przez nauczyciela na </w:t>
            </w:r>
            <w:proofErr w:type="spellStart"/>
            <w:r>
              <w:t>classroom</w:t>
            </w:r>
            <w:proofErr w:type="spellEnd"/>
            <w:r>
              <w:t>.</w:t>
            </w:r>
          </w:p>
          <w:p w:rsidR="001474EC" w:rsidRDefault="001474EC" w:rsidP="001474EC"/>
          <w:p w:rsidR="001474EC" w:rsidRDefault="001474EC" w:rsidP="001474EC">
            <w:r>
              <w:t>Uczniowie z orzeczeniem otrzymują zadania dostosowane do ich potrzeb i możliwości zgodnie z orzeczeniem PPP i IPET.</w:t>
            </w:r>
          </w:p>
          <w:p w:rsidR="00654648" w:rsidRDefault="00654648" w:rsidP="00A02250"/>
        </w:tc>
      </w:tr>
      <w:tr w:rsidR="00CA551F" w:rsidTr="00A02250">
        <w:tc>
          <w:tcPr>
            <w:tcW w:w="1668" w:type="dxa"/>
          </w:tcPr>
          <w:p w:rsidR="00CA551F" w:rsidRDefault="007E0650" w:rsidP="00A02250">
            <w:r>
              <w:t>fizyka</w:t>
            </w:r>
          </w:p>
        </w:tc>
        <w:tc>
          <w:tcPr>
            <w:tcW w:w="7544" w:type="dxa"/>
          </w:tcPr>
          <w:p w:rsidR="002E00D8" w:rsidRPr="002E00D8" w:rsidRDefault="002E00D8" w:rsidP="002E00D8">
            <w:pPr>
              <w:spacing w:before="100" w:beforeAutospacing="1" w:after="119"/>
              <w:rPr>
                <w:rFonts w:ascii="Times New Roman" w:eastAsia="Times New Roman" w:hAnsi="Times New Roman" w:cs="Times New Roman"/>
                <w:sz w:val="24"/>
                <w:szCs w:val="24"/>
                <w:lang w:eastAsia="pl-PL"/>
              </w:rPr>
            </w:pPr>
            <w:r w:rsidRPr="002E00D8">
              <w:rPr>
                <w:rFonts w:ascii="Times New Roman" w:eastAsia="Times New Roman" w:hAnsi="Times New Roman" w:cs="Times New Roman"/>
                <w:b/>
                <w:bCs/>
                <w:sz w:val="24"/>
                <w:szCs w:val="24"/>
                <w:lang w:eastAsia="pl-PL"/>
              </w:rPr>
              <w:t>Temat: Sprawdzian wiadomości z kinematyki.</w:t>
            </w:r>
          </w:p>
          <w:p w:rsidR="002E00D8" w:rsidRPr="002E00D8" w:rsidRDefault="002E00D8" w:rsidP="002E00D8">
            <w:pPr>
              <w:spacing w:before="100" w:beforeAutospacing="1" w:after="119"/>
              <w:rPr>
                <w:rFonts w:ascii="Times New Roman" w:eastAsia="Times New Roman" w:hAnsi="Times New Roman" w:cs="Times New Roman"/>
                <w:sz w:val="24"/>
                <w:szCs w:val="24"/>
                <w:lang w:eastAsia="pl-PL"/>
              </w:rPr>
            </w:pPr>
            <w:r w:rsidRPr="002E00D8">
              <w:rPr>
                <w:rFonts w:ascii="Times New Roman" w:eastAsia="Times New Roman" w:hAnsi="Times New Roman" w:cs="Times New Roman"/>
                <w:sz w:val="24"/>
                <w:szCs w:val="24"/>
                <w:lang w:eastAsia="pl-PL"/>
              </w:rPr>
              <w:t xml:space="preserve">Test z fizyki będzie dostępny we wtorek od godziny 9.00 do 15.00. </w:t>
            </w:r>
            <w:r w:rsidRPr="002E00D8">
              <w:rPr>
                <w:rFonts w:ascii="Times New Roman" w:eastAsia="Times New Roman" w:hAnsi="Times New Roman" w:cs="Times New Roman"/>
                <w:sz w:val="24"/>
                <w:szCs w:val="24"/>
                <w:lang w:eastAsia="pl-PL"/>
              </w:rPr>
              <w:br/>
              <w:t>Czas trwania testu : 45 minut.</w:t>
            </w:r>
          </w:p>
          <w:p w:rsidR="002E00D8" w:rsidRPr="002E00D8" w:rsidRDefault="002E00D8" w:rsidP="002E00D8">
            <w:pPr>
              <w:spacing w:before="100" w:beforeAutospacing="1" w:after="119"/>
              <w:rPr>
                <w:rFonts w:ascii="Times New Roman" w:eastAsia="Times New Roman" w:hAnsi="Times New Roman" w:cs="Times New Roman"/>
                <w:sz w:val="24"/>
                <w:szCs w:val="24"/>
                <w:lang w:eastAsia="pl-PL"/>
              </w:rPr>
            </w:pPr>
            <w:r w:rsidRPr="002E00D8">
              <w:rPr>
                <w:rFonts w:ascii="Times New Roman" w:eastAsia="Times New Roman" w:hAnsi="Times New Roman" w:cs="Times New Roman"/>
                <w:sz w:val="24"/>
                <w:szCs w:val="24"/>
                <w:lang w:eastAsia="pl-PL"/>
              </w:rPr>
              <w:t>Proszę skopiować poniższy link i wkleić do wyszukiwarki.</w:t>
            </w:r>
          </w:p>
          <w:p w:rsidR="002E00D8" w:rsidRPr="002E00D8" w:rsidRDefault="002E00D8" w:rsidP="002E00D8">
            <w:pPr>
              <w:spacing w:before="100" w:beforeAutospacing="1" w:after="119"/>
              <w:rPr>
                <w:rFonts w:ascii="Times New Roman" w:eastAsia="Times New Roman" w:hAnsi="Times New Roman" w:cs="Times New Roman"/>
                <w:sz w:val="24"/>
                <w:szCs w:val="24"/>
                <w:lang w:eastAsia="pl-PL"/>
              </w:rPr>
            </w:pPr>
            <w:r w:rsidRPr="002E00D8">
              <w:rPr>
                <w:rFonts w:ascii="Times New Roman" w:eastAsia="Times New Roman" w:hAnsi="Times New Roman" w:cs="Times New Roman"/>
                <w:sz w:val="24"/>
                <w:szCs w:val="24"/>
                <w:lang w:eastAsia="pl-PL"/>
              </w:rPr>
              <w:t>Po tym czasie test będzie niedostępny.</w:t>
            </w:r>
          </w:p>
          <w:p w:rsidR="002E00D8" w:rsidRPr="002E00D8" w:rsidRDefault="002E00D8" w:rsidP="002E00D8">
            <w:pPr>
              <w:spacing w:before="100" w:beforeAutospacing="1" w:after="119"/>
              <w:rPr>
                <w:rFonts w:ascii="Times New Roman" w:eastAsia="Times New Roman" w:hAnsi="Times New Roman" w:cs="Times New Roman"/>
                <w:sz w:val="24"/>
                <w:szCs w:val="24"/>
                <w:lang w:eastAsia="pl-PL"/>
              </w:rPr>
            </w:pPr>
            <w:r w:rsidRPr="002E00D8">
              <w:rPr>
                <w:rFonts w:ascii="Times New Roman" w:eastAsia="Times New Roman" w:hAnsi="Times New Roman" w:cs="Times New Roman"/>
                <w:sz w:val="24"/>
                <w:szCs w:val="24"/>
                <w:lang w:eastAsia="pl-PL"/>
              </w:rPr>
              <w:t xml:space="preserve">Powodzenia </w:t>
            </w:r>
            <w:r w:rsidRPr="002E00D8">
              <w:rPr>
                <w:rFonts w:ascii="Segoe UI Emoji" w:eastAsia="Times New Roman" w:hAnsi="Segoe UI Emoji" w:cs="Times New Roman"/>
                <w:sz w:val="24"/>
                <w:szCs w:val="24"/>
                <w:lang w:eastAsia="pl-PL"/>
              </w:rPr>
              <w:t>😊</w:t>
            </w:r>
          </w:p>
          <w:p w:rsidR="002E00D8" w:rsidRPr="002E00D8" w:rsidRDefault="002E00D8" w:rsidP="002E00D8">
            <w:pPr>
              <w:spacing w:before="100" w:beforeAutospacing="1" w:after="119"/>
              <w:rPr>
                <w:rFonts w:ascii="Times New Roman" w:eastAsia="Times New Roman" w:hAnsi="Times New Roman" w:cs="Times New Roman"/>
                <w:sz w:val="24"/>
                <w:szCs w:val="24"/>
                <w:lang w:eastAsia="pl-PL"/>
              </w:rPr>
            </w:pPr>
            <w:r w:rsidRPr="002E00D8">
              <w:rPr>
                <w:rFonts w:ascii="Times New Roman" w:eastAsia="Times New Roman" w:hAnsi="Times New Roman" w:cs="Times New Roman"/>
                <w:sz w:val="24"/>
                <w:szCs w:val="24"/>
                <w:lang w:eastAsia="pl-PL"/>
              </w:rPr>
              <w:t>https://www.testportal.pl/test.html?t=Ev5n3G2AGtzf</w:t>
            </w:r>
          </w:p>
          <w:p w:rsidR="00CA551F" w:rsidRDefault="00CA551F" w:rsidP="00A02250"/>
        </w:tc>
      </w:tr>
      <w:tr w:rsidR="00CA551F" w:rsidTr="00A02250">
        <w:tc>
          <w:tcPr>
            <w:tcW w:w="1668" w:type="dxa"/>
          </w:tcPr>
          <w:p w:rsidR="00CA551F" w:rsidRDefault="007E0650" w:rsidP="00A02250">
            <w:r>
              <w:t>język angielski</w:t>
            </w:r>
          </w:p>
        </w:tc>
        <w:tc>
          <w:tcPr>
            <w:tcW w:w="7544" w:type="dxa"/>
          </w:tcPr>
          <w:p w:rsidR="00307F12" w:rsidRDefault="00307F12" w:rsidP="00307F12">
            <w:r w:rsidRPr="00854AC3">
              <w:rPr>
                <w:b/>
              </w:rPr>
              <w:t>Temat:</w:t>
            </w:r>
            <w:r>
              <w:rPr>
                <w:b/>
              </w:rPr>
              <w:t xml:space="preserve"> </w:t>
            </w:r>
            <w:r w:rsidRPr="00657623">
              <w:rPr>
                <w:b/>
              </w:rPr>
              <w:t>Poznajemy słownictwo: przedmioty szkolne.</w:t>
            </w:r>
          </w:p>
          <w:p w:rsidR="00307F12" w:rsidRDefault="00307F12" w:rsidP="00307F12"/>
          <w:p w:rsidR="00307F12" w:rsidRDefault="00307F12" w:rsidP="00307F12">
            <w:r>
              <w:t xml:space="preserve">Pracujecie ze słówkami, słowniczek ułatwiający pracę znajduje się na stronie 55 w podręczniku. </w:t>
            </w:r>
          </w:p>
          <w:p w:rsidR="00307F12" w:rsidRDefault="00307F12" w:rsidP="00307F12">
            <w:r>
              <w:t xml:space="preserve">Poniżej zamieszczę link do słownika internetowego. </w:t>
            </w:r>
          </w:p>
          <w:p w:rsidR="00307F12" w:rsidRDefault="00307F12" w:rsidP="00307F12"/>
          <w:p w:rsidR="00307F12" w:rsidRDefault="00307F12" w:rsidP="00307F12">
            <w:r>
              <w:t xml:space="preserve">Proszę o zapisanie tematu oraz wykonanie w zeszycie następujących zadań: </w:t>
            </w:r>
          </w:p>
          <w:p w:rsidR="00307F12" w:rsidRDefault="00307F12" w:rsidP="00307F12"/>
          <w:p w:rsidR="00307F12" w:rsidRDefault="00307F12" w:rsidP="00307F12">
            <w:r>
              <w:t xml:space="preserve">ZADANIA OBOWIĄZKOWE: </w:t>
            </w:r>
          </w:p>
          <w:p w:rsidR="00307F12" w:rsidRDefault="00307F12" w:rsidP="00307F12">
            <w:r>
              <w:t xml:space="preserve">Podręcznik strona 44 zadania nr 1,3,5 * </w:t>
            </w:r>
          </w:p>
          <w:p w:rsidR="00307F12" w:rsidRDefault="00307F12" w:rsidP="00307F12">
            <w:r>
              <w:lastRenderedPageBreak/>
              <w:t xml:space="preserve">*Zadanie nr 5  jest zadaniem do przesłania na ocenę. </w:t>
            </w:r>
          </w:p>
          <w:p w:rsidR="00307F12" w:rsidRDefault="00307F12" w:rsidP="00307F12"/>
          <w:p w:rsidR="00307F12" w:rsidRDefault="00307F12" w:rsidP="00307F12">
            <w:r>
              <w:t>ZADANIA DODATKOWE:</w:t>
            </w:r>
          </w:p>
          <w:p w:rsidR="00307F12" w:rsidRDefault="00307F12" w:rsidP="00307F12">
            <w:r>
              <w:t>Podręcznik strona 44 zadania nr 4,6,.</w:t>
            </w:r>
          </w:p>
          <w:p w:rsidR="00307F12" w:rsidRDefault="00307F12" w:rsidP="00307F12"/>
          <w:p w:rsidR="00307F12" w:rsidRDefault="00307F12" w:rsidP="00307F12">
            <w:r w:rsidRPr="00D46A8A">
              <w:rPr>
                <w:color w:val="FF0000"/>
              </w:rPr>
              <w:t>Zadanie nr 5 należy przesłać do dnia 02.04.2020r</w:t>
            </w:r>
            <w:r>
              <w:t>.</w:t>
            </w:r>
          </w:p>
          <w:p w:rsidR="00307F12" w:rsidRDefault="00307F12" w:rsidP="00307F12"/>
          <w:p w:rsidR="00307F12" w:rsidRDefault="00307F12" w:rsidP="00307F12">
            <w:r>
              <w:t xml:space="preserve">Link do słownika:   </w:t>
            </w:r>
            <w:hyperlink r:id="rId28" w:history="1">
              <w:r w:rsidRPr="004C691F">
                <w:rPr>
                  <w:rStyle w:val="Hipercze"/>
                </w:rPr>
                <w:t>www.diki.pl</w:t>
              </w:r>
            </w:hyperlink>
          </w:p>
          <w:p w:rsidR="00307F12" w:rsidRDefault="00307F12" w:rsidP="00307F12">
            <w:pPr>
              <w:jc w:val="center"/>
              <w:rPr>
                <w:b/>
                <w:color w:val="FF0000"/>
              </w:rPr>
            </w:pPr>
            <w:r>
              <w:rPr>
                <w:b/>
              </w:rPr>
              <w:t xml:space="preserve">MATERIAŁ ZAMIESZCZONY RÓWNIEŻ JAKO </w:t>
            </w:r>
            <w:r w:rsidRPr="004F1C46">
              <w:rPr>
                <w:b/>
                <w:color w:val="FF0000"/>
              </w:rPr>
              <w:t>CLASSROOM</w:t>
            </w:r>
          </w:p>
          <w:p w:rsidR="00307F12" w:rsidRPr="00914AB1" w:rsidRDefault="00307F12" w:rsidP="00307F12">
            <w:pPr>
              <w:jc w:val="center"/>
              <w:rPr>
                <w:color w:val="1F497D" w:themeColor="text2"/>
              </w:rPr>
            </w:pPr>
            <w:r w:rsidRPr="00914AB1">
              <w:rPr>
                <w:b/>
              </w:rPr>
              <w:t>Adres e-mail do kontaktu:</w:t>
            </w:r>
            <w:r w:rsidRPr="00914AB1">
              <w:rPr>
                <w:b/>
                <w:color w:val="1F497D" w:themeColor="text2"/>
              </w:rPr>
              <w:t xml:space="preserve"> estera_z@op.pl</w:t>
            </w:r>
          </w:p>
          <w:p w:rsidR="00CA551F" w:rsidRDefault="00CA551F" w:rsidP="00A02250"/>
        </w:tc>
      </w:tr>
      <w:tr w:rsidR="00BB76F1" w:rsidTr="00A02250">
        <w:tc>
          <w:tcPr>
            <w:tcW w:w="1668" w:type="dxa"/>
          </w:tcPr>
          <w:p w:rsidR="00BB76F1" w:rsidRDefault="007E0650" w:rsidP="00A02250">
            <w:proofErr w:type="spellStart"/>
            <w:r>
              <w:lastRenderedPageBreak/>
              <w:t>zaj.rewalidacyjne</w:t>
            </w:r>
            <w:proofErr w:type="spellEnd"/>
          </w:p>
        </w:tc>
        <w:tc>
          <w:tcPr>
            <w:tcW w:w="7544" w:type="dxa"/>
          </w:tcPr>
          <w:p w:rsidR="00D8621F" w:rsidRPr="00D8621F" w:rsidRDefault="00D8621F" w:rsidP="00D8621F">
            <w:pPr>
              <w:spacing w:before="100" w:beforeAutospacing="1" w:after="119"/>
              <w:rPr>
                <w:rFonts w:ascii="Times New Roman" w:eastAsia="Times New Roman" w:hAnsi="Times New Roman" w:cs="Times New Roman"/>
                <w:sz w:val="24"/>
                <w:szCs w:val="24"/>
                <w:lang w:eastAsia="pl-PL"/>
              </w:rPr>
            </w:pPr>
            <w:r w:rsidRPr="00D8621F">
              <w:rPr>
                <w:rFonts w:ascii="Times New Roman" w:eastAsia="Times New Roman" w:hAnsi="Times New Roman" w:cs="Times New Roman"/>
                <w:sz w:val="24"/>
                <w:szCs w:val="24"/>
                <w:lang w:eastAsia="pl-PL"/>
              </w:rPr>
              <w:t>Zadania wysłane w wiadomości e-mail do Ucznia/Rodzica</w:t>
            </w:r>
          </w:p>
          <w:p w:rsidR="00BB76F1" w:rsidRDefault="00BB76F1" w:rsidP="00A02250"/>
        </w:tc>
      </w:tr>
    </w:tbl>
    <w:p w:rsidR="008D6FA1" w:rsidRDefault="008D6FA1" w:rsidP="001E299A"/>
    <w:p w:rsidR="00BB76F1" w:rsidRDefault="00BB76F1" w:rsidP="001E299A"/>
    <w:p w:rsidR="001E299A" w:rsidRPr="00A02250" w:rsidRDefault="001E299A" w:rsidP="00A02250">
      <w:pPr>
        <w:jc w:val="center"/>
        <w:rPr>
          <w:b/>
          <w:color w:val="FF0000"/>
          <w:sz w:val="32"/>
          <w:szCs w:val="32"/>
        </w:rPr>
      </w:pPr>
      <w:r w:rsidRPr="00A02250">
        <w:rPr>
          <w:b/>
          <w:color w:val="FF0000"/>
          <w:sz w:val="32"/>
          <w:szCs w:val="32"/>
        </w:rPr>
        <w:t>01.04.2020 r.( środa)</w:t>
      </w:r>
    </w:p>
    <w:tbl>
      <w:tblPr>
        <w:tblStyle w:val="Tabela-Siatka"/>
        <w:tblW w:w="0" w:type="auto"/>
        <w:tblLook w:val="04A0" w:firstRow="1" w:lastRow="0" w:firstColumn="1" w:lastColumn="0" w:noHBand="0" w:noVBand="1"/>
      </w:tblPr>
      <w:tblGrid>
        <w:gridCol w:w="2645"/>
        <w:gridCol w:w="6643"/>
      </w:tblGrid>
      <w:tr w:rsidR="001E299A" w:rsidTr="00E401EB">
        <w:tc>
          <w:tcPr>
            <w:tcW w:w="1782" w:type="dxa"/>
          </w:tcPr>
          <w:p w:rsidR="001E299A" w:rsidRDefault="007E0650" w:rsidP="00654648">
            <w:r>
              <w:t>muzyka</w:t>
            </w:r>
          </w:p>
        </w:tc>
        <w:tc>
          <w:tcPr>
            <w:tcW w:w="7506" w:type="dxa"/>
          </w:tcPr>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r w:rsidRPr="00CB0DCF">
              <w:rPr>
                <w:rFonts w:ascii="Times New Roman" w:eastAsia="Times New Roman" w:hAnsi="Times New Roman" w:cs="Times New Roman"/>
                <w:sz w:val="24"/>
                <w:szCs w:val="24"/>
                <w:lang w:eastAsia="pl-PL"/>
              </w:rPr>
              <w:t>Temat: Dowiemy się, na czym polega taniec klasyczny.</w:t>
            </w:r>
          </w:p>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proofErr w:type="spellStart"/>
            <w:r w:rsidRPr="00CB0DCF">
              <w:rPr>
                <w:rFonts w:ascii="Times New Roman" w:eastAsia="Times New Roman" w:hAnsi="Times New Roman" w:cs="Times New Roman"/>
                <w:sz w:val="24"/>
                <w:szCs w:val="24"/>
                <w:lang w:eastAsia="pl-PL"/>
              </w:rPr>
              <w:t>Nacobezu</w:t>
            </w:r>
            <w:proofErr w:type="spellEnd"/>
          </w:p>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r w:rsidRPr="00CB0DCF">
              <w:rPr>
                <w:rFonts w:ascii="Times New Roman" w:eastAsia="Times New Roman" w:hAnsi="Times New Roman" w:cs="Times New Roman"/>
                <w:sz w:val="24"/>
                <w:szCs w:val="24"/>
                <w:lang w:eastAsia="pl-PL"/>
              </w:rPr>
              <w:t xml:space="preserve">Zagrasz temat z baletu „Jezioro </w:t>
            </w:r>
            <w:proofErr w:type="spellStart"/>
            <w:r w:rsidRPr="00CB0DCF">
              <w:rPr>
                <w:rFonts w:ascii="Times New Roman" w:eastAsia="Times New Roman" w:hAnsi="Times New Roman" w:cs="Times New Roman"/>
                <w:sz w:val="24"/>
                <w:szCs w:val="24"/>
                <w:lang w:eastAsia="pl-PL"/>
              </w:rPr>
              <w:t>łabędzie”s</w:t>
            </w:r>
            <w:proofErr w:type="spellEnd"/>
            <w:r w:rsidRPr="00CB0DCF">
              <w:rPr>
                <w:rFonts w:ascii="Times New Roman" w:eastAsia="Times New Roman" w:hAnsi="Times New Roman" w:cs="Times New Roman"/>
                <w:sz w:val="24"/>
                <w:szCs w:val="24"/>
                <w:lang w:eastAsia="pl-PL"/>
              </w:rPr>
              <w:t>. 123.</w:t>
            </w:r>
          </w:p>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r w:rsidRPr="00CB0DCF">
              <w:rPr>
                <w:rFonts w:ascii="Times New Roman" w:eastAsia="Times New Roman" w:hAnsi="Times New Roman" w:cs="Times New Roman"/>
                <w:sz w:val="24"/>
                <w:szCs w:val="24"/>
                <w:lang w:eastAsia="pl-PL"/>
              </w:rPr>
              <w:t>Przepiszesz utwór s. 123 do zeszytu i podpiszesz dźwięki nazwami literowymi.</w:t>
            </w:r>
          </w:p>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r w:rsidRPr="00CB0DCF">
              <w:rPr>
                <w:rFonts w:ascii="Times New Roman" w:eastAsia="Times New Roman" w:hAnsi="Times New Roman" w:cs="Times New Roman"/>
                <w:sz w:val="24"/>
                <w:szCs w:val="24"/>
                <w:lang w:eastAsia="pl-PL"/>
              </w:rPr>
              <w:t>Możesz obejrzeć w Internecie wybrane sztuki baletowe s. 124 Zachęcam!</w:t>
            </w:r>
          </w:p>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r w:rsidRPr="00CB0DCF">
              <w:rPr>
                <w:rFonts w:ascii="Times New Roman" w:eastAsia="Times New Roman" w:hAnsi="Times New Roman" w:cs="Times New Roman"/>
                <w:sz w:val="24"/>
                <w:szCs w:val="24"/>
                <w:lang w:eastAsia="pl-PL"/>
              </w:rPr>
              <w:t xml:space="preserve">Podręcznik 123 – 127. </w:t>
            </w:r>
          </w:p>
          <w:p w:rsidR="001E299A" w:rsidRDefault="001E299A" w:rsidP="00A02250"/>
        </w:tc>
      </w:tr>
      <w:tr w:rsidR="001E299A" w:rsidTr="00E401EB">
        <w:tc>
          <w:tcPr>
            <w:tcW w:w="1782" w:type="dxa"/>
          </w:tcPr>
          <w:p w:rsidR="001E299A" w:rsidRDefault="007E0650" w:rsidP="00A02250">
            <w:r>
              <w:t>religia</w:t>
            </w:r>
          </w:p>
          <w:p w:rsidR="001738CD" w:rsidRDefault="0005488D" w:rsidP="00A02250">
            <w:hyperlink r:id="rId29" w:tgtFrame="_blank" w:history="1">
              <w:r w:rsidR="001738CD">
                <w:rPr>
                  <w:rStyle w:val="Hipercze"/>
                </w:rPr>
                <w:t>annazenka.kat@gmail.com</w:t>
              </w:r>
            </w:hyperlink>
          </w:p>
        </w:tc>
        <w:tc>
          <w:tcPr>
            <w:tcW w:w="7506" w:type="dxa"/>
          </w:tcPr>
          <w:p w:rsidR="00E967EE" w:rsidRPr="00E967EE" w:rsidRDefault="00E967EE" w:rsidP="00E967EE">
            <w:pPr>
              <w:spacing w:before="100" w:beforeAutospacing="1"/>
              <w:rPr>
                <w:rFonts w:ascii="Times New Roman" w:eastAsia="Times New Roman" w:hAnsi="Times New Roman" w:cs="Times New Roman"/>
                <w:sz w:val="24"/>
                <w:szCs w:val="24"/>
                <w:lang w:eastAsia="pl-PL"/>
              </w:rPr>
            </w:pPr>
            <w:r w:rsidRPr="00E967EE">
              <w:rPr>
                <w:rFonts w:ascii="TrebuchetMS-Bold" w:eastAsia="Times New Roman" w:hAnsi="TrebuchetMS-Bold" w:cs="Times New Roman"/>
                <w:b/>
                <w:bCs/>
                <w:color w:val="000000"/>
                <w:lang w:eastAsia="pl-PL"/>
              </w:rPr>
              <w:t>Temat: I my zmartwychwstaniemy.</w:t>
            </w:r>
          </w:p>
          <w:p w:rsidR="00E967EE" w:rsidRPr="00E967EE" w:rsidRDefault="00E967EE" w:rsidP="00E967EE">
            <w:pPr>
              <w:spacing w:before="100" w:beforeAutospacing="1"/>
              <w:rPr>
                <w:rFonts w:ascii="Times New Roman" w:eastAsia="Times New Roman" w:hAnsi="Times New Roman" w:cs="Times New Roman"/>
                <w:sz w:val="24"/>
                <w:szCs w:val="24"/>
                <w:lang w:eastAsia="pl-PL"/>
              </w:rPr>
            </w:pPr>
            <w:r w:rsidRPr="00E967EE">
              <w:rPr>
                <w:rFonts w:ascii="Arial" w:eastAsia="Times New Roman" w:hAnsi="Arial" w:cs="Arial"/>
                <w:color w:val="000000"/>
                <w:lang w:eastAsia="pl-PL"/>
              </w:rPr>
              <w:t>1. Ewangelia wg św. Jana s. 84.</w:t>
            </w:r>
          </w:p>
          <w:p w:rsidR="00E967EE" w:rsidRPr="00E967EE" w:rsidRDefault="00E967EE" w:rsidP="00E967EE">
            <w:pPr>
              <w:spacing w:before="100" w:beforeAutospacing="1"/>
              <w:rPr>
                <w:rFonts w:ascii="Times New Roman" w:eastAsia="Times New Roman" w:hAnsi="Times New Roman" w:cs="Times New Roman"/>
                <w:sz w:val="24"/>
                <w:szCs w:val="24"/>
                <w:lang w:eastAsia="pl-PL"/>
              </w:rPr>
            </w:pPr>
            <w:r w:rsidRPr="00E967EE">
              <w:rPr>
                <w:rFonts w:ascii="Arial" w:eastAsia="Times New Roman" w:hAnsi="Arial" w:cs="Arial"/>
                <w:color w:val="000000"/>
                <w:lang w:eastAsia="pl-PL"/>
              </w:rPr>
              <w:t>2. zadanie 3 s. 85</w:t>
            </w:r>
            <w:r w:rsidRPr="00E967EE">
              <w:rPr>
                <w:rFonts w:ascii="Arial" w:eastAsia="Times New Roman" w:hAnsi="Arial" w:cs="Arial"/>
                <w:color w:val="000000"/>
                <w:lang w:eastAsia="pl-PL"/>
              </w:rPr>
              <w:br/>
            </w:r>
            <w:r w:rsidRPr="00E967EE">
              <w:rPr>
                <w:rFonts w:ascii="Arial" w:eastAsia="Times New Roman" w:hAnsi="Arial" w:cs="Arial"/>
                <w:color w:val="000000"/>
                <w:lang w:eastAsia="pl-PL"/>
              </w:rPr>
              <w:br/>
              <w:t>Osoby z orzeczeniem w przypadku trudności z zad. 3, streścić w kilku zdaniach przeczytaną Ewangelię.</w:t>
            </w:r>
          </w:p>
          <w:p w:rsidR="001E299A" w:rsidRDefault="001E299A" w:rsidP="00A02250"/>
        </w:tc>
      </w:tr>
      <w:tr w:rsidR="001E299A" w:rsidTr="00E401EB">
        <w:tc>
          <w:tcPr>
            <w:tcW w:w="1782" w:type="dxa"/>
          </w:tcPr>
          <w:p w:rsidR="001E299A" w:rsidRDefault="007E0650" w:rsidP="00A02250">
            <w:r>
              <w:t>informatyka</w:t>
            </w:r>
          </w:p>
        </w:tc>
        <w:tc>
          <w:tcPr>
            <w:tcW w:w="7506" w:type="dxa"/>
          </w:tcPr>
          <w:p w:rsidR="00F54B91" w:rsidRDefault="00F54B91" w:rsidP="00F54B91">
            <w:r w:rsidRPr="00854AC3">
              <w:rPr>
                <w:b/>
              </w:rPr>
              <w:t>Temat:</w:t>
            </w:r>
            <w:r>
              <w:t xml:space="preserve"> Word praca z dokumentem - akapity</w:t>
            </w:r>
          </w:p>
          <w:p w:rsidR="00F54B91" w:rsidRDefault="00F54B91" w:rsidP="00F54B91">
            <w:r>
              <w:t>pod tematem można wpisać:</w:t>
            </w:r>
          </w:p>
          <w:p w:rsidR="00F54B91" w:rsidRDefault="00F54B91" w:rsidP="00F54B91"/>
          <w:p w:rsidR="001E299A" w:rsidRDefault="00F54B91" w:rsidP="00F54B91">
            <w:r>
              <w:t>Wysyłamy pracę z jakiegoś przedmiotu poprawnie sformatowaną (ustawione marginesy, czcionka wyrównanie) i wysyłamy ją mailem arekiwar@gmail.com</w:t>
            </w:r>
          </w:p>
        </w:tc>
      </w:tr>
      <w:tr w:rsidR="001E299A" w:rsidTr="00E401EB">
        <w:tc>
          <w:tcPr>
            <w:tcW w:w="1782" w:type="dxa"/>
          </w:tcPr>
          <w:p w:rsidR="001E299A" w:rsidRDefault="007E0650" w:rsidP="00A02250">
            <w:r>
              <w:t>język polski</w:t>
            </w:r>
          </w:p>
        </w:tc>
        <w:tc>
          <w:tcPr>
            <w:tcW w:w="7506" w:type="dxa"/>
          </w:tcPr>
          <w:p w:rsidR="001474EC" w:rsidRDefault="001474EC" w:rsidP="001474EC">
            <w:pPr>
              <w:rPr>
                <w:i/>
              </w:rPr>
            </w:pPr>
            <w:r>
              <w:t xml:space="preserve">Temat:  Ośmieszenie zachowania i postaw bohaterów w satyrze Ignacego Krasickiego </w:t>
            </w:r>
            <w:r w:rsidRPr="008726E0">
              <w:rPr>
                <w:i/>
              </w:rPr>
              <w:t>Żona modna.</w:t>
            </w:r>
            <w:r>
              <w:rPr>
                <w:i/>
              </w:rPr>
              <w:t>cz2.</w:t>
            </w:r>
            <w:r w:rsidRPr="008726E0">
              <w:t>Poznajemy czym jest satyra.</w:t>
            </w:r>
          </w:p>
          <w:p w:rsidR="001474EC" w:rsidRDefault="001474EC" w:rsidP="001474EC"/>
          <w:p w:rsidR="001474EC" w:rsidRDefault="001474EC" w:rsidP="001474EC">
            <w:r>
              <w:t>Podręcznik str.175, karty ćwiczeń.</w:t>
            </w:r>
          </w:p>
          <w:p w:rsidR="001474EC" w:rsidRDefault="001474EC" w:rsidP="001474EC">
            <w:r>
              <w:t xml:space="preserve">Zadania i materiały udostępnione przez nauczyciela na </w:t>
            </w:r>
            <w:proofErr w:type="spellStart"/>
            <w:r>
              <w:t>classroom</w:t>
            </w:r>
            <w:proofErr w:type="spellEnd"/>
            <w:r>
              <w:t>.</w:t>
            </w:r>
          </w:p>
          <w:p w:rsidR="001474EC" w:rsidRDefault="001474EC" w:rsidP="001474EC"/>
          <w:p w:rsidR="001474EC" w:rsidRDefault="001474EC" w:rsidP="001474EC">
            <w:r>
              <w:t>Uczniowie z orzeczeniem otrzymują zadania dostosowane do ich potrzeb i możliwości zgodnie z orzeczeniem PPP i IPET.</w:t>
            </w:r>
          </w:p>
          <w:p w:rsidR="001E299A" w:rsidRDefault="001E299A" w:rsidP="00A02250"/>
        </w:tc>
      </w:tr>
      <w:tr w:rsidR="001E299A" w:rsidTr="00E401EB">
        <w:tc>
          <w:tcPr>
            <w:tcW w:w="1782" w:type="dxa"/>
          </w:tcPr>
          <w:p w:rsidR="001E299A" w:rsidRDefault="007E0650" w:rsidP="00A02250">
            <w:r>
              <w:lastRenderedPageBreak/>
              <w:t>historia</w:t>
            </w:r>
          </w:p>
        </w:tc>
        <w:tc>
          <w:tcPr>
            <w:tcW w:w="7506" w:type="dxa"/>
          </w:tcPr>
          <w:p w:rsidR="00464147" w:rsidRDefault="00464147" w:rsidP="00464147">
            <w:pPr>
              <w:rPr>
                <w:rFonts w:ascii="Times New Roman" w:hAnsi="Times New Roman" w:cs="Times New Roman"/>
                <w:b/>
                <w:bCs/>
                <w:sz w:val="24"/>
                <w:szCs w:val="24"/>
              </w:rPr>
            </w:pPr>
            <w:r>
              <w:rPr>
                <w:rFonts w:ascii="Times New Roman" w:hAnsi="Times New Roman" w:cs="Times New Roman"/>
                <w:sz w:val="24"/>
                <w:szCs w:val="24"/>
              </w:rPr>
              <w:t xml:space="preserve">Temat: </w:t>
            </w:r>
            <w:r w:rsidRPr="00C97CCA">
              <w:rPr>
                <w:rFonts w:ascii="Times New Roman" w:hAnsi="Times New Roman" w:cs="Times New Roman"/>
                <w:b/>
                <w:bCs/>
                <w:sz w:val="24"/>
                <w:szCs w:val="24"/>
              </w:rPr>
              <w:t>Odzyskanie niepodległości.</w:t>
            </w:r>
          </w:p>
          <w:p w:rsidR="00464147" w:rsidRDefault="00464147" w:rsidP="00464147">
            <w:pPr>
              <w:rPr>
                <w:rFonts w:ascii="Times New Roman" w:hAnsi="Times New Roman" w:cs="Times New Roman"/>
                <w:sz w:val="24"/>
                <w:szCs w:val="24"/>
              </w:rPr>
            </w:pPr>
          </w:p>
          <w:p w:rsidR="00464147" w:rsidRDefault="00464147" w:rsidP="00464147">
            <w:pPr>
              <w:rPr>
                <w:rFonts w:ascii="Times New Roman" w:eastAsia="Times New Roman" w:hAnsi="Times New Roman" w:cs="Times New Roman"/>
                <w:sz w:val="24"/>
                <w:szCs w:val="24"/>
                <w:lang w:eastAsia="pl-PL"/>
              </w:rPr>
            </w:pPr>
            <w:r w:rsidRPr="0073203A">
              <w:rPr>
                <w:rFonts w:ascii="Times New Roman" w:hAnsi="Times New Roman" w:cs="Times New Roman"/>
                <w:sz w:val="24"/>
                <w:szCs w:val="24"/>
              </w:rPr>
              <w:t xml:space="preserve">Materiały i zadania udostępnione </w:t>
            </w:r>
            <w:r>
              <w:rPr>
                <w:rFonts w:ascii="Times New Roman" w:hAnsi="Times New Roman" w:cs="Times New Roman"/>
                <w:sz w:val="24"/>
                <w:szCs w:val="24"/>
              </w:rPr>
              <w:t xml:space="preserve">będą </w:t>
            </w:r>
            <w:r w:rsidRPr="0073203A">
              <w:rPr>
                <w:rFonts w:ascii="Times New Roman" w:hAnsi="Times New Roman" w:cs="Times New Roman"/>
                <w:sz w:val="24"/>
                <w:szCs w:val="24"/>
              </w:rPr>
              <w:t xml:space="preserve">przez nauczyciela przez </w:t>
            </w:r>
            <w:r w:rsidRPr="0073203A">
              <w:rPr>
                <w:rFonts w:ascii="Times New Roman" w:eastAsia="Times New Roman" w:hAnsi="Times New Roman" w:cs="Times New Roman"/>
                <w:sz w:val="24"/>
                <w:szCs w:val="24"/>
                <w:lang w:eastAsia="pl-PL"/>
              </w:rPr>
              <w:t xml:space="preserve">Messenger grupa Klasa VII, </w:t>
            </w:r>
            <w:r>
              <w:rPr>
                <w:rFonts w:ascii="Times New Roman" w:eastAsia="Times New Roman" w:hAnsi="Times New Roman" w:cs="Times New Roman"/>
                <w:sz w:val="24"/>
                <w:szCs w:val="24"/>
                <w:lang w:eastAsia="pl-PL"/>
              </w:rPr>
              <w:t xml:space="preserve">dodatkowo przesłane na adresy email rodziców/uczniów, </w:t>
            </w:r>
            <w:r w:rsidRPr="0073203A">
              <w:rPr>
                <w:rFonts w:ascii="Times New Roman" w:eastAsia="Times New Roman" w:hAnsi="Times New Roman" w:cs="Times New Roman"/>
                <w:sz w:val="24"/>
                <w:szCs w:val="24"/>
                <w:lang w:eastAsia="pl-PL"/>
              </w:rPr>
              <w:t xml:space="preserve">poczta do przesyłania odrobionych zadań domowych: </w:t>
            </w:r>
            <w:hyperlink r:id="rId30" w:history="1">
              <w:r w:rsidRPr="001573AD">
                <w:rPr>
                  <w:rStyle w:val="Hipercze"/>
                  <w:rFonts w:ascii="Times New Roman" w:eastAsia="Times New Roman" w:hAnsi="Times New Roman" w:cs="Times New Roman"/>
                  <w:sz w:val="24"/>
                  <w:szCs w:val="24"/>
                  <w:lang w:eastAsia="pl-PL"/>
                </w:rPr>
                <w:t>Gosciszowklasa7@interia.pl</w:t>
              </w:r>
            </w:hyperlink>
          </w:p>
          <w:p w:rsidR="001E299A" w:rsidRDefault="001E299A" w:rsidP="00A02250"/>
        </w:tc>
      </w:tr>
      <w:tr w:rsidR="00121B07" w:rsidTr="00E401EB">
        <w:tc>
          <w:tcPr>
            <w:tcW w:w="1782" w:type="dxa"/>
          </w:tcPr>
          <w:p w:rsidR="00121B07" w:rsidRDefault="007E0650" w:rsidP="00A02250">
            <w:r>
              <w:t>matematyka</w:t>
            </w:r>
          </w:p>
          <w:p w:rsidR="00A02250" w:rsidRDefault="0005488D" w:rsidP="00A02250">
            <w:hyperlink r:id="rId31" w:tgtFrame="_blank" w:history="1">
              <w:r w:rsidR="00A02250">
                <w:rPr>
                  <w:rStyle w:val="Hipercze"/>
                </w:rPr>
                <w:t>bdolobowska7@gmail.com</w:t>
              </w:r>
            </w:hyperlink>
          </w:p>
        </w:tc>
        <w:tc>
          <w:tcPr>
            <w:tcW w:w="7506" w:type="dxa"/>
          </w:tcPr>
          <w:p w:rsidR="00D8621F" w:rsidRPr="00D8621F" w:rsidRDefault="00D8621F" w:rsidP="00D8621F">
            <w:pPr>
              <w:spacing w:before="100" w:beforeAutospacing="1"/>
              <w:rPr>
                <w:rFonts w:ascii="Times New Roman" w:eastAsia="Times New Roman" w:hAnsi="Times New Roman" w:cs="Times New Roman"/>
                <w:sz w:val="24"/>
                <w:szCs w:val="24"/>
                <w:lang w:eastAsia="pl-PL"/>
              </w:rPr>
            </w:pPr>
            <w:r w:rsidRPr="00D8621F">
              <w:rPr>
                <w:rFonts w:ascii="Times New Roman" w:eastAsia="Times New Roman" w:hAnsi="Times New Roman" w:cs="Times New Roman"/>
                <w:b/>
                <w:bCs/>
                <w:sz w:val="24"/>
                <w:szCs w:val="24"/>
                <w:lang w:eastAsia="pl-PL"/>
              </w:rPr>
              <w:t xml:space="preserve">Temat: </w:t>
            </w:r>
            <w:r w:rsidRPr="00D8621F">
              <w:rPr>
                <w:rFonts w:ascii="Times New Roman" w:eastAsia="Times New Roman" w:hAnsi="Times New Roman" w:cs="Times New Roman"/>
                <w:b/>
                <w:bCs/>
                <w:i/>
                <w:iCs/>
                <w:sz w:val="24"/>
                <w:szCs w:val="24"/>
                <w:lang w:eastAsia="pl-PL"/>
              </w:rPr>
              <w:t>Rozwiązujemy zadania z zastosowaniem równań</w:t>
            </w:r>
          </w:p>
          <w:p w:rsidR="00D8621F" w:rsidRPr="00D8621F" w:rsidRDefault="00D8621F" w:rsidP="00D8621F">
            <w:pPr>
              <w:spacing w:before="100" w:beforeAutospacing="1"/>
              <w:rPr>
                <w:rFonts w:ascii="Times New Roman" w:eastAsia="Times New Roman" w:hAnsi="Times New Roman" w:cs="Times New Roman"/>
                <w:sz w:val="24"/>
                <w:szCs w:val="24"/>
                <w:lang w:eastAsia="pl-PL"/>
              </w:rPr>
            </w:pPr>
            <w:r w:rsidRPr="00D8621F">
              <w:rPr>
                <w:rFonts w:ascii="Times New Roman" w:eastAsia="Times New Roman" w:hAnsi="Times New Roman" w:cs="Times New Roman"/>
                <w:color w:val="000000"/>
                <w:sz w:val="24"/>
                <w:szCs w:val="24"/>
                <w:lang w:eastAsia="pl-PL"/>
              </w:rPr>
              <w:t xml:space="preserve">Zadania przez </w:t>
            </w:r>
            <w:proofErr w:type="spellStart"/>
            <w:r w:rsidRPr="00D8621F">
              <w:rPr>
                <w:rFonts w:ascii="Times New Roman" w:eastAsia="Times New Roman" w:hAnsi="Times New Roman" w:cs="Times New Roman"/>
                <w:color w:val="000000"/>
                <w:sz w:val="24"/>
                <w:szCs w:val="24"/>
                <w:lang w:eastAsia="pl-PL"/>
              </w:rPr>
              <w:t>Classroom</w:t>
            </w:r>
            <w:proofErr w:type="spellEnd"/>
          </w:p>
          <w:p w:rsidR="00121B07" w:rsidRDefault="00121B07" w:rsidP="00A02250"/>
        </w:tc>
      </w:tr>
      <w:tr w:rsidR="0058267D" w:rsidTr="00E401EB">
        <w:tc>
          <w:tcPr>
            <w:tcW w:w="1782" w:type="dxa"/>
          </w:tcPr>
          <w:p w:rsidR="0058267D" w:rsidRDefault="006C42FF" w:rsidP="00A02250">
            <w:r>
              <w:t>język niemiecki</w:t>
            </w:r>
          </w:p>
          <w:p w:rsidR="00A02250" w:rsidRDefault="0005488D" w:rsidP="00A02250">
            <w:hyperlink r:id="rId32" w:tgtFrame="_blank" w:history="1">
              <w:r w:rsidR="00A02250">
                <w:rPr>
                  <w:rStyle w:val="Hipercze"/>
                </w:rPr>
                <w:t>agnieszkabob25@wp.pl</w:t>
              </w:r>
            </w:hyperlink>
          </w:p>
        </w:tc>
        <w:tc>
          <w:tcPr>
            <w:tcW w:w="7506" w:type="dxa"/>
          </w:tcPr>
          <w:p w:rsidR="00D43AEE" w:rsidRPr="00166128" w:rsidRDefault="00D43AEE" w:rsidP="00D43AEE">
            <w:pPr>
              <w:spacing w:line="360" w:lineRule="auto"/>
              <w:ind w:left="360"/>
            </w:pPr>
            <w:r w:rsidRPr="00166128">
              <w:t xml:space="preserve">Temat: W co powinnam się ubrać? – Poznajemy deklinację </w:t>
            </w:r>
            <w:r w:rsidR="00D6157C">
              <w:t xml:space="preserve">przymiotnika </w:t>
            </w:r>
            <w:r w:rsidRPr="00166128">
              <w:t>po rodzajniku określonym.</w:t>
            </w:r>
          </w:p>
          <w:p w:rsidR="00D43AEE" w:rsidRPr="00166128" w:rsidRDefault="00D43AEE" w:rsidP="00D43AEE">
            <w:pPr>
              <w:numPr>
                <w:ilvl w:val="0"/>
                <w:numId w:val="3"/>
              </w:numPr>
              <w:spacing w:line="360" w:lineRule="auto"/>
            </w:pPr>
            <w:r w:rsidRPr="00166128">
              <w:t xml:space="preserve">Zapis tematu w zeszytach: „Was </w:t>
            </w:r>
            <w:proofErr w:type="spellStart"/>
            <w:r w:rsidRPr="00166128">
              <w:t>soll</w:t>
            </w:r>
            <w:proofErr w:type="spellEnd"/>
            <w:r w:rsidRPr="00166128">
              <w:t xml:space="preserve"> ich </w:t>
            </w:r>
            <w:proofErr w:type="spellStart"/>
            <w:r w:rsidRPr="00166128">
              <w:t>anziehen</w:t>
            </w:r>
            <w:proofErr w:type="spellEnd"/>
            <w:r w:rsidRPr="00166128">
              <w:t>?”;</w:t>
            </w:r>
          </w:p>
          <w:p w:rsidR="00D43AEE" w:rsidRPr="00166128" w:rsidRDefault="00D43AEE" w:rsidP="00D43AEE">
            <w:pPr>
              <w:numPr>
                <w:ilvl w:val="0"/>
                <w:numId w:val="3"/>
              </w:numPr>
              <w:spacing w:line="360" w:lineRule="auto"/>
            </w:pPr>
            <w:r w:rsidRPr="00166128">
              <w:t xml:space="preserve">Przeczytanie dialogu w podręczniku – punkt A2 strona 77, proszę wykorzystać płytę CD do ćwiczenia wymowy; </w:t>
            </w:r>
          </w:p>
          <w:p w:rsidR="00D43AEE" w:rsidRPr="00166128" w:rsidRDefault="00D43AEE" w:rsidP="00D43AEE">
            <w:pPr>
              <w:numPr>
                <w:ilvl w:val="0"/>
                <w:numId w:val="3"/>
              </w:numPr>
              <w:spacing w:line="360" w:lineRule="auto"/>
            </w:pPr>
            <w:r w:rsidRPr="00166128">
              <w:t xml:space="preserve">Zapis słów do zeszytu i ich tłumaczenie na język polski: </w:t>
            </w:r>
            <w:proofErr w:type="spellStart"/>
            <w:r w:rsidRPr="00166128">
              <w:t>anziehen</w:t>
            </w:r>
            <w:proofErr w:type="spellEnd"/>
            <w:r w:rsidRPr="00166128">
              <w:t xml:space="preserve">, </w:t>
            </w:r>
            <w:proofErr w:type="spellStart"/>
            <w:r w:rsidRPr="00166128">
              <w:t>aussehen</w:t>
            </w:r>
            <w:proofErr w:type="spellEnd"/>
            <w:r w:rsidRPr="00166128">
              <w:t xml:space="preserve">, </w:t>
            </w:r>
            <w:proofErr w:type="spellStart"/>
            <w:r w:rsidRPr="00166128">
              <w:t>eng</w:t>
            </w:r>
            <w:proofErr w:type="spellEnd"/>
            <w:r w:rsidRPr="00166128">
              <w:t xml:space="preserve">, kurz, </w:t>
            </w:r>
            <w:proofErr w:type="spellStart"/>
            <w:r w:rsidRPr="00166128">
              <w:t>lang</w:t>
            </w:r>
            <w:proofErr w:type="spellEnd"/>
            <w:r w:rsidRPr="00166128">
              <w:t>, ….</w:t>
            </w:r>
            <w:proofErr w:type="spellStart"/>
            <w:r w:rsidRPr="00166128">
              <w:t>gefällt</w:t>
            </w:r>
            <w:proofErr w:type="spellEnd"/>
            <w:r w:rsidRPr="00166128">
              <w:t xml:space="preserve"> mir, ….</w:t>
            </w:r>
            <w:proofErr w:type="spellStart"/>
            <w:r w:rsidRPr="00166128">
              <w:t>sieht</w:t>
            </w:r>
            <w:proofErr w:type="spellEnd"/>
            <w:r w:rsidRPr="00166128">
              <w:t xml:space="preserve"> </w:t>
            </w:r>
            <w:proofErr w:type="spellStart"/>
            <w:r w:rsidRPr="00166128">
              <w:t>toll</w:t>
            </w:r>
            <w:proofErr w:type="spellEnd"/>
            <w:r w:rsidRPr="00166128">
              <w:t xml:space="preserve"> </w:t>
            </w:r>
            <w:proofErr w:type="spellStart"/>
            <w:r w:rsidRPr="00166128">
              <w:t>aus</w:t>
            </w:r>
            <w:proofErr w:type="spellEnd"/>
            <w:r w:rsidRPr="00166128">
              <w:t>, ….</w:t>
            </w:r>
            <w:proofErr w:type="spellStart"/>
            <w:r w:rsidRPr="00166128">
              <w:t>steht</w:t>
            </w:r>
            <w:proofErr w:type="spellEnd"/>
            <w:r w:rsidRPr="00166128">
              <w:t xml:space="preserve"> </w:t>
            </w:r>
            <w:proofErr w:type="spellStart"/>
            <w:r w:rsidRPr="00166128">
              <w:t>dir</w:t>
            </w:r>
            <w:proofErr w:type="spellEnd"/>
            <w:r w:rsidRPr="00166128">
              <w:t xml:space="preserve"> </w:t>
            </w:r>
            <w:proofErr w:type="spellStart"/>
            <w:r w:rsidRPr="00166128">
              <w:t>gut</w:t>
            </w:r>
            <w:proofErr w:type="spellEnd"/>
            <w:r w:rsidRPr="00166128">
              <w:t xml:space="preserve">. Można </w:t>
            </w:r>
            <w:proofErr w:type="spellStart"/>
            <w:r w:rsidRPr="00166128">
              <w:t>korzystac</w:t>
            </w:r>
            <w:proofErr w:type="spellEnd"/>
            <w:r w:rsidRPr="00166128">
              <w:t xml:space="preserve"> ze słowniczka w podręczniku lub ze słownika on – </w:t>
            </w:r>
            <w:proofErr w:type="spellStart"/>
            <w:r w:rsidRPr="00166128">
              <w:t>line</w:t>
            </w:r>
            <w:proofErr w:type="spellEnd"/>
            <w:r w:rsidRPr="00166128">
              <w:t xml:space="preserve"> np. „PONS”;</w:t>
            </w:r>
          </w:p>
          <w:p w:rsidR="0058267D" w:rsidRPr="00166128" w:rsidRDefault="00D43AEE" w:rsidP="00D43AEE">
            <w:r w:rsidRPr="00166128">
              <w:t>Układanie i zapisywanie własnego dialogu, na przykładzie tego, który jest w podręczniku;</w:t>
            </w:r>
          </w:p>
        </w:tc>
      </w:tr>
      <w:tr w:rsidR="006C42FF" w:rsidTr="00E401EB">
        <w:tc>
          <w:tcPr>
            <w:tcW w:w="1782" w:type="dxa"/>
          </w:tcPr>
          <w:p w:rsidR="006C42FF" w:rsidRDefault="006C42FF" w:rsidP="00A02250">
            <w:proofErr w:type="spellStart"/>
            <w:r>
              <w:t>zaj</w:t>
            </w:r>
            <w:proofErr w:type="spellEnd"/>
            <w:r>
              <w:t>. rew.</w:t>
            </w:r>
          </w:p>
        </w:tc>
        <w:tc>
          <w:tcPr>
            <w:tcW w:w="7506" w:type="dxa"/>
          </w:tcPr>
          <w:p w:rsidR="006C42FF" w:rsidRDefault="0005488D" w:rsidP="00A02250">
            <w:hyperlink r:id="rId33" w:tgtFrame="_blank" w:history="1">
              <w:r w:rsidR="00D8621F">
                <w:rPr>
                  <w:rStyle w:val="Hipercze"/>
                </w:rPr>
                <w:t>  https://www.gov.pl/attachment/633ad5a6-dbf3-4f71-b58c-a86d</w:t>
              </w:r>
            </w:hyperlink>
            <w:hyperlink r:id="rId34" w:tgtFrame="_blank" w:history="1">
              <w:r w:rsidR="00D8621F">
                <w:rPr>
                  <w:rStyle w:val="Hipercze"/>
                </w:rPr>
                <w:t>e1c15306</w:t>
              </w:r>
            </w:hyperlink>
          </w:p>
        </w:tc>
      </w:tr>
    </w:tbl>
    <w:p w:rsidR="001E299A" w:rsidRDefault="001E299A"/>
    <w:p w:rsidR="00CA551F" w:rsidRDefault="00CA551F" w:rsidP="001E299A"/>
    <w:p w:rsidR="001E299A" w:rsidRPr="00166128" w:rsidRDefault="001E299A" w:rsidP="00166128">
      <w:pPr>
        <w:jc w:val="center"/>
        <w:rPr>
          <w:b/>
          <w:color w:val="FF0000"/>
          <w:sz w:val="32"/>
          <w:szCs w:val="32"/>
        </w:rPr>
      </w:pPr>
      <w:r w:rsidRPr="00166128">
        <w:rPr>
          <w:b/>
          <w:color w:val="FF0000"/>
          <w:sz w:val="32"/>
          <w:szCs w:val="32"/>
        </w:rPr>
        <w:t>02.04.2020 r.( czwartek)</w:t>
      </w:r>
    </w:p>
    <w:tbl>
      <w:tblPr>
        <w:tblStyle w:val="Tabela-Siatka"/>
        <w:tblW w:w="0" w:type="auto"/>
        <w:tblLook w:val="04A0" w:firstRow="1" w:lastRow="0" w:firstColumn="1" w:lastColumn="0" w:noHBand="0" w:noVBand="1"/>
      </w:tblPr>
      <w:tblGrid>
        <w:gridCol w:w="2645"/>
        <w:gridCol w:w="6643"/>
      </w:tblGrid>
      <w:tr w:rsidR="0058267D" w:rsidTr="00A02250">
        <w:tc>
          <w:tcPr>
            <w:tcW w:w="1668" w:type="dxa"/>
          </w:tcPr>
          <w:p w:rsidR="0058267D" w:rsidRDefault="0058267D" w:rsidP="00A02250">
            <w:r>
              <w:t>geografia</w:t>
            </w:r>
          </w:p>
        </w:tc>
        <w:tc>
          <w:tcPr>
            <w:tcW w:w="7544" w:type="dxa"/>
          </w:tcPr>
          <w:p w:rsidR="00D7084E" w:rsidRDefault="00D7084E" w:rsidP="00D7084E">
            <w:pPr>
              <w:jc w:val="both"/>
              <w:rPr>
                <w:rFonts w:ascii="Times New Roman" w:hAnsi="Times New Roman" w:cs="Times New Roman"/>
                <w:b/>
                <w:bCs/>
                <w:sz w:val="24"/>
                <w:szCs w:val="24"/>
              </w:rPr>
            </w:pPr>
            <w:r>
              <w:rPr>
                <w:rFonts w:ascii="Times New Roman" w:hAnsi="Times New Roman" w:cs="Times New Roman"/>
                <w:sz w:val="24"/>
                <w:szCs w:val="24"/>
              </w:rPr>
              <w:t xml:space="preserve">Temat: </w:t>
            </w:r>
            <w:r w:rsidRPr="006712FC">
              <w:rPr>
                <w:rFonts w:ascii="Times New Roman" w:hAnsi="Times New Roman" w:cs="Times New Roman"/>
                <w:b/>
                <w:bCs/>
                <w:sz w:val="24"/>
                <w:szCs w:val="24"/>
              </w:rPr>
              <w:t>Turystyka.</w:t>
            </w:r>
          </w:p>
          <w:p w:rsidR="00D7084E" w:rsidRDefault="00D7084E" w:rsidP="00D7084E">
            <w:pPr>
              <w:jc w:val="both"/>
              <w:rPr>
                <w:rFonts w:ascii="Times New Roman" w:hAnsi="Times New Roman" w:cs="Times New Roman"/>
                <w:b/>
                <w:bCs/>
                <w:sz w:val="24"/>
                <w:szCs w:val="24"/>
              </w:rPr>
            </w:pPr>
          </w:p>
          <w:p w:rsidR="00D7084E" w:rsidRDefault="00D7084E" w:rsidP="00D7084E">
            <w:pPr>
              <w:jc w:val="both"/>
              <w:rPr>
                <w:rFonts w:ascii="Times New Roman" w:eastAsia="Times New Roman" w:hAnsi="Times New Roman" w:cs="Times New Roman"/>
                <w:sz w:val="24"/>
                <w:szCs w:val="24"/>
                <w:lang w:eastAsia="pl-PL"/>
              </w:rPr>
            </w:pPr>
            <w:r w:rsidRPr="0073203A">
              <w:rPr>
                <w:rFonts w:ascii="Times New Roman" w:hAnsi="Times New Roman" w:cs="Times New Roman"/>
                <w:sz w:val="24"/>
                <w:szCs w:val="24"/>
              </w:rPr>
              <w:t>Materiały i zadania udostępnione</w:t>
            </w:r>
            <w:r>
              <w:rPr>
                <w:rFonts w:ascii="Times New Roman" w:hAnsi="Times New Roman" w:cs="Times New Roman"/>
                <w:sz w:val="24"/>
                <w:szCs w:val="24"/>
              </w:rPr>
              <w:t xml:space="preserve"> będą</w:t>
            </w:r>
            <w:r w:rsidRPr="0073203A">
              <w:rPr>
                <w:rFonts w:ascii="Times New Roman" w:hAnsi="Times New Roman" w:cs="Times New Roman"/>
                <w:sz w:val="24"/>
                <w:szCs w:val="24"/>
              </w:rPr>
              <w:t xml:space="preserve"> przez nauczyciela przez </w:t>
            </w:r>
            <w:r w:rsidRPr="0073203A">
              <w:rPr>
                <w:rFonts w:ascii="Times New Roman" w:eastAsia="Times New Roman" w:hAnsi="Times New Roman" w:cs="Times New Roman"/>
                <w:sz w:val="24"/>
                <w:szCs w:val="24"/>
                <w:lang w:eastAsia="pl-PL"/>
              </w:rPr>
              <w:t xml:space="preserve">Messenger grupa Klasa VII, </w:t>
            </w:r>
            <w:r>
              <w:rPr>
                <w:rFonts w:ascii="Times New Roman" w:eastAsia="Times New Roman" w:hAnsi="Times New Roman" w:cs="Times New Roman"/>
                <w:sz w:val="24"/>
                <w:szCs w:val="24"/>
                <w:lang w:eastAsia="pl-PL"/>
              </w:rPr>
              <w:t>dodatkowo przesłane na adresy email rodziców/uczniów.</w:t>
            </w:r>
          </w:p>
          <w:p w:rsidR="0058267D" w:rsidRDefault="00D7084E" w:rsidP="00D7084E">
            <w:r>
              <w:rPr>
                <w:rFonts w:ascii="Times New Roman" w:eastAsia="Times New Roman" w:hAnsi="Times New Roman" w:cs="Times New Roman"/>
                <w:sz w:val="24"/>
                <w:szCs w:val="24"/>
                <w:lang w:eastAsia="pl-PL"/>
              </w:rPr>
              <w:t>Adres do przesyłania zadań: Gosciszowklasa7@interia.pl</w:t>
            </w:r>
          </w:p>
        </w:tc>
      </w:tr>
      <w:tr w:rsidR="0058267D" w:rsidTr="00A02250">
        <w:tc>
          <w:tcPr>
            <w:tcW w:w="1668" w:type="dxa"/>
          </w:tcPr>
          <w:p w:rsidR="0058267D" w:rsidRDefault="0058267D" w:rsidP="00A02250">
            <w:r>
              <w:t>język angielski</w:t>
            </w:r>
          </w:p>
        </w:tc>
        <w:tc>
          <w:tcPr>
            <w:tcW w:w="7544" w:type="dxa"/>
          </w:tcPr>
          <w:p w:rsidR="00307F12" w:rsidRDefault="00307F12" w:rsidP="00307F12">
            <w:r w:rsidRPr="00854AC3">
              <w:rPr>
                <w:b/>
              </w:rPr>
              <w:t>Temat:</w:t>
            </w:r>
            <w:r>
              <w:rPr>
                <w:b/>
              </w:rPr>
              <w:t xml:space="preserve"> Pracujemy z tekstem „</w:t>
            </w:r>
            <w:proofErr w:type="spellStart"/>
            <w:r>
              <w:rPr>
                <w:b/>
              </w:rPr>
              <w:t>Exam</w:t>
            </w:r>
            <w:proofErr w:type="spellEnd"/>
            <w:r>
              <w:rPr>
                <w:b/>
              </w:rPr>
              <w:t xml:space="preserve"> </w:t>
            </w:r>
            <w:proofErr w:type="spellStart"/>
            <w:r>
              <w:rPr>
                <w:b/>
              </w:rPr>
              <w:t>subjects</w:t>
            </w:r>
            <w:proofErr w:type="spellEnd"/>
            <w:r>
              <w:rPr>
                <w:b/>
              </w:rPr>
              <w:t>”.</w:t>
            </w:r>
          </w:p>
          <w:p w:rsidR="00307F12" w:rsidRDefault="00307F12" w:rsidP="00307F12"/>
          <w:p w:rsidR="00307F12" w:rsidRDefault="00307F12" w:rsidP="00307F12">
            <w:r>
              <w:t xml:space="preserve">Pracujecie z tekstem, do którego jak zwykle dołączony jest mini </w:t>
            </w:r>
            <w:r>
              <w:lastRenderedPageBreak/>
              <w:t xml:space="preserve">słowniczek z najważniejszymi słówkami. </w:t>
            </w:r>
          </w:p>
          <w:p w:rsidR="00307F12" w:rsidRDefault="00307F12" w:rsidP="00307F12">
            <w:r>
              <w:t xml:space="preserve">Poniżej zamieszczę linki do słowników internetowych. </w:t>
            </w:r>
          </w:p>
          <w:p w:rsidR="00307F12" w:rsidRDefault="00307F12" w:rsidP="00307F12"/>
          <w:p w:rsidR="00307F12" w:rsidRDefault="00307F12" w:rsidP="00307F12">
            <w:r>
              <w:t xml:space="preserve">Proszę o zapisanie tematu oraz wykonanie w zeszycie zadania: </w:t>
            </w:r>
          </w:p>
          <w:p w:rsidR="00307F12" w:rsidRDefault="00307F12" w:rsidP="00307F12"/>
          <w:p w:rsidR="00307F12" w:rsidRDefault="00307F12" w:rsidP="00307F12">
            <w:r>
              <w:t xml:space="preserve">Podręcznik strona: 45, zadanie nr 3 </w:t>
            </w:r>
          </w:p>
          <w:p w:rsidR="00307F12" w:rsidRDefault="00307F12" w:rsidP="00307F12">
            <w:r>
              <w:t>Przetłumaczone pytania do tekstu, dla osób, które mogą mieć trudność z przetłumaczeniem :</w:t>
            </w:r>
          </w:p>
          <w:p w:rsidR="00307F12" w:rsidRDefault="00307F12" w:rsidP="00307F12">
            <w:r>
              <w:t>GCSE= umówmy się, że to taki nasz polski odpowiednik Egzaminu Ósmoklasisty</w:t>
            </w:r>
          </w:p>
          <w:p w:rsidR="00307F12" w:rsidRDefault="00307F12" w:rsidP="00307F12">
            <w:pPr>
              <w:pStyle w:val="Akapitzlist"/>
              <w:numPr>
                <w:ilvl w:val="0"/>
                <w:numId w:val="4"/>
              </w:numPr>
            </w:pPr>
            <w:r>
              <w:t>Ile egzaminów zazwyczaj zdają uczniowie w ramach GCSE?</w:t>
            </w:r>
          </w:p>
          <w:p w:rsidR="00307F12" w:rsidRDefault="00307F12" w:rsidP="00307F12">
            <w:pPr>
              <w:pStyle w:val="Akapitzlist"/>
              <w:numPr>
                <w:ilvl w:val="0"/>
                <w:numId w:val="4"/>
              </w:numPr>
            </w:pPr>
            <w:r>
              <w:t>Które przedmioty są obowiązkowe?</w:t>
            </w:r>
          </w:p>
          <w:p w:rsidR="00307F12" w:rsidRDefault="00307F12" w:rsidP="00307F12">
            <w:pPr>
              <w:pStyle w:val="Akapitzlist"/>
              <w:numPr>
                <w:ilvl w:val="0"/>
                <w:numId w:val="4"/>
              </w:numPr>
            </w:pPr>
            <w:r>
              <w:t>Jaki jest najbardziej popularny dodatkowy przedmiot na egzaminie GCSE?</w:t>
            </w:r>
          </w:p>
          <w:p w:rsidR="00307F12" w:rsidRDefault="00307F12" w:rsidP="00307F12">
            <w:pPr>
              <w:pStyle w:val="Akapitzlist"/>
              <w:numPr>
                <w:ilvl w:val="0"/>
                <w:numId w:val="4"/>
              </w:numPr>
            </w:pPr>
            <w:r>
              <w:t xml:space="preserve">Ile %  kandydatów na technikę to dziewczyny? </w:t>
            </w:r>
          </w:p>
          <w:p w:rsidR="00307F12" w:rsidRDefault="00307F12" w:rsidP="00307F12">
            <w:pPr>
              <w:pStyle w:val="Akapitzlist"/>
              <w:numPr>
                <w:ilvl w:val="0"/>
                <w:numId w:val="4"/>
              </w:numPr>
            </w:pPr>
            <w:r>
              <w:t>Dlaczego Kevin lubi literaturę i zajęcia teatralne?</w:t>
            </w:r>
          </w:p>
          <w:p w:rsidR="00307F12" w:rsidRDefault="00307F12" w:rsidP="00307F12">
            <w:pPr>
              <w:pStyle w:val="Akapitzlist"/>
              <w:numPr>
                <w:ilvl w:val="0"/>
                <w:numId w:val="4"/>
              </w:numPr>
            </w:pPr>
            <w:r>
              <w:t xml:space="preserve">Który przedmiot/y lubi </w:t>
            </w:r>
            <w:proofErr w:type="spellStart"/>
            <w:r>
              <w:t>Eleonore</w:t>
            </w:r>
            <w:proofErr w:type="spellEnd"/>
            <w:r>
              <w:t xml:space="preserve">? </w:t>
            </w:r>
          </w:p>
          <w:p w:rsidR="00307F12" w:rsidRDefault="00307F12" w:rsidP="00307F12">
            <w:pPr>
              <w:pStyle w:val="Akapitzlist"/>
            </w:pPr>
          </w:p>
          <w:p w:rsidR="00307F12" w:rsidRDefault="00307F12" w:rsidP="00307F12">
            <w:r>
              <w:t xml:space="preserve">Link do słowników :  </w:t>
            </w:r>
            <w:hyperlink r:id="rId35" w:history="1">
              <w:r w:rsidRPr="0024142A">
                <w:rPr>
                  <w:rStyle w:val="Hipercze"/>
                </w:rPr>
                <w:t>www.diki.pl</w:t>
              </w:r>
            </w:hyperlink>
          </w:p>
          <w:p w:rsidR="00307F12" w:rsidRDefault="0005488D" w:rsidP="00307F12">
            <w:hyperlink r:id="rId36" w:history="1">
              <w:r w:rsidR="00307F12" w:rsidRPr="0024142A">
                <w:rPr>
                  <w:rStyle w:val="Hipercze"/>
                </w:rPr>
                <w:t>www.bab.la</w:t>
              </w:r>
            </w:hyperlink>
            <w:r w:rsidR="00307F12">
              <w:t xml:space="preserve"> </w:t>
            </w:r>
          </w:p>
          <w:p w:rsidR="00307F12" w:rsidRDefault="00307F12" w:rsidP="00307F12">
            <w:pPr>
              <w:jc w:val="center"/>
              <w:rPr>
                <w:b/>
                <w:color w:val="FF0000"/>
              </w:rPr>
            </w:pPr>
            <w:r>
              <w:rPr>
                <w:b/>
              </w:rPr>
              <w:t xml:space="preserve">MATERIAŁ ZAMIESZCZONY RÓWNIEŻ JAKO </w:t>
            </w:r>
            <w:r w:rsidRPr="004F1C46">
              <w:rPr>
                <w:b/>
                <w:color w:val="FF0000"/>
              </w:rPr>
              <w:t>CLASSROOM</w:t>
            </w:r>
          </w:p>
          <w:p w:rsidR="00307F12" w:rsidRPr="00914AB1" w:rsidRDefault="00307F12" w:rsidP="00307F12">
            <w:pPr>
              <w:jc w:val="center"/>
              <w:rPr>
                <w:color w:val="1F497D" w:themeColor="text2"/>
              </w:rPr>
            </w:pPr>
            <w:r w:rsidRPr="00914AB1">
              <w:rPr>
                <w:b/>
              </w:rPr>
              <w:t>Adres e-mail do kontaktu:</w:t>
            </w:r>
            <w:r w:rsidRPr="00914AB1">
              <w:rPr>
                <w:b/>
                <w:color w:val="1F497D" w:themeColor="text2"/>
              </w:rPr>
              <w:t xml:space="preserve"> estera_z@op.pl</w:t>
            </w:r>
          </w:p>
          <w:p w:rsidR="0058267D" w:rsidRDefault="0058267D" w:rsidP="00A02250"/>
        </w:tc>
      </w:tr>
      <w:tr w:rsidR="0058267D" w:rsidTr="00A02250">
        <w:tc>
          <w:tcPr>
            <w:tcW w:w="1668" w:type="dxa"/>
          </w:tcPr>
          <w:p w:rsidR="0058267D" w:rsidRDefault="0058267D" w:rsidP="00A02250">
            <w:proofErr w:type="spellStart"/>
            <w:r>
              <w:lastRenderedPageBreak/>
              <w:t>zaj.rekreac</w:t>
            </w:r>
            <w:proofErr w:type="spellEnd"/>
            <w:r>
              <w:t>.</w:t>
            </w:r>
          </w:p>
        </w:tc>
        <w:tc>
          <w:tcPr>
            <w:tcW w:w="7544" w:type="dxa"/>
          </w:tcPr>
          <w:p w:rsidR="0058267D" w:rsidRDefault="00D8621F" w:rsidP="00A02250">
            <w:r>
              <w:t>Wykonywanie ćwiczeń zamieszczonych na stronie internetowej szkoły</w:t>
            </w:r>
          </w:p>
        </w:tc>
      </w:tr>
      <w:tr w:rsidR="0058267D" w:rsidTr="00A02250">
        <w:tc>
          <w:tcPr>
            <w:tcW w:w="1668" w:type="dxa"/>
          </w:tcPr>
          <w:p w:rsidR="0058267D" w:rsidRDefault="0058267D" w:rsidP="00A02250">
            <w:r>
              <w:t>biologia</w:t>
            </w:r>
          </w:p>
        </w:tc>
        <w:tc>
          <w:tcPr>
            <w:tcW w:w="7544" w:type="dxa"/>
          </w:tcPr>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b/>
                <w:bCs/>
                <w:sz w:val="24"/>
                <w:szCs w:val="24"/>
                <w:lang w:eastAsia="pl-PL"/>
              </w:rPr>
              <w:t>Temat: Zapoznajemy się z budową i rolą układu nerwowego.</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sz w:val="24"/>
                <w:szCs w:val="24"/>
                <w:lang w:eastAsia="pl-PL"/>
              </w:rPr>
              <w:t xml:space="preserve">Piszecie temat w zeszycie oraz </w:t>
            </w:r>
            <w:proofErr w:type="spellStart"/>
            <w:r w:rsidRPr="00FF42D5">
              <w:rPr>
                <w:rFonts w:ascii="Times New Roman" w:eastAsia="Times New Roman" w:hAnsi="Times New Roman" w:cs="Times New Roman"/>
                <w:sz w:val="24"/>
                <w:szCs w:val="24"/>
                <w:lang w:eastAsia="pl-PL"/>
              </w:rPr>
              <w:t>NaCoBeZu</w:t>
            </w:r>
            <w:proofErr w:type="spellEnd"/>
            <w:r w:rsidRPr="00FF42D5">
              <w:rPr>
                <w:rFonts w:ascii="Times New Roman" w:eastAsia="Times New Roman" w:hAnsi="Times New Roman" w:cs="Times New Roman"/>
                <w:sz w:val="24"/>
                <w:szCs w:val="24"/>
                <w:lang w:eastAsia="pl-PL"/>
              </w:rPr>
              <w:t>:</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sz w:val="24"/>
                <w:szCs w:val="24"/>
                <w:lang w:eastAsia="pl-PL"/>
              </w:rPr>
              <w:t>1. Budowa układu nerwowego.</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sz w:val="24"/>
                <w:szCs w:val="24"/>
                <w:lang w:eastAsia="pl-PL"/>
              </w:rPr>
              <w:t>2. Układ nerwowy.</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sz w:val="24"/>
                <w:szCs w:val="24"/>
                <w:lang w:eastAsia="pl-PL"/>
              </w:rPr>
              <w:t>3. Układ autonomiczny.</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b/>
                <w:bCs/>
                <w:sz w:val="24"/>
                <w:szCs w:val="24"/>
                <w:lang w:eastAsia="pl-PL"/>
              </w:rPr>
              <w:t>Podręcznik str. 173 – 176</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sz w:val="24"/>
                <w:szCs w:val="24"/>
                <w:lang w:eastAsia="pl-PL"/>
              </w:rPr>
              <w:t xml:space="preserve">Czytacie ten temat. Do zeszytu przepisujecie podział układu nerwowego str173 (graficzne przedstawienie podziału układu nerwowego). Analizujecie ilustrację na </w:t>
            </w:r>
            <w:proofErr w:type="spellStart"/>
            <w:r w:rsidRPr="00FF42D5">
              <w:rPr>
                <w:rFonts w:ascii="Times New Roman" w:eastAsia="Times New Roman" w:hAnsi="Times New Roman" w:cs="Times New Roman"/>
                <w:sz w:val="24"/>
                <w:szCs w:val="24"/>
                <w:lang w:eastAsia="pl-PL"/>
              </w:rPr>
              <w:t>str</w:t>
            </w:r>
            <w:proofErr w:type="spellEnd"/>
            <w:r w:rsidRPr="00FF42D5">
              <w:rPr>
                <w:rFonts w:ascii="Times New Roman" w:eastAsia="Times New Roman" w:hAnsi="Times New Roman" w:cs="Times New Roman"/>
                <w:sz w:val="24"/>
                <w:szCs w:val="24"/>
                <w:lang w:eastAsia="pl-PL"/>
              </w:rPr>
              <w:t xml:space="preserve"> 174 – 175 ze szczególnym zwróceniem uwagi na budowę neuronu oraz przekazywanie sygnałów a także jak działa część współczulna i przywspółczulna układu autonomicznego </w:t>
            </w:r>
            <w:proofErr w:type="spellStart"/>
            <w:r w:rsidRPr="00FF42D5">
              <w:rPr>
                <w:rFonts w:ascii="Times New Roman" w:eastAsia="Times New Roman" w:hAnsi="Times New Roman" w:cs="Times New Roman"/>
                <w:sz w:val="24"/>
                <w:szCs w:val="24"/>
                <w:lang w:eastAsia="pl-PL"/>
              </w:rPr>
              <w:t>str</w:t>
            </w:r>
            <w:proofErr w:type="spellEnd"/>
            <w:r w:rsidRPr="00FF42D5">
              <w:rPr>
                <w:rFonts w:ascii="Times New Roman" w:eastAsia="Times New Roman" w:hAnsi="Times New Roman" w:cs="Times New Roman"/>
                <w:sz w:val="24"/>
                <w:szCs w:val="24"/>
                <w:lang w:eastAsia="pl-PL"/>
              </w:rPr>
              <w:t xml:space="preserve"> 176</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b/>
                <w:bCs/>
                <w:sz w:val="24"/>
                <w:szCs w:val="24"/>
                <w:lang w:eastAsia="pl-PL"/>
              </w:rPr>
              <w:t xml:space="preserve">Ćwiczenie </w:t>
            </w:r>
            <w:proofErr w:type="spellStart"/>
            <w:r w:rsidRPr="00FF42D5">
              <w:rPr>
                <w:rFonts w:ascii="Times New Roman" w:eastAsia="Times New Roman" w:hAnsi="Times New Roman" w:cs="Times New Roman"/>
                <w:b/>
                <w:bCs/>
                <w:sz w:val="24"/>
                <w:szCs w:val="24"/>
                <w:lang w:eastAsia="pl-PL"/>
              </w:rPr>
              <w:t>str</w:t>
            </w:r>
            <w:proofErr w:type="spellEnd"/>
            <w:r w:rsidRPr="00FF42D5">
              <w:rPr>
                <w:rFonts w:ascii="Times New Roman" w:eastAsia="Times New Roman" w:hAnsi="Times New Roman" w:cs="Times New Roman"/>
                <w:b/>
                <w:bCs/>
                <w:sz w:val="24"/>
                <w:szCs w:val="24"/>
                <w:lang w:eastAsia="pl-PL"/>
              </w:rPr>
              <w:t xml:space="preserve"> 88 – 89 zad. 1, 2, 3, 4, 5, 6. Osoby z orzeczeniem robią 1, 2, 3</w:t>
            </w:r>
          </w:p>
          <w:p w:rsidR="0058267D" w:rsidRDefault="0058267D" w:rsidP="00A02250"/>
        </w:tc>
      </w:tr>
      <w:tr w:rsidR="0058267D" w:rsidTr="00A02250">
        <w:tc>
          <w:tcPr>
            <w:tcW w:w="1668" w:type="dxa"/>
          </w:tcPr>
          <w:p w:rsidR="0058267D" w:rsidRDefault="0058267D" w:rsidP="00A02250">
            <w:r>
              <w:t>język polski</w:t>
            </w:r>
          </w:p>
        </w:tc>
        <w:tc>
          <w:tcPr>
            <w:tcW w:w="7544" w:type="dxa"/>
          </w:tcPr>
          <w:p w:rsidR="001474EC" w:rsidRDefault="001474EC" w:rsidP="001474EC">
            <w:r>
              <w:t xml:space="preserve">Temat: Badamy na czym polega satyryczny charakter obrazu W. </w:t>
            </w:r>
            <w:proofErr w:type="spellStart"/>
            <w:r>
              <w:t>Hogartha</w:t>
            </w:r>
            <w:proofErr w:type="spellEnd"/>
            <w:r>
              <w:t xml:space="preserve"> </w:t>
            </w:r>
          </w:p>
          <w:p w:rsidR="001474EC" w:rsidRDefault="001474EC" w:rsidP="001474EC">
            <w:pPr>
              <w:rPr>
                <w:i/>
              </w:rPr>
            </w:pPr>
            <w:r w:rsidRPr="00B667C7">
              <w:rPr>
                <w:i/>
              </w:rPr>
              <w:t>Przy śniadaniu.</w:t>
            </w:r>
          </w:p>
          <w:p w:rsidR="001474EC" w:rsidRPr="00B667C7" w:rsidRDefault="001474EC" w:rsidP="001474EC">
            <w:pPr>
              <w:rPr>
                <w:i/>
              </w:rPr>
            </w:pPr>
          </w:p>
          <w:p w:rsidR="001474EC" w:rsidRDefault="001474EC" w:rsidP="001474EC">
            <w:r>
              <w:lastRenderedPageBreak/>
              <w:t>Podręcznik str.181</w:t>
            </w:r>
          </w:p>
          <w:p w:rsidR="001474EC" w:rsidRDefault="001474EC" w:rsidP="001474EC">
            <w:r>
              <w:t xml:space="preserve">Zadania i materiały udostępnione przez nauczyciela na </w:t>
            </w:r>
            <w:proofErr w:type="spellStart"/>
            <w:r>
              <w:t>classroom</w:t>
            </w:r>
            <w:proofErr w:type="spellEnd"/>
            <w:r>
              <w:t>.</w:t>
            </w:r>
          </w:p>
          <w:p w:rsidR="001474EC" w:rsidRDefault="001474EC" w:rsidP="001474EC"/>
          <w:p w:rsidR="001474EC" w:rsidRDefault="001474EC" w:rsidP="001474EC">
            <w:r>
              <w:t>Uczniowie z orzeczeniem otrzymują zadania dostosowane do ich potrzeb i możliwości zgodnie z orzeczeniem PPP i IPET.</w:t>
            </w:r>
          </w:p>
          <w:p w:rsidR="0058267D" w:rsidRDefault="0058267D" w:rsidP="00A02250"/>
        </w:tc>
      </w:tr>
      <w:tr w:rsidR="0058267D" w:rsidTr="00A02250">
        <w:tc>
          <w:tcPr>
            <w:tcW w:w="1668" w:type="dxa"/>
          </w:tcPr>
          <w:p w:rsidR="0058267D" w:rsidRDefault="0058267D" w:rsidP="00A02250">
            <w:r>
              <w:lastRenderedPageBreak/>
              <w:t>fizyka</w:t>
            </w:r>
          </w:p>
        </w:tc>
        <w:tc>
          <w:tcPr>
            <w:tcW w:w="7544" w:type="dxa"/>
          </w:tcPr>
          <w:p w:rsidR="002A0B13" w:rsidRDefault="002A0B13" w:rsidP="002A0B13">
            <w:pPr>
              <w:pStyle w:val="NormalnyWeb"/>
              <w:spacing w:after="0"/>
            </w:pPr>
            <w:r>
              <w:rPr>
                <w:b/>
                <w:bCs/>
              </w:rPr>
              <w:t>Temat: Pierwsza zasada dynamiki Newtona – bezwładność.</w:t>
            </w:r>
          </w:p>
          <w:p w:rsidR="002A0B13" w:rsidRDefault="002A0B13" w:rsidP="002A0B13">
            <w:pPr>
              <w:pStyle w:val="NormalnyWeb"/>
            </w:pPr>
            <w:r>
              <w:t xml:space="preserve">Zapraszam Cię do obejrzenia filmiku na </w:t>
            </w:r>
            <w:proofErr w:type="spellStart"/>
            <w:r>
              <w:t>yutube</w:t>
            </w:r>
            <w:proofErr w:type="spellEnd"/>
            <w:r>
              <w:t>:</w:t>
            </w:r>
          </w:p>
          <w:p w:rsidR="002A0B13" w:rsidRDefault="0005488D" w:rsidP="002A0B13">
            <w:pPr>
              <w:pStyle w:val="NormalnyWeb"/>
            </w:pPr>
            <w:hyperlink r:id="rId37" w:tgtFrame="_top" w:history="1">
              <w:r w:rsidR="002A0B13">
                <w:rPr>
                  <w:rStyle w:val="Hipercze"/>
                </w:rPr>
                <w:t>https://www.youtube.com/watch?v=ItkC3FEpH_Q</w:t>
              </w:r>
            </w:hyperlink>
          </w:p>
          <w:p w:rsidR="002A0B13" w:rsidRDefault="002A0B13" w:rsidP="002A0B13">
            <w:pPr>
              <w:pStyle w:val="NormalnyWeb"/>
            </w:pPr>
            <w:r>
              <w:t>Zapisz temat w zeszycie i następujące punkty:</w:t>
            </w:r>
          </w:p>
          <w:p w:rsidR="002A0B13" w:rsidRDefault="002A0B13" w:rsidP="002A0B13">
            <w:pPr>
              <w:pStyle w:val="NormalnyWeb"/>
              <w:numPr>
                <w:ilvl w:val="0"/>
                <w:numId w:val="6"/>
              </w:numPr>
            </w:pPr>
            <w:r>
              <w:t>Pierwsza zasada dynamiki. (Zapisz jej treść str. 165 i naucz się na pamięć).</w:t>
            </w:r>
          </w:p>
          <w:p w:rsidR="002A0B13" w:rsidRDefault="002A0B13" w:rsidP="002A0B13">
            <w:pPr>
              <w:pStyle w:val="NormalnyWeb"/>
              <w:numPr>
                <w:ilvl w:val="0"/>
                <w:numId w:val="6"/>
              </w:numPr>
            </w:pPr>
            <w:r>
              <w:t>Bezwładność. Str. 166.</w:t>
            </w:r>
          </w:p>
          <w:p w:rsidR="002A0B13" w:rsidRDefault="002A0B13" w:rsidP="002A0B13">
            <w:pPr>
              <w:pStyle w:val="NormalnyWeb"/>
              <w:numPr>
                <w:ilvl w:val="0"/>
                <w:numId w:val="6"/>
              </w:numPr>
            </w:pPr>
            <w:r>
              <w:t>Masa str. 166.</w:t>
            </w:r>
          </w:p>
          <w:p w:rsidR="0058267D" w:rsidRDefault="0058267D" w:rsidP="00A02250"/>
        </w:tc>
      </w:tr>
      <w:tr w:rsidR="0058267D" w:rsidTr="00A02250">
        <w:tc>
          <w:tcPr>
            <w:tcW w:w="1668" w:type="dxa"/>
          </w:tcPr>
          <w:p w:rsidR="0058267D" w:rsidRDefault="0058267D" w:rsidP="00A02250">
            <w:r>
              <w:t>matematyka</w:t>
            </w:r>
          </w:p>
          <w:p w:rsidR="00A02250" w:rsidRDefault="0005488D" w:rsidP="00A02250">
            <w:hyperlink r:id="rId38" w:tgtFrame="_blank" w:history="1">
              <w:r w:rsidR="00A02250">
                <w:rPr>
                  <w:rStyle w:val="Hipercze"/>
                </w:rPr>
                <w:t>bdolobowska7@gmail.com</w:t>
              </w:r>
            </w:hyperlink>
          </w:p>
        </w:tc>
        <w:tc>
          <w:tcPr>
            <w:tcW w:w="7544" w:type="dxa"/>
          </w:tcPr>
          <w:p w:rsidR="00D8621F" w:rsidRPr="00D8621F" w:rsidRDefault="00D8621F" w:rsidP="00D8621F">
            <w:pPr>
              <w:spacing w:before="100" w:beforeAutospacing="1"/>
              <w:rPr>
                <w:rFonts w:ascii="Times New Roman" w:eastAsia="Times New Roman" w:hAnsi="Times New Roman" w:cs="Times New Roman"/>
                <w:sz w:val="24"/>
                <w:szCs w:val="24"/>
                <w:lang w:eastAsia="pl-PL"/>
              </w:rPr>
            </w:pPr>
            <w:r w:rsidRPr="00D8621F">
              <w:rPr>
                <w:rFonts w:ascii="Times New Roman" w:eastAsia="Times New Roman" w:hAnsi="Times New Roman" w:cs="Times New Roman"/>
                <w:b/>
                <w:bCs/>
                <w:sz w:val="24"/>
                <w:szCs w:val="24"/>
                <w:lang w:eastAsia="pl-PL"/>
              </w:rPr>
              <w:t xml:space="preserve">Temat: </w:t>
            </w:r>
            <w:r w:rsidRPr="00D8621F">
              <w:rPr>
                <w:rFonts w:ascii="Times New Roman" w:eastAsia="Times New Roman" w:hAnsi="Times New Roman" w:cs="Times New Roman"/>
                <w:b/>
                <w:bCs/>
                <w:i/>
                <w:iCs/>
                <w:sz w:val="24"/>
                <w:szCs w:val="24"/>
                <w:lang w:eastAsia="pl-PL"/>
              </w:rPr>
              <w:t>Rozwiązujemy zadania z zastosowaniem równań</w:t>
            </w:r>
          </w:p>
          <w:p w:rsidR="00D8621F" w:rsidRPr="00D8621F" w:rsidRDefault="00D8621F" w:rsidP="00D8621F">
            <w:pPr>
              <w:spacing w:before="100" w:beforeAutospacing="1"/>
              <w:rPr>
                <w:rFonts w:ascii="Times New Roman" w:eastAsia="Times New Roman" w:hAnsi="Times New Roman" w:cs="Times New Roman"/>
                <w:sz w:val="24"/>
                <w:szCs w:val="24"/>
                <w:lang w:eastAsia="pl-PL"/>
              </w:rPr>
            </w:pPr>
            <w:r w:rsidRPr="00D8621F">
              <w:rPr>
                <w:rFonts w:ascii="Times New Roman" w:eastAsia="Times New Roman" w:hAnsi="Times New Roman" w:cs="Times New Roman"/>
                <w:color w:val="000000"/>
                <w:sz w:val="24"/>
                <w:szCs w:val="24"/>
                <w:lang w:eastAsia="pl-PL"/>
              </w:rPr>
              <w:t xml:space="preserve">Zadania przez </w:t>
            </w:r>
            <w:proofErr w:type="spellStart"/>
            <w:r w:rsidRPr="00D8621F">
              <w:rPr>
                <w:rFonts w:ascii="Times New Roman" w:eastAsia="Times New Roman" w:hAnsi="Times New Roman" w:cs="Times New Roman"/>
                <w:color w:val="000000"/>
                <w:sz w:val="24"/>
                <w:szCs w:val="24"/>
                <w:lang w:eastAsia="pl-PL"/>
              </w:rPr>
              <w:t>Classroom</w:t>
            </w:r>
            <w:proofErr w:type="spellEnd"/>
          </w:p>
          <w:p w:rsidR="0058267D" w:rsidRDefault="0058267D" w:rsidP="00A02250"/>
        </w:tc>
      </w:tr>
      <w:tr w:rsidR="0058267D" w:rsidTr="00A02250">
        <w:tc>
          <w:tcPr>
            <w:tcW w:w="1668" w:type="dxa"/>
          </w:tcPr>
          <w:p w:rsidR="0058267D" w:rsidRDefault="0058267D" w:rsidP="00A02250">
            <w:proofErr w:type="spellStart"/>
            <w:r>
              <w:t>zaj.wyr.mat</w:t>
            </w:r>
            <w:proofErr w:type="spellEnd"/>
            <w:r>
              <w:t>.</w:t>
            </w:r>
          </w:p>
        </w:tc>
        <w:tc>
          <w:tcPr>
            <w:tcW w:w="7544" w:type="dxa"/>
          </w:tcPr>
          <w:p w:rsidR="0058267D" w:rsidRDefault="00D8621F" w:rsidP="00A02250">
            <w:r>
              <w:t>Rozwiązywanie zadań wysłanych przez nauczyciela pocztą e-mail</w:t>
            </w:r>
          </w:p>
        </w:tc>
      </w:tr>
    </w:tbl>
    <w:p w:rsidR="008714F1" w:rsidRDefault="008714F1" w:rsidP="001E299A"/>
    <w:p w:rsidR="001E299A" w:rsidRDefault="001E299A" w:rsidP="001E299A"/>
    <w:p w:rsidR="001E299A" w:rsidRPr="00166128" w:rsidRDefault="001E299A" w:rsidP="00166128">
      <w:pPr>
        <w:jc w:val="center"/>
        <w:rPr>
          <w:b/>
          <w:color w:val="FF0000"/>
          <w:sz w:val="32"/>
          <w:szCs w:val="32"/>
        </w:rPr>
      </w:pPr>
      <w:r w:rsidRPr="00166128">
        <w:rPr>
          <w:b/>
          <w:color w:val="FF0000"/>
          <w:sz w:val="32"/>
          <w:szCs w:val="32"/>
        </w:rPr>
        <w:t>03.04.2020 r. (piątek)</w:t>
      </w:r>
    </w:p>
    <w:tbl>
      <w:tblPr>
        <w:tblStyle w:val="Tabela-Siatka"/>
        <w:tblW w:w="0" w:type="auto"/>
        <w:tblLook w:val="04A0" w:firstRow="1" w:lastRow="0" w:firstColumn="1" w:lastColumn="0" w:noHBand="0" w:noVBand="1"/>
      </w:tblPr>
      <w:tblGrid>
        <w:gridCol w:w="2645"/>
        <w:gridCol w:w="6643"/>
      </w:tblGrid>
      <w:tr w:rsidR="0058267D" w:rsidTr="00A02250">
        <w:tc>
          <w:tcPr>
            <w:tcW w:w="1668" w:type="dxa"/>
          </w:tcPr>
          <w:p w:rsidR="0058267D" w:rsidRDefault="0058267D" w:rsidP="00A02250">
            <w:proofErr w:type="spellStart"/>
            <w:r>
              <w:t>zaj.rew</w:t>
            </w:r>
            <w:proofErr w:type="spellEnd"/>
            <w:r>
              <w:t>.</w:t>
            </w:r>
          </w:p>
        </w:tc>
        <w:tc>
          <w:tcPr>
            <w:tcW w:w="7544" w:type="dxa"/>
          </w:tcPr>
          <w:p w:rsidR="00434F71" w:rsidRDefault="00434F71" w:rsidP="00434F71">
            <w:r>
              <w:t>A.T. rozwiązywanie zadań wysłanych przez nauczyciela pocztą e-mail</w:t>
            </w:r>
          </w:p>
          <w:p w:rsidR="00434F71" w:rsidRDefault="00434F71" w:rsidP="00434F71">
            <w:r>
              <w:t xml:space="preserve">T.S. </w:t>
            </w:r>
            <w:hyperlink r:id="rId39" w:tgtFrame="_blank" w:history="1">
              <w:r>
                <w:rPr>
                  <w:rStyle w:val="Hipercze"/>
                </w:rPr>
                <w:t>  https://www.gov.pl/attachment/633ad5a6-dbf3-4f71-b58c-a86d</w:t>
              </w:r>
            </w:hyperlink>
            <w:hyperlink r:id="rId40" w:tgtFrame="_blank" w:history="1">
              <w:r>
                <w:rPr>
                  <w:rStyle w:val="Hipercze"/>
                </w:rPr>
                <w:t>e1c15306</w:t>
              </w:r>
            </w:hyperlink>
          </w:p>
          <w:p w:rsidR="00434F71" w:rsidRDefault="00434F71" w:rsidP="00434F71"/>
        </w:tc>
      </w:tr>
      <w:tr w:rsidR="0058267D" w:rsidTr="00A02250">
        <w:tc>
          <w:tcPr>
            <w:tcW w:w="1668" w:type="dxa"/>
          </w:tcPr>
          <w:p w:rsidR="0058267D" w:rsidRDefault="0058267D" w:rsidP="00A02250">
            <w:r>
              <w:t>chemia</w:t>
            </w:r>
          </w:p>
          <w:p w:rsidR="007C59A0" w:rsidRDefault="007C59A0" w:rsidP="00A02250">
            <w:hyperlink r:id="rId41" w:tgtFrame="_blank" w:history="1">
              <w:r>
                <w:rPr>
                  <w:rStyle w:val="Hipercze"/>
                </w:rPr>
                <w:t>chemia.sp@op.pl</w:t>
              </w:r>
            </w:hyperlink>
          </w:p>
        </w:tc>
        <w:tc>
          <w:tcPr>
            <w:tcW w:w="7544" w:type="dxa"/>
          </w:tcPr>
          <w:p w:rsidR="0058267D" w:rsidRDefault="00434F71" w:rsidP="00A02250">
            <w:r>
              <w:t>wykonywanie zadań wysłanych przez nauczyciela pocztą e-mail</w:t>
            </w:r>
          </w:p>
        </w:tc>
      </w:tr>
      <w:tr w:rsidR="0058267D" w:rsidTr="00A02250">
        <w:tc>
          <w:tcPr>
            <w:tcW w:w="1668" w:type="dxa"/>
          </w:tcPr>
          <w:p w:rsidR="0058267D" w:rsidRDefault="0058267D" w:rsidP="00A02250">
            <w:r>
              <w:t>język niemiecki</w:t>
            </w:r>
          </w:p>
          <w:p w:rsidR="00166128" w:rsidRDefault="0005488D" w:rsidP="00A02250">
            <w:hyperlink r:id="rId42" w:tgtFrame="_blank" w:history="1">
              <w:r w:rsidR="00166128">
                <w:rPr>
                  <w:rStyle w:val="Hipercze"/>
                </w:rPr>
                <w:t>agnieszkabob25@wp.pl</w:t>
              </w:r>
            </w:hyperlink>
          </w:p>
        </w:tc>
        <w:tc>
          <w:tcPr>
            <w:tcW w:w="7544" w:type="dxa"/>
          </w:tcPr>
          <w:p w:rsidR="00434F71" w:rsidRPr="00434F71" w:rsidRDefault="00434F71" w:rsidP="00434F71">
            <w:pPr>
              <w:spacing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Temat:</w:t>
            </w:r>
            <w:r w:rsidRPr="00434F71">
              <w:rPr>
                <w:rFonts w:ascii="Calibri" w:eastAsia="Times New Roman" w:hAnsi="Calibri" w:cs="Calibri"/>
                <w:color w:val="FF0000"/>
                <w:lang w:eastAsia="pl-PL"/>
              </w:rPr>
              <w:t xml:space="preserve"> </w:t>
            </w:r>
            <w:r w:rsidRPr="00434F71">
              <w:rPr>
                <w:rFonts w:ascii="Calibri" w:eastAsia="Times New Roman" w:hAnsi="Calibri" w:cs="Calibri"/>
                <w:color w:val="000000"/>
                <w:lang w:eastAsia="pl-PL"/>
              </w:rPr>
              <w:t>Poznajemy deklinację przymiotnika po rodzajniku określonym.</w:t>
            </w:r>
          </w:p>
          <w:p w:rsidR="00434F71" w:rsidRPr="00434F71" w:rsidRDefault="00434F71" w:rsidP="00434F71">
            <w:pPr>
              <w:numPr>
                <w:ilvl w:val="0"/>
                <w:numId w:val="11"/>
              </w:numPr>
              <w:spacing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 xml:space="preserve">Zapis tematu w zeszycie: Ich </w:t>
            </w:r>
            <w:proofErr w:type="spellStart"/>
            <w:r w:rsidRPr="00434F71">
              <w:rPr>
                <w:rFonts w:ascii="Calibri" w:eastAsia="Times New Roman" w:hAnsi="Calibri" w:cs="Calibri"/>
                <w:color w:val="000000"/>
                <w:lang w:eastAsia="pl-PL"/>
              </w:rPr>
              <w:t>ziehe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die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blaue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Bluse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an</w:t>
            </w:r>
            <w:proofErr w:type="spellEnd"/>
            <w:r w:rsidRPr="00434F71">
              <w:rPr>
                <w:rFonts w:ascii="Calibri" w:eastAsia="Times New Roman" w:hAnsi="Calibri" w:cs="Calibri"/>
                <w:color w:val="000000"/>
                <w:lang w:eastAsia="pl-PL"/>
              </w:rPr>
              <w:t>.</w:t>
            </w:r>
          </w:p>
          <w:p w:rsidR="00434F71" w:rsidRPr="00434F71" w:rsidRDefault="00434F71" w:rsidP="00434F71">
            <w:pPr>
              <w:numPr>
                <w:ilvl w:val="0"/>
                <w:numId w:val="11"/>
              </w:numPr>
              <w:spacing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Zapoznanie z deklinacją przymiotnika po rodzajniku określonym (podręcznik strona 113).</w:t>
            </w:r>
          </w:p>
          <w:p w:rsidR="00434F71" w:rsidRPr="00434F71" w:rsidRDefault="00434F71" w:rsidP="00434F71">
            <w:pPr>
              <w:spacing w:line="360" w:lineRule="auto"/>
              <w:ind w:left="720"/>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Wskazówki:</w:t>
            </w:r>
          </w:p>
          <w:p w:rsidR="00434F71" w:rsidRPr="00434F71" w:rsidRDefault="00434F71" w:rsidP="00434F71">
            <w:pPr>
              <w:spacing w:line="360" w:lineRule="auto"/>
              <w:ind w:left="720"/>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 xml:space="preserve">Skróty z lewej strony oznaczają przypadki: N. - mianownik, G. - dopełniacz, D. - celownik, </w:t>
            </w:r>
            <w:proofErr w:type="spellStart"/>
            <w:r w:rsidRPr="00434F71">
              <w:rPr>
                <w:rFonts w:ascii="Calibri" w:eastAsia="Times New Roman" w:hAnsi="Calibri" w:cs="Calibri"/>
                <w:color w:val="000000"/>
                <w:lang w:eastAsia="pl-PL"/>
              </w:rPr>
              <w:t>Akk</w:t>
            </w:r>
            <w:proofErr w:type="spellEnd"/>
            <w:r w:rsidRPr="00434F71">
              <w:rPr>
                <w:rFonts w:ascii="Calibri" w:eastAsia="Times New Roman" w:hAnsi="Calibri" w:cs="Calibri"/>
                <w:color w:val="000000"/>
                <w:lang w:eastAsia="pl-PL"/>
              </w:rPr>
              <w:t xml:space="preserve">. - biernik. </w:t>
            </w:r>
          </w:p>
          <w:p w:rsidR="00434F71" w:rsidRPr="00434F71" w:rsidRDefault="00434F71" w:rsidP="00434F71">
            <w:pPr>
              <w:spacing w:line="360" w:lineRule="auto"/>
              <w:ind w:left="720"/>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Skróty powyżej odmian oznaczają rodzaje: m- rodzaj męski, f-rodzaj żeński, n- rodzaj nijaki;</w:t>
            </w:r>
          </w:p>
          <w:p w:rsidR="00434F71" w:rsidRPr="00434F71" w:rsidRDefault="00434F71" w:rsidP="00434F71">
            <w:pPr>
              <w:spacing w:line="360" w:lineRule="auto"/>
              <w:ind w:left="720"/>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lastRenderedPageBreak/>
              <w:t>Skrót Pl. oznacza liczbę mnogą.</w:t>
            </w:r>
          </w:p>
          <w:p w:rsidR="00434F71" w:rsidRPr="00434F71" w:rsidRDefault="00434F71" w:rsidP="00434F71">
            <w:pPr>
              <w:numPr>
                <w:ilvl w:val="0"/>
                <w:numId w:val="12"/>
              </w:numPr>
              <w:spacing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Przepisanie przykładowych odmian ze strony 113 do zeszytu, zaznaczenie na kolorowo wyróżnionych końcówek;</w:t>
            </w:r>
          </w:p>
          <w:p w:rsidR="00434F71" w:rsidRPr="00434F71" w:rsidRDefault="00434F71" w:rsidP="00434F71">
            <w:pPr>
              <w:numPr>
                <w:ilvl w:val="0"/>
                <w:numId w:val="12"/>
              </w:numPr>
              <w:spacing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Rozwiązywanie zadań w zeszycie ćwiczeń: A1, A2 str.60.</w:t>
            </w:r>
          </w:p>
          <w:p w:rsidR="00434F71" w:rsidRPr="00434F71" w:rsidRDefault="00434F71" w:rsidP="00434F71">
            <w:pPr>
              <w:spacing w:line="360" w:lineRule="auto"/>
              <w:ind w:left="720"/>
              <w:rPr>
                <w:rFonts w:ascii="Times New Roman" w:eastAsia="Times New Roman" w:hAnsi="Times New Roman" w:cs="Times New Roman"/>
                <w:sz w:val="24"/>
                <w:szCs w:val="24"/>
                <w:lang w:eastAsia="pl-PL"/>
              </w:rPr>
            </w:pPr>
            <w:r w:rsidRPr="00434F71">
              <w:rPr>
                <w:rFonts w:ascii="Calibri" w:eastAsia="Times New Roman" w:hAnsi="Calibri" w:cs="Calibri"/>
                <w:color w:val="FF0000"/>
                <w:lang w:eastAsia="pl-PL"/>
              </w:rPr>
              <w:t>Zadania wysyłamy do nauczyciela.</w:t>
            </w:r>
          </w:p>
          <w:p w:rsidR="0058267D" w:rsidRDefault="0058267D" w:rsidP="00A02250"/>
        </w:tc>
      </w:tr>
      <w:tr w:rsidR="0058267D" w:rsidTr="00A02250">
        <w:tc>
          <w:tcPr>
            <w:tcW w:w="1668" w:type="dxa"/>
          </w:tcPr>
          <w:p w:rsidR="0058267D" w:rsidRDefault="0058267D" w:rsidP="00A02250">
            <w:r>
              <w:lastRenderedPageBreak/>
              <w:t>język polski</w:t>
            </w:r>
          </w:p>
        </w:tc>
        <w:tc>
          <w:tcPr>
            <w:tcW w:w="7544" w:type="dxa"/>
          </w:tcPr>
          <w:p w:rsidR="001474EC" w:rsidRDefault="001474EC" w:rsidP="001474EC">
            <w:r>
              <w:t>Temat: Poznajemy funkcję eufemizmów i prozaizmów.</w:t>
            </w:r>
          </w:p>
          <w:p w:rsidR="001474EC" w:rsidRDefault="001474EC" w:rsidP="001474EC"/>
          <w:p w:rsidR="001474EC" w:rsidRDefault="001474EC" w:rsidP="001474EC">
            <w:r>
              <w:t>Podręcznik str.183</w:t>
            </w:r>
          </w:p>
          <w:p w:rsidR="001474EC" w:rsidRDefault="001474EC" w:rsidP="001474EC">
            <w:r>
              <w:t xml:space="preserve">Zadania i materiały udostępnione przez nauczyciela na </w:t>
            </w:r>
            <w:proofErr w:type="spellStart"/>
            <w:r>
              <w:t>classroom</w:t>
            </w:r>
            <w:proofErr w:type="spellEnd"/>
            <w:r>
              <w:t>.</w:t>
            </w:r>
          </w:p>
          <w:p w:rsidR="001474EC" w:rsidRDefault="001474EC" w:rsidP="001474EC"/>
          <w:p w:rsidR="001474EC" w:rsidRDefault="001474EC" w:rsidP="001474EC">
            <w:r>
              <w:t>Uczniowie z orzeczeniem otrzymują zadania dostosowane do ich potrzeb i możliwości zgodnie z orzeczeniem PPP i IPET.</w:t>
            </w:r>
          </w:p>
          <w:p w:rsidR="001474EC" w:rsidRDefault="001474EC" w:rsidP="001474EC"/>
          <w:p w:rsidR="0058267D" w:rsidRDefault="0058267D" w:rsidP="00A02250"/>
        </w:tc>
      </w:tr>
      <w:tr w:rsidR="0058267D" w:rsidTr="00A02250">
        <w:tc>
          <w:tcPr>
            <w:tcW w:w="1668" w:type="dxa"/>
          </w:tcPr>
          <w:p w:rsidR="0058267D" w:rsidRPr="003E669C" w:rsidRDefault="0058267D" w:rsidP="00A02250">
            <w:proofErr w:type="spellStart"/>
            <w:r>
              <w:t>zaj.rekreac</w:t>
            </w:r>
            <w:proofErr w:type="spellEnd"/>
            <w:r>
              <w:t>.</w:t>
            </w:r>
          </w:p>
        </w:tc>
        <w:tc>
          <w:tcPr>
            <w:tcW w:w="7544" w:type="dxa"/>
          </w:tcPr>
          <w:p w:rsidR="0058267D" w:rsidRDefault="00434F71" w:rsidP="00A02250">
            <w:r>
              <w:t>Ćwiczenia zamieszczone na stronie internetowej szkoły</w:t>
            </w:r>
          </w:p>
        </w:tc>
      </w:tr>
      <w:tr w:rsidR="0058267D" w:rsidTr="00A02250">
        <w:tc>
          <w:tcPr>
            <w:tcW w:w="1668" w:type="dxa"/>
          </w:tcPr>
          <w:p w:rsidR="0058267D" w:rsidRDefault="0058267D" w:rsidP="00A02250">
            <w:r>
              <w:t>matematyka</w:t>
            </w:r>
          </w:p>
          <w:p w:rsidR="00A02250" w:rsidRDefault="0005488D" w:rsidP="00A02250">
            <w:hyperlink r:id="rId43" w:tgtFrame="_blank" w:history="1">
              <w:r w:rsidR="00A02250">
                <w:rPr>
                  <w:rStyle w:val="Hipercze"/>
                </w:rPr>
                <w:t>bdolobowska7@gmail.com</w:t>
              </w:r>
            </w:hyperlink>
          </w:p>
        </w:tc>
        <w:tc>
          <w:tcPr>
            <w:tcW w:w="7544" w:type="dxa"/>
          </w:tcPr>
          <w:p w:rsidR="00434F71" w:rsidRDefault="00434F71" w:rsidP="00434F71">
            <w:pPr>
              <w:pStyle w:val="NormalnyWeb"/>
              <w:spacing w:after="0"/>
            </w:pPr>
            <w:r>
              <w:rPr>
                <w:b/>
                <w:bCs/>
              </w:rPr>
              <w:t xml:space="preserve">Temat: </w:t>
            </w:r>
            <w:r>
              <w:rPr>
                <w:b/>
                <w:bCs/>
                <w:i/>
                <w:iCs/>
              </w:rPr>
              <w:t>Rozwiązujemy zadania z zastosowaniem równań</w:t>
            </w:r>
          </w:p>
          <w:p w:rsidR="00434F71" w:rsidRDefault="00434F71" w:rsidP="00434F71">
            <w:pPr>
              <w:pStyle w:val="NormalnyWeb"/>
              <w:spacing w:after="0"/>
            </w:pPr>
            <w:r>
              <w:rPr>
                <w:color w:val="000000"/>
              </w:rPr>
              <w:t xml:space="preserve">Zadania przez </w:t>
            </w:r>
            <w:proofErr w:type="spellStart"/>
            <w:r>
              <w:rPr>
                <w:color w:val="000000"/>
              </w:rPr>
              <w:t>Classroom</w:t>
            </w:r>
            <w:proofErr w:type="spellEnd"/>
          </w:p>
          <w:p w:rsidR="0058267D" w:rsidRDefault="0058267D" w:rsidP="00A02250"/>
        </w:tc>
      </w:tr>
      <w:tr w:rsidR="0058267D" w:rsidTr="00A02250">
        <w:tc>
          <w:tcPr>
            <w:tcW w:w="1668" w:type="dxa"/>
          </w:tcPr>
          <w:p w:rsidR="0058267D" w:rsidRDefault="00464147" w:rsidP="00A02250">
            <w:proofErr w:type="spellStart"/>
            <w:r>
              <w:t>godz.wych</w:t>
            </w:r>
            <w:proofErr w:type="spellEnd"/>
            <w:r>
              <w:t>.</w:t>
            </w:r>
          </w:p>
        </w:tc>
        <w:tc>
          <w:tcPr>
            <w:tcW w:w="7544" w:type="dxa"/>
          </w:tcPr>
          <w:p w:rsidR="0058267D" w:rsidRDefault="00434F71" w:rsidP="00A02250">
            <w:r>
              <w:t>Zapoznanie się z materiałami zamieszonymi na stronie internetowej szkoły na temat motywacji do nauki</w:t>
            </w:r>
          </w:p>
        </w:tc>
      </w:tr>
      <w:tr w:rsidR="0058267D" w:rsidTr="00A02250">
        <w:tc>
          <w:tcPr>
            <w:tcW w:w="1668" w:type="dxa"/>
          </w:tcPr>
          <w:p w:rsidR="0058267D" w:rsidRDefault="0058267D" w:rsidP="00A02250">
            <w:proofErr w:type="spellStart"/>
            <w:r>
              <w:t>wdż</w:t>
            </w:r>
            <w:proofErr w:type="spellEnd"/>
          </w:p>
        </w:tc>
        <w:tc>
          <w:tcPr>
            <w:tcW w:w="7544" w:type="dxa"/>
          </w:tcPr>
          <w:p w:rsidR="001E764C" w:rsidRDefault="001E764C" w:rsidP="001E764C">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u w:val="single"/>
              </w:rPr>
              <w:t>Temat: Zmiany psychiczne w okresie dojrzewania.</w:t>
            </w:r>
          </w:p>
          <w:p w:rsidR="001E764C" w:rsidRDefault="0005488D" w:rsidP="001E764C">
            <w:pPr>
              <w:widowControl w:val="0"/>
              <w:autoSpaceDE w:val="0"/>
              <w:autoSpaceDN w:val="0"/>
              <w:adjustRightInd w:val="0"/>
              <w:rPr>
                <w:rFonts w:ascii="Times New Roman" w:hAnsi="Times New Roman" w:cs="Times New Roman"/>
                <w:sz w:val="24"/>
                <w:szCs w:val="24"/>
              </w:rPr>
            </w:pPr>
            <w:hyperlink r:id="rId44" w:history="1">
              <w:r w:rsidR="001E764C">
                <w:rPr>
                  <w:rFonts w:ascii="Times New Roman" w:hAnsi="Times New Roman" w:cs="Times New Roman"/>
                  <w:color w:val="0000FF"/>
                  <w:sz w:val="24"/>
                  <w:szCs w:val="24"/>
                  <w:u w:val="single"/>
                </w:rPr>
                <w:t>https://www.youtube.com/watch?v=ZzBFN4CPEf0</w:t>
              </w:r>
            </w:hyperlink>
          </w:p>
          <w:p w:rsidR="0058267D" w:rsidRDefault="0058267D" w:rsidP="00A02250"/>
        </w:tc>
      </w:tr>
    </w:tbl>
    <w:p w:rsidR="0058267D" w:rsidRDefault="0058267D" w:rsidP="001E299A"/>
    <w:p w:rsidR="00A02250" w:rsidRDefault="00A02250" w:rsidP="001E299A"/>
    <w:p w:rsidR="001E299A" w:rsidRPr="00166128" w:rsidRDefault="001E299A" w:rsidP="00166128">
      <w:pPr>
        <w:jc w:val="center"/>
        <w:rPr>
          <w:b/>
          <w:color w:val="FF0000"/>
          <w:sz w:val="32"/>
          <w:szCs w:val="32"/>
        </w:rPr>
      </w:pPr>
      <w:r w:rsidRPr="00166128">
        <w:rPr>
          <w:b/>
          <w:color w:val="FF0000"/>
          <w:sz w:val="32"/>
          <w:szCs w:val="32"/>
        </w:rPr>
        <w:t>06.04.2020 r. (poniedziałek)</w:t>
      </w:r>
    </w:p>
    <w:tbl>
      <w:tblPr>
        <w:tblStyle w:val="Tabela-Siatka"/>
        <w:tblW w:w="0" w:type="auto"/>
        <w:tblLook w:val="04A0" w:firstRow="1" w:lastRow="0" w:firstColumn="1" w:lastColumn="0" w:noHBand="0" w:noVBand="1"/>
      </w:tblPr>
      <w:tblGrid>
        <w:gridCol w:w="2645"/>
        <w:gridCol w:w="6643"/>
      </w:tblGrid>
      <w:tr w:rsidR="006C42FF" w:rsidTr="00A02250">
        <w:tc>
          <w:tcPr>
            <w:tcW w:w="1668" w:type="dxa"/>
          </w:tcPr>
          <w:p w:rsidR="006C42FF" w:rsidRDefault="006C42FF" w:rsidP="00A02250">
            <w:r>
              <w:t>geografia</w:t>
            </w:r>
          </w:p>
        </w:tc>
        <w:tc>
          <w:tcPr>
            <w:tcW w:w="7544" w:type="dxa"/>
          </w:tcPr>
          <w:p w:rsidR="00D7084E" w:rsidRDefault="00D7084E" w:rsidP="00D7084E">
            <w:pPr>
              <w:jc w:val="both"/>
              <w:rPr>
                <w:rFonts w:ascii="Times New Roman" w:hAnsi="Times New Roman" w:cs="Times New Roman"/>
                <w:b/>
                <w:bCs/>
                <w:sz w:val="24"/>
                <w:szCs w:val="24"/>
              </w:rPr>
            </w:pPr>
            <w:r>
              <w:rPr>
                <w:rFonts w:ascii="Times New Roman" w:hAnsi="Times New Roman" w:cs="Times New Roman"/>
                <w:sz w:val="24"/>
                <w:szCs w:val="24"/>
              </w:rPr>
              <w:t xml:space="preserve">Temat: </w:t>
            </w:r>
            <w:r w:rsidRPr="006712FC">
              <w:rPr>
                <w:rFonts w:ascii="Times New Roman" w:hAnsi="Times New Roman" w:cs="Times New Roman"/>
                <w:b/>
                <w:bCs/>
                <w:sz w:val="24"/>
                <w:szCs w:val="24"/>
              </w:rPr>
              <w:t>Handel.</w:t>
            </w:r>
          </w:p>
          <w:p w:rsidR="00D7084E" w:rsidRDefault="00D7084E" w:rsidP="00D7084E">
            <w:pPr>
              <w:jc w:val="both"/>
              <w:rPr>
                <w:rFonts w:ascii="Times New Roman" w:hAnsi="Times New Roman" w:cs="Times New Roman"/>
                <w:b/>
                <w:bCs/>
                <w:sz w:val="24"/>
                <w:szCs w:val="24"/>
              </w:rPr>
            </w:pPr>
          </w:p>
          <w:p w:rsidR="00D7084E" w:rsidRDefault="00D7084E" w:rsidP="00D7084E">
            <w:pPr>
              <w:jc w:val="both"/>
              <w:rPr>
                <w:rFonts w:ascii="Times New Roman" w:eastAsia="Times New Roman" w:hAnsi="Times New Roman" w:cs="Times New Roman"/>
                <w:sz w:val="24"/>
                <w:szCs w:val="24"/>
                <w:lang w:eastAsia="pl-PL"/>
              </w:rPr>
            </w:pPr>
            <w:r w:rsidRPr="0073203A">
              <w:rPr>
                <w:rFonts w:ascii="Times New Roman" w:hAnsi="Times New Roman" w:cs="Times New Roman"/>
                <w:sz w:val="24"/>
                <w:szCs w:val="24"/>
              </w:rPr>
              <w:t>Materiały i zadania udostępnione</w:t>
            </w:r>
            <w:r>
              <w:rPr>
                <w:rFonts w:ascii="Times New Roman" w:hAnsi="Times New Roman" w:cs="Times New Roman"/>
                <w:sz w:val="24"/>
                <w:szCs w:val="24"/>
              </w:rPr>
              <w:t xml:space="preserve"> będą</w:t>
            </w:r>
            <w:r w:rsidRPr="0073203A">
              <w:rPr>
                <w:rFonts w:ascii="Times New Roman" w:hAnsi="Times New Roman" w:cs="Times New Roman"/>
                <w:sz w:val="24"/>
                <w:szCs w:val="24"/>
              </w:rPr>
              <w:t xml:space="preserve"> przez nauczyciela przez </w:t>
            </w:r>
            <w:r w:rsidRPr="0073203A">
              <w:rPr>
                <w:rFonts w:ascii="Times New Roman" w:eastAsia="Times New Roman" w:hAnsi="Times New Roman" w:cs="Times New Roman"/>
                <w:sz w:val="24"/>
                <w:szCs w:val="24"/>
                <w:lang w:eastAsia="pl-PL"/>
              </w:rPr>
              <w:t xml:space="preserve">Messenger grupa Klasa VII, </w:t>
            </w:r>
            <w:r>
              <w:rPr>
                <w:rFonts w:ascii="Times New Roman" w:eastAsia="Times New Roman" w:hAnsi="Times New Roman" w:cs="Times New Roman"/>
                <w:sz w:val="24"/>
                <w:szCs w:val="24"/>
                <w:lang w:eastAsia="pl-PL"/>
              </w:rPr>
              <w:t>dodatkowo przesłane na adresy email rodziców/uczniów.</w:t>
            </w:r>
          </w:p>
          <w:p w:rsidR="006C42FF" w:rsidRDefault="00D7084E" w:rsidP="00D7084E">
            <w:r>
              <w:rPr>
                <w:rFonts w:ascii="Times New Roman" w:eastAsia="Times New Roman" w:hAnsi="Times New Roman" w:cs="Times New Roman"/>
                <w:sz w:val="24"/>
                <w:szCs w:val="24"/>
                <w:lang w:eastAsia="pl-PL"/>
              </w:rPr>
              <w:t>Adres do przesyłania zadań: Gosciszowklasa7@interia.pl</w:t>
            </w:r>
          </w:p>
        </w:tc>
      </w:tr>
      <w:tr w:rsidR="006C42FF" w:rsidTr="00A02250">
        <w:tc>
          <w:tcPr>
            <w:tcW w:w="1668" w:type="dxa"/>
          </w:tcPr>
          <w:p w:rsidR="006C42FF" w:rsidRDefault="006C42FF" w:rsidP="00A02250">
            <w:r>
              <w:t>język niemiecki</w:t>
            </w:r>
          </w:p>
          <w:p w:rsidR="00166128" w:rsidRDefault="0005488D" w:rsidP="00A02250">
            <w:hyperlink r:id="rId45" w:tgtFrame="_blank" w:history="1">
              <w:r w:rsidR="00166128">
                <w:rPr>
                  <w:rStyle w:val="Hipercze"/>
                </w:rPr>
                <w:t>agnieszkabob25@wp.pl</w:t>
              </w:r>
            </w:hyperlink>
          </w:p>
        </w:tc>
        <w:tc>
          <w:tcPr>
            <w:tcW w:w="7544" w:type="dxa"/>
          </w:tcPr>
          <w:p w:rsidR="00434F71" w:rsidRPr="00434F71" w:rsidRDefault="00434F71" w:rsidP="00434F71">
            <w:pPr>
              <w:spacing w:before="100" w:beforeAutospacing="1"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Temat:</w:t>
            </w:r>
            <w:r w:rsidRPr="00434F71">
              <w:rPr>
                <w:rFonts w:ascii="Calibri" w:eastAsia="Times New Roman" w:hAnsi="Calibri" w:cs="Calibri"/>
                <w:color w:val="FF0000"/>
                <w:lang w:eastAsia="pl-PL"/>
              </w:rPr>
              <w:t xml:space="preserve"> </w:t>
            </w:r>
            <w:r w:rsidRPr="00434F71">
              <w:rPr>
                <w:rFonts w:ascii="Calibri" w:eastAsia="Times New Roman" w:hAnsi="Calibri" w:cs="Calibri"/>
                <w:color w:val="000000"/>
                <w:lang w:eastAsia="pl-PL"/>
              </w:rPr>
              <w:t>Słuchamy tekstu pt. “Na wystawie”.</w:t>
            </w:r>
          </w:p>
          <w:p w:rsidR="00434F71" w:rsidRPr="00434F71" w:rsidRDefault="00434F71" w:rsidP="00434F71">
            <w:pPr>
              <w:numPr>
                <w:ilvl w:val="0"/>
                <w:numId w:val="13"/>
              </w:numPr>
              <w:spacing w:before="100" w:beforeAutospacing="1"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 xml:space="preserve">Zapis tematu w języku niemieckim: Wir </w:t>
            </w:r>
            <w:proofErr w:type="spellStart"/>
            <w:r w:rsidRPr="00434F71">
              <w:rPr>
                <w:rFonts w:ascii="Calibri" w:eastAsia="Times New Roman" w:hAnsi="Calibri" w:cs="Calibri"/>
                <w:color w:val="000000"/>
                <w:lang w:eastAsia="pl-PL"/>
              </w:rPr>
              <w:t>hören</w:t>
            </w:r>
            <w:proofErr w:type="spellEnd"/>
            <w:r w:rsidRPr="00434F71">
              <w:rPr>
                <w:rFonts w:ascii="Calibri" w:eastAsia="Times New Roman" w:hAnsi="Calibri" w:cs="Calibri"/>
                <w:color w:val="000000"/>
                <w:lang w:eastAsia="pl-PL"/>
              </w:rPr>
              <w:t xml:space="preserve"> den </w:t>
            </w:r>
            <w:proofErr w:type="spellStart"/>
            <w:r w:rsidRPr="00434F71">
              <w:rPr>
                <w:rFonts w:ascii="Calibri" w:eastAsia="Times New Roman" w:hAnsi="Calibri" w:cs="Calibri"/>
                <w:color w:val="000000"/>
                <w:lang w:eastAsia="pl-PL"/>
              </w:rPr>
              <w:t>Text</w:t>
            </w:r>
            <w:proofErr w:type="spellEnd"/>
            <w:r w:rsidRPr="00434F71">
              <w:rPr>
                <w:rFonts w:ascii="Calibri" w:eastAsia="Times New Roman" w:hAnsi="Calibri" w:cs="Calibri"/>
                <w:color w:val="000000"/>
                <w:lang w:eastAsia="pl-PL"/>
              </w:rPr>
              <w:t xml:space="preserve"> “Im </w:t>
            </w:r>
            <w:proofErr w:type="spellStart"/>
            <w:r w:rsidRPr="00434F71">
              <w:rPr>
                <w:rFonts w:ascii="Calibri" w:eastAsia="Times New Roman" w:hAnsi="Calibri" w:cs="Calibri"/>
                <w:color w:val="000000"/>
                <w:lang w:eastAsia="pl-PL"/>
              </w:rPr>
              <w:t>Schaufenster</w:t>
            </w:r>
            <w:proofErr w:type="spellEnd"/>
            <w:r w:rsidRPr="00434F71">
              <w:rPr>
                <w:rFonts w:ascii="Calibri" w:eastAsia="Times New Roman" w:hAnsi="Calibri" w:cs="Calibri"/>
                <w:color w:val="000000"/>
                <w:lang w:eastAsia="pl-PL"/>
              </w:rPr>
              <w:t>”.</w:t>
            </w:r>
          </w:p>
          <w:p w:rsidR="00434F71" w:rsidRPr="00434F71" w:rsidRDefault="00434F71" w:rsidP="00434F71">
            <w:pPr>
              <w:numPr>
                <w:ilvl w:val="0"/>
                <w:numId w:val="13"/>
              </w:numPr>
              <w:spacing w:before="100" w:beforeAutospacing="1"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 xml:space="preserve">Słuchanie tekstu z podręcznika A3 </w:t>
            </w:r>
            <w:proofErr w:type="spellStart"/>
            <w:r w:rsidRPr="00434F71">
              <w:rPr>
                <w:rFonts w:ascii="Calibri" w:eastAsia="Times New Roman" w:hAnsi="Calibri" w:cs="Calibri"/>
                <w:color w:val="000000"/>
                <w:lang w:eastAsia="pl-PL"/>
              </w:rPr>
              <w:t>str</w:t>
            </w:r>
            <w:proofErr w:type="spellEnd"/>
            <w:r w:rsidRPr="00434F71">
              <w:rPr>
                <w:rFonts w:ascii="Calibri" w:eastAsia="Times New Roman" w:hAnsi="Calibri" w:cs="Calibri"/>
                <w:color w:val="000000"/>
                <w:lang w:eastAsia="pl-PL"/>
              </w:rPr>
              <w:t xml:space="preserve"> 77 (wykorzystujemy płytę CD), wybieranie właściwych odpowiedzi, zapisywanie prawidłowych zdań w zeszycie.</w:t>
            </w:r>
          </w:p>
          <w:p w:rsidR="00434F71" w:rsidRPr="00434F71" w:rsidRDefault="00434F71" w:rsidP="00434F71">
            <w:pPr>
              <w:spacing w:before="100" w:beforeAutospacing="1" w:line="360" w:lineRule="auto"/>
              <w:ind w:left="720"/>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lastRenderedPageBreak/>
              <w:t xml:space="preserve">Zapisywanie słów w zeszycie ich tłumaczenie: der </w:t>
            </w:r>
            <w:proofErr w:type="spellStart"/>
            <w:r w:rsidRPr="00434F71">
              <w:rPr>
                <w:rFonts w:ascii="Calibri" w:eastAsia="Times New Roman" w:hAnsi="Calibri" w:cs="Calibri"/>
                <w:color w:val="000000"/>
                <w:lang w:eastAsia="pl-PL"/>
              </w:rPr>
              <w:t>Einkaufsbummel</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berühmt</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das</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Schaufenster</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die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Modegeschäfte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gefallen</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schrecklich</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kariert</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dunkelblau</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verrückt</w:t>
            </w:r>
            <w:proofErr w:type="spellEnd"/>
            <w:r w:rsidRPr="00434F71">
              <w:rPr>
                <w:rFonts w:ascii="Calibri" w:eastAsia="Times New Roman" w:hAnsi="Calibri" w:cs="Calibri"/>
                <w:color w:val="000000"/>
                <w:lang w:eastAsia="pl-PL"/>
              </w:rPr>
              <w:t xml:space="preserve">; </w:t>
            </w:r>
          </w:p>
          <w:p w:rsidR="00434F71" w:rsidRPr="00434F71" w:rsidRDefault="00434F71" w:rsidP="00434F71">
            <w:pPr>
              <w:spacing w:before="100" w:beforeAutospacing="1"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Można wykorzystać słownik on -</w:t>
            </w:r>
            <w:proofErr w:type="spellStart"/>
            <w:r w:rsidRPr="00434F71">
              <w:rPr>
                <w:rFonts w:ascii="Calibri" w:eastAsia="Times New Roman" w:hAnsi="Calibri" w:cs="Calibri"/>
                <w:color w:val="000000"/>
                <w:lang w:eastAsia="pl-PL"/>
              </w:rPr>
              <w:t>line</w:t>
            </w:r>
            <w:proofErr w:type="spellEnd"/>
            <w:r w:rsidRPr="00434F71">
              <w:rPr>
                <w:rFonts w:ascii="Calibri" w:eastAsia="Times New Roman" w:hAnsi="Calibri" w:cs="Calibri"/>
                <w:color w:val="000000"/>
                <w:lang w:eastAsia="pl-PL"/>
              </w:rPr>
              <w:t xml:space="preserve"> np. “PONS”.</w:t>
            </w:r>
          </w:p>
          <w:p w:rsidR="00434F71" w:rsidRPr="00434F71" w:rsidRDefault="00434F71" w:rsidP="00434F71">
            <w:pPr>
              <w:numPr>
                <w:ilvl w:val="0"/>
                <w:numId w:val="14"/>
              </w:numPr>
              <w:spacing w:before="100" w:beforeAutospacing="1"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Samodzielne przeczytanie tekstu, zapamiętywanie nowego słownictwa.</w:t>
            </w:r>
          </w:p>
          <w:p w:rsidR="00434F71" w:rsidRPr="00434F71" w:rsidRDefault="00434F71" w:rsidP="00434F71">
            <w:pPr>
              <w:numPr>
                <w:ilvl w:val="0"/>
                <w:numId w:val="14"/>
              </w:numPr>
              <w:spacing w:before="100" w:beforeAutospacing="1"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Wykonanie zadania: A3 str.60</w:t>
            </w:r>
          </w:p>
          <w:p w:rsidR="006C42FF" w:rsidRDefault="006C42FF" w:rsidP="00A02250"/>
        </w:tc>
      </w:tr>
      <w:tr w:rsidR="006C42FF" w:rsidTr="00A02250">
        <w:tc>
          <w:tcPr>
            <w:tcW w:w="1668" w:type="dxa"/>
          </w:tcPr>
          <w:p w:rsidR="006C42FF" w:rsidRDefault="006C42FF" w:rsidP="00A02250">
            <w:r>
              <w:lastRenderedPageBreak/>
              <w:t>język polski</w:t>
            </w:r>
          </w:p>
        </w:tc>
        <w:tc>
          <w:tcPr>
            <w:tcW w:w="7544" w:type="dxa"/>
          </w:tcPr>
          <w:p w:rsidR="001474EC" w:rsidRDefault="001474EC" w:rsidP="001474EC">
            <w:r>
              <w:t>Temat: Eufemizmy – wykonujemy ćwiczenia.</w:t>
            </w:r>
          </w:p>
          <w:p w:rsidR="001474EC" w:rsidRDefault="001474EC" w:rsidP="001474EC">
            <w:r>
              <w:t>Karty ćwiczeń.</w:t>
            </w:r>
          </w:p>
          <w:p w:rsidR="001474EC" w:rsidRDefault="001474EC" w:rsidP="001474EC">
            <w:r>
              <w:t xml:space="preserve">Zadania i materiały udostępnione przez nauczyciela na </w:t>
            </w:r>
            <w:proofErr w:type="spellStart"/>
            <w:r>
              <w:t>classroom</w:t>
            </w:r>
            <w:proofErr w:type="spellEnd"/>
            <w:r>
              <w:t>.</w:t>
            </w:r>
          </w:p>
          <w:p w:rsidR="001474EC" w:rsidRDefault="001474EC" w:rsidP="001474EC"/>
          <w:p w:rsidR="001474EC" w:rsidRDefault="001474EC" w:rsidP="001474EC">
            <w:r>
              <w:t>Uczniowie z orzeczeniem otrzymują zadania dostosowane do ich potrzeb i możliwości zgodnie z orzeczeniem PPP i IPET.</w:t>
            </w:r>
          </w:p>
          <w:p w:rsidR="001474EC" w:rsidRDefault="001474EC" w:rsidP="001474EC"/>
          <w:p w:rsidR="006C42FF" w:rsidRDefault="006C42FF" w:rsidP="00A02250"/>
        </w:tc>
      </w:tr>
      <w:tr w:rsidR="006C42FF" w:rsidTr="00A02250">
        <w:tc>
          <w:tcPr>
            <w:tcW w:w="1668" w:type="dxa"/>
          </w:tcPr>
          <w:p w:rsidR="006C42FF" w:rsidRDefault="00464147" w:rsidP="00A02250">
            <w:r>
              <w:t>historia</w:t>
            </w:r>
          </w:p>
        </w:tc>
        <w:tc>
          <w:tcPr>
            <w:tcW w:w="7544" w:type="dxa"/>
          </w:tcPr>
          <w:p w:rsidR="00464147" w:rsidRDefault="00464147" w:rsidP="00464147">
            <w:pPr>
              <w:jc w:val="both"/>
              <w:rPr>
                <w:rFonts w:ascii="Times New Roman" w:hAnsi="Times New Roman" w:cs="Times New Roman"/>
                <w:b/>
                <w:bCs/>
                <w:sz w:val="24"/>
                <w:szCs w:val="24"/>
              </w:rPr>
            </w:pPr>
            <w:r>
              <w:rPr>
                <w:rFonts w:ascii="Times New Roman" w:hAnsi="Times New Roman" w:cs="Times New Roman"/>
                <w:sz w:val="24"/>
                <w:szCs w:val="24"/>
              </w:rPr>
              <w:t xml:space="preserve">Temat: </w:t>
            </w:r>
            <w:r w:rsidRPr="00C97CCA">
              <w:rPr>
                <w:rFonts w:ascii="Times New Roman" w:hAnsi="Times New Roman" w:cs="Times New Roman"/>
                <w:b/>
                <w:bCs/>
                <w:sz w:val="24"/>
                <w:szCs w:val="24"/>
              </w:rPr>
              <w:t>Walka o granice.</w:t>
            </w:r>
          </w:p>
          <w:p w:rsidR="00464147" w:rsidRDefault="00464147" w:rsidP="00464147">
            <w:pPr>
              <w:jc w:val="both"/>
              <w:rPr>
                <w:rFonts w:ascii="Times New Roman" w:hAnsi="Times New Roman" w:cs="Times New Roman"/>
                <w:b/>
                <w:bCs/>
                <w:sz w:val="24"/>
                <w:szCs w:val="24"/>
              </w:rPr>
            </w:pPr>
          </w:p>
          <w:p w:rsidR="00464147" w:rsidRPr="001573AD" w:rsidRDefault="00464147" w:rsidP="00464147">
            <w:pPr>
              <w:jc w:val="both"/>
              <w:rPr>
                <w:rFonts w:ascii="Times New Roman" w:eastAsia="Times New Roman" w:hAnsi="Times New Roman" w:cs="Times New Roman"/>
                <w:sz w:val="24"/>
                <w:szCs w:val="24"/>
                <w:lang w:eastAsia="pl-PL"/>
              </w:rPr>
            </w:pPr>
            <w:r w:rsidRPr="0073203A">
              <w:rPr>
                <w:rFonts w:ascii="Times New Roman" w:hAnsi="Times New Roman" w:cs="Times New Roman"/>
                <w:sz w:val="24"/>
                <w:szCs w:val="24"/>
              </w:rPr>
              <w:t xml:space="preserve">Materiały i zadania udostępnione </w:t>
            </w:r>
            <w:r>
              <w:rPr>
                <w:rFonts w:ascii="Times New Roman" w:hAnsi="Times New Roman" w:cs="Times New Roman"/>
                <w:sz w:val="24"/>
                <w:szCs w:val="24"/>
              </w:rPr>
              <w:t xml:space="preserve">zostaną </w:t>
            </w:r>
            <w:r w:rsidRPr="0073203A">
              <w:rPr>
                <w:rFonts w:ascii="Times New Roman" w:hAnsi="Times New Roman" w:cs="Times New Roman"/>
                <w:sz w:val="24"/>
                <w:szCs w:val="24"/>
              </w:rPr>
              <w:t xml:space="preserve">przez nauczyciela przez </w:t>
            </w:r>
            <w:r w:rsidRPr="0073203A">
              <w:rPr>
                <w:rFonts w:ascii="Times New Roman" w:eastAsia="Times New Roman" w:hAnsi="Times New Roman" w:cs="Times New Roman"/>
                <w:sz w:val="24"/>
                <w:szCs w:val="24"/>
                <w:lang w:eastAsia="pl-PL"/>
              </w:rPr>
              <w:t xml:space="preserve">Messenger grupa Klasa VII, </w:t>
            </w:r>
            <w:r>
              <w:rPr>
                <w:rFonts w:ascii="Times New Roman" w:eastAsia="Times New Roman" w:hAnsi="Times New Roman" w:cs="Times New Roman"/>
                <w:sz w:val="24"/>
                <w:szCs w:val="24"/>
                <w:lang w:eastAsia="pl-PL"/>
              </w:rPr>
              <w:t xml:space="preserve">dodatkowo przesłane na adresy email rodziców/uczniów, </w:t>
            </w:r>
            <w:r w:rsidRPr="0073203A">
              <w:rPr>
                <w:rFonts w:ascii="Times New Roman" w:eastAsia="Times New Roman" w:hAnsi="Times New Roman" w:cs="Times New Roman"/>
                <w:sz w:val="24"/>
                <w:szCs w:val="24"/>
                <w:lang w:eastAsia="pl-PL"/>
              </w:rPr>
              <w:t xml:space="preserve">poczta do przesyłania odrobionych zadań domowych: </w:t>
            </w:r>
            <w:hyperlink r:id="rId46" w:history="1">
              <w:r w:rsidRPr="001573AD">
                <w:rPr>
                  <w:rStyle w:val="Hipercze"/>
                  <w:rFonts w:ascii="Times New Roman" w:eastAsia="Times New Roman" w:hAnsi="Times New Roman" w:cs="Times New Roman"/>
                  <w:sz w:val="24"/>
                  <w:szCs w:val="24"/>
                  <w:lang w:eastAsia="pl-PL"/>
                </w:rPr>
                <w:t>Gosciszowklasa7@interia.pl</w:t>
              </w:r>
            </w:hyperlink>
          </w:p>
          <w:p w:rsidR="006C42FF" w:rsidRDefault="006C42FF" w:rsidP="00A02250"/>
        </w:tc>
      </w:tr>
      <w:tr w:rsidR="006C42FF" w:rsidTr="00A02250">
        <w:tc>
          <w:tcPr>
            <w:tcW w:w="1668" w:type="dxa"/>
          </w:tcPr>
          <w:p w:rsidR="006C42FF" w:rsidRDefault="006C42FF" w:rsidP="00A02250">
            <w:r>
              <w:t>biologia</w:t>
            </w:r>
          </w:p>
        </w:tc>
        <w:tc>
          <w:tcPr>
            <w:tcW w:w="7544" w:type="dxa"/>
          </w:tcPr>
          <w:p w:rsidR="00FF42D5" w:rsidRPr="00FF42D5" w:rsidRDefault="00464147" w:rsidP="00FF42D5">
            <w:pPr>
              <w:spacing w:before="100" w:beforeAutospacing="1"/>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T</w:t>
            </w:r>
            <w:r w:rsidR="00FF42D5" w:rsidRPr="00FF42D5">
              <w:rPr>
                <w:rFonts w:ascii="Times New Roman" w:eastAsia="Times New Roman" w:hAnsi="Times New Roman" w:cs="Times New Roman"/>
                <w:b/>
                <w:bCs/>
                <w:sz w:val="24"/>
                <w:szCs w:val="24"/>
                <w:lang w:eastAsia="pl-PL"/>
              </w:rPr>
              <w:t>emat: Omawiamy ośrodkowy układ nerwowy.</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sz w:val="24"/>
                <w:szCs w:val="24"/>
                <w:lang w:eastAsia="pl-PL"/>
              </w:rPr>
              <w:t xml:space="preserve">Piszecie temat w zeszycie oraz </w:t>
            </w:r>
            <w:proofErr w:type="spellStart"/>
            <w:r w:rsidRPr="00FF42D5">
              <w:rPr>
                <w:rFonts w:ascii="Times New Roman" w:eastAsia="Times New Roman" w:hAnsi="Times New Roman" w:cs="Times New Roman"/>
                <w:sz w:val="24"/>
                <w:szCs w:val="24"/>
                <w:lang w:eastAsia="pl-PL"/>
              </w:rPr>
              <w:t>NaCoBeZu</w:t>
            </w:r>
            <w:proofErr w:type="spellEnd"/>
            <w:r w:rsidRPr="00FF42D5">
              <w:rPr>
                <w:rFonts w:ascii="Times New Roman" w:eastAsia="Times New Roman" w:hAnsi="Times New Roman" w:cs="Times New Roman"/>
                <w:sz w:val="24"/>
                <w:szCs w:val="24"/>
                <w:lang w:eastAsia="pl-PL"/>
              </w:rPr>
              <w:t>:</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sz w:val="24"/>
                <w:szCs w:val="24"/>
                <w:lang w:eastAsia="pl-PL"/>
              </w:rPr>
              <w:t>1. Mózgowie</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sz w:val="24"/>
                <w:szCs w:val="24"/>
                <w:lang w:eastAsia="pl-PL"/>
              </w:rPr>
              <w:t>2. Budowa mózgu.</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sz w:val="24"/>
                <w:szCs w:val="24"/>
                <w:lang w:eastAsia="pl-PL"/>
              </w:rPr>
              <w:t>3. Rdzeń kręgowy oraz jego budowa</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b/>
                <w:bCs/>
                <w:sz w:val="24"/>
                <w:szCs w:val="24"/>
                <w:lang w:eastAsia="pl-PL"/>
              </w:rPr>
              <w:t>Podręcznik strona 177 – 180</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sz w:val="24"/>
                <w:szCs w:val="24"/>
                <w:lang w:eastAsia="pl-PL"/>
              </w:rPr>
              <w:t xml:space="preserve">Zapoznajecie się z tym tematem w zeszycie wyjaśniacie z czego składa się mózgowie. Na </w:t>
            </w:r>
            <w:proofErr w:type="spellStart"/>
            <w:r w:rsidRPr="00FF42D5">
              <w:rPr>
                <w:rFonts w:ascii="Times New Roman" w:eastAsia="Times New Roman" w:hAnsi="Times New Roman" w:cs="Times New Roman"/>
                <w:sz w:val="24"/>
                <w:szCs w:val="24"/>
                <w:lang w:eastAsia="pl-PL"/>
              </w:rPr>
              <w:t>str</w:t>
            </w:r>
            <w:proofErr w:type="spellEnd"/>
            <w:r w:rsidRPr="00FF42D5">
              <w:rPr>
                <w:rFonts w:ascii="Times New Roman" w:eastAsia="Times New Roman" w:hAnsi="Times New Roman" w:cs="Times New Roman"/>
                <w:sz w:val="24"/>
                <w:szCs w:val="24"/>
                <w:lang w:eastAsia="pl-PL"/>
              </w:rPr>
              <w:t xml:space="preserve"> 178 analizujecie ilustrację z budową mózgowia oraz </w:t>
            </w:r>
            <w:proofErr w:type="spellStart"/>
            <w:r w:rsidRPr="00FF42D5">
              <w:rPr>
                <w:rFonts w:ascii="Times New Roman" w:eastAsia="Times New Roman" w:hAnsi="Times New Roman" w:cs="Times New Roman"/>
                <w:sz w:val="24"/>
                <w:szCs w:val="24"/>
                <w:lang w:eastAsia="pl-PL"/>
              </w:rPr>
              <w:t>str</w:t>
            </w:r>
            <w:proofErr w:type="spellEnd"/>
            <w:r w:rsidRPr="00FF42D5">
              <w:rPr>
                <w:rFonts w:ascii="Times New Roman" w:eastAsia="Times New Roman" w:hAnsi="Times New Roman" w:cs="Times New Roman"/>
                <w:sz w:val="24"/>
                <w:szCs w:val="24"/>
                <w:lang w:eastAsia="pl-PL"/>
              </w:rPr>
              <w:t xml:space="preserve"> 178 w zeszycie piszecie jak jest zbudowany mózg. Na następnej </w:t>
            </w:r>
            <w:proofErr w:type="spellStart"/>
            <w:r w:rsidRPr="00FF42D5">
              <w:rPr>
                <w:rFonts w:ascii="Times New Roman" w:eastAsia="Times New Roman" w:hAnsi="Times New Roman" w:cs="Times New Roman"/>
                <w:sz w:val="24"/>
                <w:szCs w:val="24"/>
                <w:lang w:eastAsia="pl-PL"/>
              </w:rPr>
              <w:t>str</w:t>
            </w:r>
            <w:proofErr w:type="spellEnd"/>
            <w:r w:rsidRPr="00FF42D5">
              <w:rPr>
                <w:rFonts w:ascii="Times New Roman" w:eastAsia="Times New Roman" w:hAnsi="Times New Roman" w:cs="Times New Roman"/>
                <w:sz w:val="24"/>
                <w:szCs w:val="24"/>
                <w:lang w:eastAsia="pl-PL"/>
              </w:rPr>
              <w:t xml:space="preserve"> 179 analizujecie: półkule mózgu, mapa mózgu, ośrodki w korze mózgowej. Robicie notatkę do ostatniego </w:t>
            </w:r>
            <w:r w:rsidRPr="00FF42D5">
              <w:rPr>
                <w:rFonts w:ascii="Times New Roman" w:eastAsia="Times New Roman" w:hAnsi="Times New Roman" w:cs="Times New Roman"/>
                <w:sz w:val="24"/>
                <w:szCs w:val="24"/>
                <w:lang w:eastAsia="pl-PL"/>
              </w:rPr>
              <w:lastRenderedPageBreak/>
              <w:t xml:space="preserve">punktu z </w:t>
            </w:r>
            <w:proofErr w:type="spellStart"/>
            <w:r w:rsidRPr="00FF42D5">
              <w:rPr>
                <w:rFonts w:ascii="Times New Roman" w:eastAsia="Times New Roman" w:hAnsi="Times New Roman" w:cs="Times New Roman"/>
                <w:sz w:val="24"/>
                <w:szCs w:val="24"/>
                <w:lang w:eastAsia="pl-PL"/>
              </w:rPr>
              <w:t>NaCoBeZu</w:t>
            </w:r>
            <w:proofErr w:type="spellEnd"/>
            <w:r w:rsidRPr="00FF42D5">
              <w:rPr>
                <w:rFonts w:ascii="Times New Roman" w:eastAsia="Times New Roman" w:hAnsi="Times New Roman" w:cs="Times New Roman"/>
                <w:sz w:val="24"/>
                <w:szCs w:val="24"/>
                <w:lang w:eastAsia="pl-PL"/>
              </w:rPr>
              <w:t xml:space="preserve"> (budowa rdzenia kręgowego).</w:t>
            </w:r>
          </w:p>
          <w:p w:rsidR="00FF42D5" w:rsidRPr="00FF42D5" w:rsidRDefault="00FF42D5" w:rsidP="00FF42D5">
            <w:pPr>
              <w:spacing w:before="100" w:beforeAutospacing="1" w:after="119"/>
              <w:rPr>
                <w:rFonts w:ascii="Times New Roman" w:eastAsia="Times New Roman" w:hAnsi="Times New Roman" w:cs="Times New Roman"/>
                <w:sz w:val="24"/>
                <w:szCs w:val="24"/>
                <w:lang w:eastAsia="pl-PL"/>
              </w:rPr>
            </w:pPr>
            <w:r w:rsidRPr="00FF42D5">
              <w:rPr>
                <w:rFonts w:ascii="Times New Roman" w:eastAsia="Times New Roman" w:hAnsi="Times New Roman" w:cs="Times New Roman"/>
                <w:b/>
                <w:bCs/>
                <w:sz w:val="24"/>
                <w:szCs w:val="24"/>
                <w:lang w:eastAsia="pl-PL"/>
              </w:rPr>
              <w:t xml:space="preserve">Ćwiczenie </w:t>
            </w:r>
            <w:proofErr w:type="spellStart"/>
            <w:r w:rsidRPr="00FF42D5">
              <w:rPr>
                <w:rFonts w:ascii="Times New Roman" w:eastAsia="Times New Roman" w:hAnsi="Times New Roman" w:cs="Times New Roman"/>
                <w:b/>
                <w:bCs/>
                <w:sz w:val="24"/>
                <w:szCs w:val="24"/>
                <w:lang w:eastAsia="pl-PL"/>
              </w:rPr>
              <w:t>str</w:t>
            </w:r>
            <w:proofErr w:type="spellEnd"/>
            <w:r w:rsidRPr="00FF42D5">
              <w:rPr>
                <w:rFonts w:ascii="Times New Roman" w:eastAsia="Times New Roman" w:hAnsi="Times New Roman" w:cs="Times New Roman"/>
                <w:b/>
                <w:bCs/>
                <w:sz w:val="24"/>
                <w:szCs w:val="24"/>
                <w:lang w:eastAsia="pl-PL"/>
              </w:rPr>
              <w:t xml:space="preserve"> 90 – 91 zad. 1, 2, 3, 4, 5. Osoby z orzeczeniem robią 1, 2</w:t>
            </w:r>
          </w:p>
          <w:p w:rsidR="006C42FF" w:rsidRDefault="006C42FF" w:rsidP="00A02250"/>
        </w:tc>
      </w:tr>
      <w:tr w:rsidR="006C42FF" w:rsidTr="00A02250">
        <w:tc>
          <w:tcPr>
            <w:tcW w:w="1668" w:type="dxa"/>
          </w:tcPr>
          <w:p w:rsidR="006C42FF" w:rsidRDefault="006C42FF" w:rsidP="00A02250">
            <w:r>
              <w:lastRenderedPageBreak/>
              <w:t>matematyka</w:t>
            </w:r>
          </w:p>
          <w:p w:rsidR="00A02250" w:rsidRDefault="0005488D" w:rsidP="00A02250">
            <w:hyperlink r:id="rId47" w:tgtFrame="_blank" w:history="1">
              <w:r w:rsidR="00A02250">
                <w:rPr>
                  <w:rStyle w:val="Hipercze"/>
                </w:rPr>
                <w:t>bdolobowska7@gmail.com</w:t>
              </w:r>
            </w:hyperlink>
          </w:p>
        </w:tc>
        <w:tc>
          <w:tcPr>
            <w:tcW w:w="7544" w:type="dxa"/>
          </w:tcPr>
          <w:p w:rsidR="00434F71" w:rsidRDefault="00434F71" w:rsidP="00434F71">
            <w:pPr>
              <w:pStyle w:val="NormalnyWeb"/>
              <w:spacing w:after="0"/>
            </w:pPr>
            <w:r>
              <w:rPr>
                <w:b/>
                <w:bCs/>
              </w:rPr>
              <w:t xml:space="preserve">Temat: </w:t>
            </w:r>
            <w:r>
              <w:rPr>
                <w:b/>
                <w:bCs/>
                <w:i/>
                <w:iCs/>
              </w:rPr>
              <w:t>Procenty w zadaniach</w:t>
            </w:r>
          </w:p>
          <w:p w:rsidR="00434F71" w:rsidRDefault="00434F71" w:rsidP="00434F71">
            <w:pPr>
              <w:pStyle w:val="NormalnyWeb"/>
              <w:spacing w:after="0"/>
            </w:pPr>
            <w:r>
              <w:rPr>
                <w:color w:val="000000"/>
              </w:rPr>
              <w:t xml:space="preserve">Zadania przez </w:t>
            </w:r>
            <w:proofErr w:type="spellStart"/>
            <w:r>
              <w:rPr>
                <w:color w:val="000000"/>
              </w:rPr>
              <w:t>Classroom</w:t>
            </w:r>
            <w:proofErr w:type="spellEnd"/>
          </w:p>
          <w:p w:rsidR="006C42FF" w:rsidRDefault="006C42FF" w:rsidP="00A02250"/>
        </w:tc>
      </w:tr>
      <w:tr w:rsidR="006C42FF" w:rsidTr="00A02250">
        <w:tc>
          <w:tcPr>
            <w:tcW w:w="1668" w:type="dxa"/>
          </w:tcPr>
          <w:p w:rsidR="006C42FF" w:rsidRDefault="006C42FF" w:rsidP="00A02250">
            <w:proofErr w:type="spellStart"/>
            <w:r>
              <w:t>wych.fiz</w:t>
            </w:r>
            <w:proofErr w:type="spellEnd"/>
            <w:r>
              <w:t>.</w:t>
            </w:r>
          </w:p>
        </w:tc>
        <w:tc>
          <w:tcPr>
            <w:tcW w:w="7544" w:type="dxa"/>
          </w:tcPr>
          <w:p w:rsidR="006C42FF" w:rsidRDefault="00434F71" w:rsidP="00A02250">
            <w:r>
              <w:t>Ćwiczenia zamieszczone na stronie internetowej szkoły</w:t>
            </w:r>
          </w:p>
        </w:tc>
      </w:tr>
      <w:tr w:rsidR="006C42FF" w:rsidTr="00A02250">
        <w:tc>
          <w:tcPr>
            <w:tcW w:w="1668" w:type="dxa"/>
          </w:tcPr>
          <w:p w:rsidR="006C42FF" w:rsidRDefault="006C42FF" w:rsidP="00A02250">
            <w:proofErr w:type="spellStart"/>
            <w:r>
              <w:t>kor.komp</w:t>
            </w:r>
            <w:proofErr w:type="spellEnd"/>
            <w:r>
              <w:t>.</w:t>
            </w:r>
          </w:p>
        </w:tc>
        <w:tc>
          <w:tcPr>
            <w:tcW w:w="7544" w:type="dxa"/>
          </w:tcPr>
          <w:p w:rsidR="00434F71" w:rsidRPr="00434F71" w:rsidRDefault="00434F71" w:rsidP="00434F71">
            <w:pPr>
              <w:spacing w:before="100" w:beforeAutospacing="1"/>
              <w:rPr>
                <w:rFonts w:ascii="Times New Roman" w:eastAsia="Times New Roman" w:hAnsi="Times New Roman" w:cs="Times New Roman"/>
                <w:sz w:val="24"/>
                <w:szCs w:val="24"/>
                <w:lang w:eastAsia="pl-PL"/>
              </w:rPr>
            </w:pPr>
            <w:r w:rsidRPr="00434F71">
              <w:rPr>
                <w:rFonts w:ascii="TimesNewRomanPSMT" w:eastAsia="Times New Roman" w:hAnsi="TimesNewRomanPSMT" w:cs="Times New Roman"/>
                <w:sz w:val="24"/>
                <w:szCs w:val="24"/>
                <w:lang w:eastAsia="pl-PL"/>
              </w:rPr>
              <w:t>Ciche czytanie ze zrozumieniem, tekstu pt. ; Komputer.</w:t>
            </w:r>
          </w:p>
          <w:p w:rsidR="00434F71" w:rsidRPr="00434F71" w:rsidRDefault="00434F71" w:rsidP="00434F71">
            <w:pPr>
              <w:spacing w:before="100" w:beforeAutospacing="1"/>
              <w:rPr>
                <w:rFonts w:ascii="Times New Roman" w:eastAsia="Times New Roman" w:hAnsi="Times New Roman" w:cs="Times New Roman"/>
                <w:sz w:val="24"/>
                <w:szCs w:val="24"/>
                <w:lang w:eastAsia="pl-PL"/>
              </w:rPr>
            </w:pPr>
            <w:r w:rsidRPr="00434F71">
              <w:rPr>
                <w:rFonts w:ascii="TimesNewRomanPSMT" w:eastAsia="Times New Roman" w:hAnsi="TimesNewRomanPSMT" w:cs="Times New Roman"/>
                <w:sz w:val="24"/>
                <w:szCs w:val="24"/>
                <w:lang w:eastAsia="pl-PL"/>
              </w:rPr>
              <w:t>Formułowanie odpowiedzi na pytania do przeczytanego tekstu(kontynuacja).</w:t>
            </w:r>
          </w:p>
          <w:p w:rsidR="00434F71" w:rsidRPr="00434F71" w:rsidRDefault="00434F71" w:rsidP="00434F71">
            <w:pPr>
              <w:spacing w:before="100" w:beforeAutospacing="1"/>
              <w:rPr>
                <w:rFonts w:ascii="Times New Roman" w:eastAsia="Times New Roman" w:hAnsi="Times New Roman" w:cs="Times New Roman"/>
                <w:sz w:val="24"/>
                <w:szCs w:val="24"/>
                <w:lang w:eastAsia="pl-PL"/>
              </w:rPr>
            </w:pPr>
            <w:r>
              <w:rPr>
                <w:rFonts w:ascii="TimesNewRomanPSMT" w:eastAsia="Times New Roman" w:hAnsi="TimesNewRomanPSMT" w:cs="Times New Roman"/>
                <w:sz w:val="24"/>
                <w:szCs w:val="24"/>
                <w:lang w:eastAsia="pl-PL"/>
              </w:rPr>
              <w:t xml:space="preserve">uczeń z </w:t>
            </w:r>
            <w:proofErr w:type="spellStart"/>
            <w:r>
              <w:rPr>
                <w:rFonts w:ascii="TimesNewRomanPSMT" w:eastAsia="Times New Roman" w:hAnsi="TimesNewRomanPSMT" w:cs="Times New Roman"/>
                <w:sz w:val="24"/>
                <w:szCs w:val="24"/>
                <w:lang w:eastAsia="pl-PL"/>
              </w:rPr>
              <w:t>dygrafią</w:t>
            </w:r>
            <w:proofErr w:type="spellEnd"/>
            <w:r w:rsidRPr="00434F71">
              <w:rPr>
                <w:rFonts w:ascii="TimesNewRomanPSMT" w:eastAsia="Times New Roman" w:hAnsi="TimesNewRomanPSMT" w:cs="Times New Roman"/>
                <w:sz w:val="24"/>
                <w:szCs w:val="24"/>
                <w:lang w:eastAsia="pl-PL"/>
              </w:rPr>
              <w:t xml:space="preserve"> – kontynuacja pracy z ćwiczeniem wg. wskazówek nauczyciela. </w:t>
            </w:r>
          </w:p>
          <w:p w:rsidR="006C42FF" w:rsidRDefault="006C42FF" w:rsidP="00A02250"/>
        </w:tc>
      </w:tr>
    </w:tbl>
    <w:p w:rsidR="006C42FF" w:rsidRDefault="006C42FF" w:rsidP="001E299A"/>
    <w:p w:rsidR="006C42FF" w:rsidRDefault="006C42FF" w:rsidP="001E299A"/>
    <w:p w:rsidR="001E299A" w:rsidRPr="00166128" w:rsidRDefault="001E299A" w:rsidP="00166128">
      <w:pPr>
        <w:jc w:val="center"/>
        <w:rPr>
          <w:b/>
          <w:color w:val="FF0000"/>
          <w:sz w:val="32"/>
          <w:szCs w:val="32"/>
        </w:rPr>
      </w:pPr>
      <w:r w:rsidRPr="00166128">
        <w:rPr>
          <w:b/>
          <w:color w:val="FF0000"/>
          <w:sz w:val="32"/>
          <w:szCs w:val="32"/>
        </w:rPr>
        <w:t>07.04.2020 r. (wtorek)</w:t>
      </w:r>
    </w:p>
    <w:tbl>
      <w:tblPr>
        <w:tblStyle w:val="Tabela-Siatka"/>
        <w:tblW w:w="0" w:type="auto"/>
        <w:tblLook w:val="04A0" w:firstRow="1" w:lastRow="0" w:firstColumn="1" w:lastColumn="0" w:noHBand="0" w:noVBand="1"/>
      </w:tblPr>
      <w:tblGrid>
        <w:gridCol w:w="2633"/>
        <w:gridCol w:w="6655"/>
      </w:tblGrid>
      <w:tr w:rsidR="006C42FF" w:rsidTr="00A02250">
        <w:tc>
          <w:tcPr>
            <w:tcW w:w="1668" w:type="dxa"/>
          </w:tcPr>
          <w:p w:rsidR="006C42FF" w:rsidRDefault="006C42FF" w:rsidP="00A02250">
            <w:r>
              <w:t>religia</w:t>
            </w:r>
          </w:p>
          <w:p w:rsidR="001738CD" w:rsidRDefault="0005488D" w:rsidP="00A02250">
            <w:hyperlink r:id="rId48" w:tgtFrame="_blank" w:history="1">
              <w:r w:rsidR="001738CD">
                <w:rPr>
                  <w:rStyle w:val="Hipercze"/>
                </w:rPr>
                <w:t>annazenka.kat@gmail.com</w:t>
              </w:r>
            </w:hyperlink>
          </w:p>
        </w:tc>
        <w:tc>
          <w:tcPr>
            <w:tcW w:w="7544" w:type="dxa"/>
          </w:tcPr>
          <w:p w:rsidR="0010451C" w:rsidRPr="0010451C" w:rsidRDefault="0010451C" w:rsidP="0010451C">
            <w:pPr>
              <w:spacing w:before="100" w:beforeAutospacing="1"/>
              <w:rPr>
                <w:rFonts w:ascii="Times New Roman" w:eastAsia="Times New Roman" w:hAnsi="Times New Roman" w:cs="Times New Roman"/>
                <w:sz w:val="24"/>
                <w:szCs w:val="24"/>
                <w:lang w:eastAsia="pl-PL"/>
              </w:rPr>
            </w:pPr>
            <w:r w:rsidRPr="0010451C">
              <w:rPr>
                <w:rFonts w:ascii="TrebuchetMS-Bold" w:eastAsia="Times New Roman" w:hAnsi="TrebuchetMS-Bold" w:cs="Times New Roman"/>
                <w:b/>
                <w:bCs/>
                <w:color w:val="000000"/>
                <w:lang w:eastAsia="pl-PL"/>
              </w:rPr>
              <w:t>Temat: Ujrzymy siebie, jakimi jesteśmy.</w:t>
            </w:r>
          </w:p>
          <w:p w:rsidR="0010451C" w:rsidRPr="0010451C" w:rsidRDefault="0010451C" w:rsidP="0010451C">
            <w:pPr>
              <w:spacing w:before="100" w:beforeAutospacing="1"/>
              <w:rPr>
                <w:rFonts w:ascii="Times New Roman" w:eastAsia="Times New Roman" w:hAnsi="Times New Roman" w:cs="Times New Roman"/>
                <w:sz w:val="24"/>
                <w:szCs w:val="24"/>
                <w:lang w:eastAsia="pl-PL"/>
              </w:rPr>
            </w:pPr>
            <w:r w:rsidRPr="0010451C">
              <w:rPr>
                <w:rFonts w:ascii="Arial" w:eastAsia="Times New Roman" w:hAnsi="Arial" w:cs="Arial"/>
                <w:color w:val="000000"/>
                <w:lang w:eastAsia="pl-PL"/>
              </w:rPr>
              <w:t>1. Teksty: „Przyjdzie sądzić żywych i umarłych” s. 86 i „Czas prawdy o sobie” s. 87.</w:t>
            </w:r>
          </w:p>
          <w:p w:rsidR="0010451C" w:rsidRPr="0010451C" w:rsidRDefault="0010451C" w:rsidP="0010451C">
            <w:pPr>
              <w:spacing w:before="100" w:beforeAutospacing="1"/>
              <w:rPr>
                <w:rFonts w:ascii="Times New Roman" w:eastAsia="Times New Roman" w:hAnsi="Times New Roman" w:cs="Times New Roman"/>
                <w:sz w:val="24"/>
                <w:szCs w:val="24"/>
                <w:lang w:eastAsia="pl-PL"/>
              </w:rPr>
            </w:pPr>
            <w:r w:rsidRPr="0010451C">
              <w:rPr>
                <w:rFonts w:ascii="Arial" w:eastAsia="Times New Roman" w:hAnsi="Arial" w:cs="Arial"/>
                <w:color w:val="000000"/>
                <w:lang w:eastAsia="pl-PL"/>
              </w:rPr>
              <w:t>2. zadanie 4 s. 87 pyt. a, b, c plus d - kto będzie nas sądził?</w:t>
            </w:r>
          </w:p>
          <w:p w:rsidR="0010451C" w:rsidRPr="0010451C" w:rsidRDefault="0010451C" w:rsidP="0010451C">
            <w:pPr>
              <w:spacing w:before="100" w:beforeAutospacing="1"/>
              <w:rPr>
                <w:rFonts w:ascii="Times New Roman" w:eastAsia="Times New Roman" w:hAnsi="Times New Roman" w:cs="Times New Roman"/>
                <w:sz w:val="24"/>
                <w:szCs w:val="24"/>
                <w:lang w:eastAsia="pl-PL"/>
              </w:rPr>
            </w:pPr>
            <w:r w:rsidRPr="0010451C">
              <w:rPr>
                <w:rFonts w:ascii="Arial" w:eastAsia="Times New Roman" w:hAnsi="Arial" w:cs="Arial"/>
                <w:color w:val="000000"/>
                <w:lang w:eastAsia="pl-PL"/>
              </w:rPr>
              <w:br/>
              <w:t>Osoby z orzeczeniem: powyższe zadania oprócz podpunktu b.</w:t>
            </w:r>
          </w:p>
          <w:p w:rsidR="006C42FF" w:rsidRDefault="006C42FF" w:rsidP="00A02250"/>
        </w:tc>
      </w:tr>
      <w:tr w:rsidR="006C42FF" w:rsidTr="00A02250">
        <w:tc>
          <w:tcPr>
            <w:tcW w:w="1668" w:type="dxa"/>
          </w:tcPr>
          <w:p w:rsidR="006C42FF" w:rsidRDefault="006C42FF" w:rsidP="00A02250">
            <w:r>
              <w:t>chemia</w:t>
            </w:r>
          </w:p>
          <w:p w:rsidR="007C59A0" w:rsidRDefault="007C59A0" w:rsidP="00A02250">
            <w:hyperlink r:id="rId49" w:tgtFrame="_blank" w:history="1">
              <w:r>
                <w:rPr>
                  <w:rStyle w:val="Hipercze"/>
                </w:rPr>
                <w:t>chemia.sp@op.pl</w:t>
              </w:r>
            </w:hyperlink>
          </w:p>
        </w:tc>
        <w:tc>
          <w:tcPr>
            <w:tcW w:w="7544" w:type="dxa"/>
          </w:tcPr>
          <w:p w:rsidR="006C42FF" w:rsidRDefault="00434F71" w:rsidP="00A02250">
            <w:r>
              <w:t>wykonywanie zadań wysłanych przez nauczyciela pocztą e-mail</w:t>
            </w:r>
          </w:p>
        </w:tc>
      </w:tr>
      <w:tr w:rsidR="006C42FF" w:rsidTr="00A02250">
        <w:tc>
          <w:tcPr>
            <w:tcW w:w="1668" w:type="dxa"/>
          </w:tcPr>
          <w:p w:rsidR="006C42FF" w:rsidRDefault="006C42FF" w:rsidP="00A02250">
            <w:proofErr w:type="spellStart"/>
            <w:r>
              <w:t>wych.fiz</w:t>
            </w:r>
            <w:proofErr w:type="spellEnd"/>
            <w:r>
              <w:t>.</w:t>
            </w:r>
          </w:p>
        </w:tc>
        <w:tc>
          <w:tcPr>
            <w:tcW w:w="7544" w:type="dxa"/>
          </w:tcPr>
          <w:p w:rsidR="006C42FF" w:rsidRDefault="00434F71" w:rsidP="00A02250">
            <w:r>
              <w:t>Wykonywanie ćwiczeń zamieszczonych na stronie internetowej szkoły</w:t>
            </w:r>
          </w:p>
        </w:tc>
      </w:tr>
      <w:tr w:rsidR="006C42FF" w:rsidTr="00A02250">
        <w:tc>
          <w:tcPr>
            <w:tcW w:w="1668" w:type="dxa"/>
          </w:tcPr>
          <w:p w:rsidR="006C42FF" w:rsidRDefault="006C42FF" w:rsidP="00A02250">
            <w:r>
              <w:t>plastyka</w:t>
            </w:r>
          </w:p>
        </w:tc>
        <w:tc>
          <w:tcPr>
            <w:tcW w:w="7544" w:type="dxa"/>
          </w:tcPr>
          <w:p w:rsidR="0030541D" w:rsidRDefault="0030541D" w:rsidP="0030541D">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Proszę zapoznać się z tematem ,,Nowe formy dzieł a wybrane nurty w sztuce współczesnej" proszę zrobić notatkę (opisać swoimi słowami) czym jest </w:t>
            </w:r>
            <w:r>
              <w:rPr>
                <w:rFonts w:ascii="Times New Roman" w:hAnsi="Times New Roman" w:cs="Times New Roman"/>
                <w:b/>
                <w:bCs/>
                <w:sz w:val="24"/>
                <w:szCs w:val="24"/>
              </w:rPr>
              <w:t xml:space="preserve">Pop art </w:t>
            </w:r>
            <w:r>
              <w:rPr>
                <w:rFonts w:ascii="Times New Roman" w:hAnsi="Times New Roman" w:cs="Times New Roman"/>
                <w:sz w:val="24"/>
                <w:szCs w:val="24"/>
              </w:rPr>
              <w:t xml:space="preserve">oraz </w:t>
            </w:r>
            <w:r>
              <w:rPr>
                <w:rFonts w:ascii="Times New Roman" w:hAnsi="Times New Roman" w:cs="Times New Roman"/>
                <w:b/>
                <w:bCs/>
                <w:sz w:val="24"/>
                <w:szCs w:val="24"/>
              </w:rPr>
              <w:t>Land art</w:t>
            </w:r>
            <w:r>
              <w:rPr>
                <w:rFonts w:ascii="Times New Roman" w:hAnsi="Times New Roman" w:cs="Times New Roman"/>
                <w:sz w:val="24"/>
                <w:szCs w:val="24"/>
              </w:rPr>
              <w:t>. Wyszukać w Internecie i zapisać przykłady gdzie możemy spotkać takie zjawiska/dzieła. Do tych zagadnień będziemy wykonywać pracę plastyczną na kolejnej lekcji.</w:t>
            </w:r>
          </w:p>
          <w:p w:rsidR="0030541D" w:rsidRDefault="0030541D" w:rsidP="0030541D">
            <w:pPr>
              <w:widowControl w:val="0"/>
              <w:autoSpaceDE w:val="0"/>
              <w:autoSpaceDN w:val="0"/>
              <w:adjustRightInd w:val="0"/>
              <w:rPr>
                <w:rFonts w:ascii="Times New Roman" w:hAnsi="Times New Roman" w:cs="Times New Roman"/>
                <w:sz w:val="24"/>
                <w:szCs w:val="24"/>
              </w:rPr>
            </w:pPr>
          </w:p>
          <w:p w:rsidR="0030541D" w:rsidRDefault="0030541D" w:rsidP="0030541D">
            <w:pPr>
              <w:widowControl w:val="0"/>
              <w:autoSpaceDE w:val="0"/>
              <w:autoSpaceDN w:val="0"/>
              <w:adjustRightInd w:val="0"/>
              <w:rPr>
                <w:rFonts w:ascii="Calibri" w:hAnsi="Calibri" w:cs="Calibri"/>
                <w:sz w:val="24"/>
                <w:szCs w:val="24"/>
              </w:rPr>
            </w:pPr>
            <w:r>
              <w:rPr>
                <w:rFonts w:ascii="Times New Roman" w:hAnsi="Times New Roman" w:cs="Times New Roman"/>
                <w:sz w:val="24"/>
                <w:szCs w:val="24"/>
              </w:rPr>
              <w:t>Proszę gromadzić wszystkie wykonane prace/ćwiczenia pisemne. Po powrocie do szkoły (mam nadzieje jak najszybszym) będę prace oceniać. Proszę również rodziców aby pomoc dzieciom przy pracach plastycznych ograniczyć do minimum :)</w:t>
            </w:r>
          </w:p>
          <w:p w:rsidR="006C42FF" w:rsidRDefault="006C42FF" w:rsidP="00A02250"/>
          <w:p w:rsidR="007C59A0" w:rsidRDefault="007C59A0" w:rsidP="00A02250">
            <w:bookmarkStart w:id="0" w:name="_GoBack"/>
            <w:bookmarkEnd w:id="0"/>
          </w:p>
        </w:tc>
      </w:tr>
      <w:tr w:rsidR="006C42FF" w:rsidTr="00A02250">
        <w:tc>
          <w:tcPr>
            <w:tcW w:w="1668" w:type="dxa"/>
          </w:tcPr>
          <w:p w:rsidR="006C42FF" w:rsidRDefault="006C42FF" w:rsidP="00A02250">
            <w:r>
              <w:lastRenderedPageBreak/>
              <w:t>język polski</w:t>
            </w:r>
          </w:p>
        </w:tc>
        <w:tc>
          <w:tcPr>
            <w:tcW w:w="7544" w:type="dxa"/>
          </w:tcPr>
          <w:p w:rsidR="001474EC" w:rsidRDefault="001474EC" w:rsidP="001474EC">
            <w:r>
              <w:t>Temat: Na naszym prywatnym terytorium – relacje rodzinne oczyma krytycznej nastolatki.</w:t>
            </w:r>
          </w:p>
          <w:p w:rsidR="001474EC" w:rsidRDefault="001474EC" w:rsidP="001474EC"/>
          <w:p w:rsidR="001474EC" w:rsidRDefault="001474EC" w:rsidP="001474EC">
            <w:r>
              <w:t>Podręcznik str.185</w:t>
            </w:r>
          </w:p>
          <w:p w:rsidR="001474EC" w:rsidRDefault="001474EC" w:rsidP="001474EC"/>
          <w:p w:rsidR="001474EC" w:rsidRDefault="001474EC" w:rsidP="001474EC">
            <w:r>
              <w:t xml:space="preserve">Zadania i materiały udostępnione przez nauczyciela na </w:t>
            </w:r>
            <w:proofErr w:type="spellStart"/>
            <w:r>
              <w:t>classroom</w:t>
            </w:r>
            <w:proofErr w:type="spellEnd"/>
            <w:r>
              <w:t>.</w:t>
            </w:r>
          </w:p>
          <w:p w:rsidR="001474EC" w:rsidRDefault="001474EC" w:rsidP="001474EC"/>
          <w:p w:rsidR="001474EC" w:rsidRDefault="001474EC" w:rsidP="001474EC">
            <w:r>
              <w:t>Uczniowie z orzeczeniem otrzymują zadania dostosowane do ich potrzeb i możliwości zgodnie z orzeczeniem PPP i IPET.</w:t>
            </w:r>
          </w:p>
          <w:p w:rsidR="006C42FF" w:rsidRDefault="006C42FF" w:rsidP="00A02250"/>
        </w:tc>
      </w:tr>
      <w:tr w:rsidR="006C42FF" w:rsidTr="00A02250">
        <w:tc>
          <w:tcPr>
            <w:tcW w:w="1668" w:type="dxa"/>
          </w:tcPr>
          <w:p w:rsidR="006C42FF" w:rsidRDefault="006C42FF" w:rsidP="00A02250">
            <w:r>
              <w:t>fizyka</w:t>
            </w:r>
          </w:p>
        </w:tc>
        <w:tc>
          <w:tcPr>
            <w:tcW w:w="7544" w:type="dxa"/>
          </w:tcPr>
          <w:p w:rsidR="002A0B13" w:rsidRDefault="002A0B13" w:rsidP="002A0B13">
            <w:pPr>
              <w:pStyle w:val="NormalnyWeb"/>
            </w:pPr>
            <w:r>
              <w:rPr>
                <w:b/>
                <w:bCs/>
              </w:rPr>
              <w:t>Temat: Druga zasada dynamiki Newtona.</w:t>
            </w:r>
          </w:p>
          <w:p w:rsidR="002A0B13" w:rsidRDefault="002A0B13" w:rsidP="002A0B13">
            <w:pPr>
              <w:pStyle w:val="NormalnyWeb"/>
            </w:pPr>
            <w:r>
              <w:t xml:space="preserve">Na początek filmik </w:t>
            </w:r>
            <w:r>
              <w:rPr>
                <w:rFonts w:ascii="Segoe UI Emoji" w:hAnsi="Segoe UI Emoji"/>
              </w:rPr>
              <w:t>😊</w:t>
            </w:r>
          </w:p>
          <w:p w:rsidR="002A0B13" w:rsidRDefault="002A0B13" w:rsidP="002A0B13">
            <w:pPr>
              <w:pStyle w:val="NormalnyWeb"/>
            </w:pPr>
            <w:r>
              <w:t>https://www.youtube.com/watch?v=XKNBR4s4o_c</w:t>
            </w:r>
          </w:p>
          <w:p w:rsidR="002A0B13" w:rsidRDefault="002A0B13" w:rsidP="002A0B13">
            <w:pPr>
              <w:pStyle w:val="NormalnyWeb"/>
              <w:numPr>
                <w:ilvl w:val="0"/>
                <w:numId w:val="7"/>
              </w:numPr>
            </w:pPr>
            <w:r>
              <w:t>Druga zasada dynamiki str.171( Przepisz do zeszytu i zapamiętaj!)</w:t>
            </w:r>
          </w:p>
          <w:p w:rsidR="002A0B13" w:rsidRDefault="002A0B13" w:rsidP="002A0B13">
            <w:pPr>
              <w:pStyle w:val="NormalnyWeb"/>
              <w:numPr>
                <w:ilvl w:val="0"/>
                <w:numId w:val="7"/>
              </w:numPr>
            </w:pPr>
            <w:r>
              <w:t>Napisz co jest jednostką siły.</w:t>
            </w:r>
          </w:p>
          <w:p w:rsidR="002A0B13" w:rsidRDefault="002A0B13" w:rsidP="002A0B13">
            <w:pPr>
              <w:pStyle w:val="NormalnyWeb"/>
              <w:numPr>
                <w:ilvl w:val="0"/>
                <w:numId w:val="7"/>
              </w:numPr>
            </w:pPr>
            <w:r>
              <w:t>Przepisz do zeszytu przykład ze str. 173 (treść zadania i rozwiązanie).</w:t>
            </w:r>
          </w:p>
          <w:p w:rsidR="006C42FF" w:rsidRDefault="006C42FF" w:rsidP="00A02250"/>
        </w:tc>
      </w:tr>
      <w:tr w:rsidR="006C42FF" w:rsidTr="00A02250">
        <w:tc>
          <w:tcPr>
            <w:tcW w:w="1668" w:type="dxa"/>
          </w:tcPr>
          <w:p w:rsidR="006C42FF" w:rsidRDefault="006C42FF" w:rsidP="00A02250">
            <w:r>
              <w:t>język angielski</w:t>
            </w:r>
          </w:p>
        </w:tc>
        <w:tc>
          <w:tcPr>
            <w:tcW w:w="7544" w:type="dxa"/>
          </w:tcPr>
          <w:p w:rsidR="00307F12" w:rsidRDefault="00307F12" w:rsidP="00307F12">
            <w:r w:rsidRPr="00854AC3">
              <w:rPr>
                <w:b/>
              </w:rPr>
              <w:t>Temat:</w:t>
            </w:r>
            <w:r>
              <w:rPr>
                <w:b/>
              </w:rPr>
              <w:t xml:space="preserve"> Wyrażamy swoje upodobania- I </w:t>
            </w:r>
            <w:proofErr w:type="spellStart"/>
            <w:r>
              <w:rPr>
                <w:b/>
              </w:rPr>
              <w:t>like</w:t>
            </w:r>
            <w:proofErr w:type="spellEnd"/>
            <w:r>
              <w:rPr>
                <w:b/>
              </w:rPr>
              <w:t xml:space="preserve">, I </w:t>
            </w:r>
            <w:proofErr w:type="spellStart"/>
            <w:r>
              <w:rPr>
                <w:b/>
              </w:rPr>
              <w:t>don’t</w:t>
            </w:r>
            <w:proofErr w:type="spellEnd"/>
            <w:r>
              <w:rPr>
                <w:b/>
              </w:rPr>
              <w:t xml:space="preserve"> </w:t>
            </w:r>
            <w:proofErr w:type="spellStart"/>
            <w:r>
              <w:rPr>
                <w:b/>
              </w:rPr>
              <w:t>like</w:t>
            </w:r>
            <w:proofErr w:type="spellEnd"/>
            <w:r>
              <w:rPr>
                <w:b/>
              </w:rPr>
              <w:t>.</w:t>
            </w:r>
          </w:p>
          <w:p w:rsidR="00307F12" w:rsidRDefault="00307F12" w:rsidP="00307F12"/>
          <w:p w:rsidR="00307F12" w:rsidRDefault="00307F12" w:rsidP="00307F12">
            <w:r>
              <w:t xml:space="preserve">Dziś dla odmiany pracujemy z „lekką gramatyką” w tle </w:t>
            </w:r>
            <w:r>
              <w:sym w:font="Wingdings" w:char="F04A"/>
            </w:r>
            <w:r>
              <w:t xml:space="preserve"> </w:t>
            </w:r>
          </w:p>
          <w:p w:rsidR="00307F12" w:rsidRDefault="00307F12" w:rsidP="00307F12"/>
          <w:p w:rsidR="00307F12" w:rsidRDefault="00307F12" w:rsidP="00307F12">
            <w:r>
              <w:t xml:space="preserve">Proszę o zapisanie tematu oraz wykonanie w zeszycie poniższej notatki: </w:t>
            </w:r>
          </w:p>
          <w:p w:rsidR="00307F12" w:rsidRDefault="00307F12" w:rsidP="00307F12">
            <w:r>
              <w:t>love- kochać, uwielbiać</w:t>
            </w:r>
          </w:p>
          <w:p w:rsidR="00307F12" w:rsidRDefault="00307F12" w:rsidP="00307F12">
            <w:proofErr w:type="spellStart"/>
            <w:r>
              <w:t>like</w:t>
            </w:r>
            <w:proofErr w:type="spellEnd"/>
            <w:r>
              <w:t>- lubić</w:t>
            </w:r>
          </w:p>
          <w:p w:rsidR="00307F12" w:rsidRDefault="00307F12" w:rsidP="00307F12">
            <w:proofErr w:type="spellStart"/>
            <w:r>
              <w:t>don`t</w:t>
            </w:r>
            <w:proofErr w:type="spellEnd"/>
            <w:r>
              <w:t xml:space="preserve"> </w:t>
            </w:r>
            <w:proofErr w:type="spellStart"/>
            <w:r>
              <w:t>like</w:t>
            </w:r>
            <w:proofErr w:type="spellEnd"/>
            <w:r>
              <w:t>- nie lubić</w:t>
            </w:r>
          </w:p>
          <w:p w:rsidR="00307F12" w:rsidRDefault="00307F12" w:rsidP="00307F12">
            <w:proofErr w:type="spellStart"/>
            <w:r>
              <w:t>hate</w:t>
            </w:r>
            <w:proofErr w:type="spellEnd"/>
            <w:r>
              <w:t xml:space="preserve"> – nienawidzić </w:t>
            </w:r>
          </w:p>
          <w:p w:rsidR="00307F12" w:rsidRDefault="00307F12" w:rsidP="00307F12"/>
          <w:p w:rsidR="00307F12" w:rsidRPr="003D0260" w:rsidRDefault="00307F12" w:rsidP="00307F12">
            <w:pPr>
              <w:rPr>
                <w:i/>
              </w:rPr>
            </w:pPr>
            <w:r w:rsidRPr="003D0260">
              <w:rPr>
                <w:i/>
              </w:rPr>
              <w:t xml:space="preserve">Jeśli chcemy powiedzieć po angielsku, </w:t>
            </w:r>
            <w:r w:rsidRPr="003D0260">
              <w:rPr>
                <w:i/>
                <w:u w:val="single"/>
              </w:rPr>
              <w:t>że coś lubię robić, albo czegoś nie lubię robić</w:t>
            </w:r>
            <w:r>
              <w:rPr>
                <w:i/>
              </w:rPr>
              <w:t>,</w:t>
            </w:r>
            <w:r w:rsidRPr="003D0260">
              <w:rPr>
                <w:i/>
              </w:rPr>
              <w:t xml:space="preserve"> to budujemy zdanie według zasady:</w:t>
            </w:r>
          </w:p>
          <w:p w:rsidR="00307F12" w:rsidRDefault="00307F12" w:rsidP="00307F12">
            <w:r w:rsidRPr="003D0260">
              <w:rPr>
                <w:color w:val="1F497D" w:themeColor="text2"/>
              </w:rPr>
              <w:t xml:space="preserve">OSOBA </w:t>
            </w:r>
            <w:r>
              <w:t xml:space="preserve">+ </w:t>
            </w:r>
            <w:r w:rsidRPr="003D0260">
              <w:rPr>
                <w:color w:val="7030A0"/>
              </w:rPr>
              <w:t>LOVE/LIKE/DON’T LIKE/HATE</w:t>
            </w:r>
            <w:r>
              <w:t xml:space="preserve"> + </w:t>
            </w:r>
            <w:r w:rsidRPr="003D0260">
              <w:rPr>
                <w:color w:val="00B050"/>
              </w:rPr>
              <w:t>CZASOWNIK</w:t>
            </w:r>
            <w:r>
              <w:t xml:space="preserve"> + końcówka -</w:t>
            </w:r>
            <w:proofErr w:type="spellStart"/>
            <w:r w:rsidRPr="003D0260">
              <w:rPr>
                <w:color w:val="FFC000"/>
              </w:rPr>
              <w:t>ing</w:t>
            </w:r>
            <w:proofErr w:type="spellEnd"/>
            <w:r>
              <w:t xml:space="preserve"> </w:t>
            </w:r>
          </w:p>
          <w:p w:rsidR="00307F12" w:rsidRDefault="00307F12" w:rsidP="00307F12">
            <w:r>
              <w:t xml:space="preserve">np. </w:t>
            </w:r>
            <w:r w:rsidRPr="003D0260">
              <w:rPr>
                <w:color w:val="0070C0"/>
              </w:rPr>
              <w:t>I</w:t>
            </w:r>
            <w:r>
              <w:t xml:space="preserve"> </w:t>
            </w:r>
            <w:proofErr w:type="spellStart"/>
            <w:r w:rsidRPr="003D0260">
              <w:rPr>
                <w:color w:val="7030A0"/>
              </w:rPr>
              <w:t>like</w:t>
            </w:r>
            <w:proofErr w:type="spellEnd"/>
            <w:r>
              <w:t xml:space="preserve"> </w:t>
            </w:r>
            <w:proofErr w:type="spellStart"/>
            <w:r w:rsidRPr="003D0260">
              <w:rPr>
                <w:color w:val="00B050"/>
              </w:rPr>
              <w:t>cook</w:t>
            </w:r>
            <w:r w:rsidRPr="003D0260">
              <w:rPr>
                <w:color w:val="FFC000"/>
              </w:rPr>
              <w:t>ing</w:t>
            </w:r>
            <w:proofErr w:type="spellEnd"/>
            <w:r>
              <w:t xml:space="preserve"> = </w:t>
            </w:r>
            <w:r w:rsidRPr="003D0260">
              <w:rPr>
                <w:color w:val="0070C0"/>
              </w:rPr>
              <w:t>Ja</w:t>
            </w:r>
            <w:r>
              <w:t xml:space="preserve"> </w:t>
            </w:r>
            <w:r w:rsidRPr="003D0260">
              <w:rPr>
                <w:color w:val="7030A0"/>
              </w:rPr>
              <w:t>lubię</w:t>
            </w:r>
            <w:r>
              <w:t xml:space="preserve"> </w:t>
            </w:r>
            <w:r w:rsidRPr="003D0260">
              <w:rPr>
                <w:color w:val="00B050"/>
              </w:rPr>
              <w:t>gotować/gotowanie</w:t>
            </w:r>
            <w:r>
              <w:t>.</w:t>
            </w:r>
          </w:p>
          <w:p w:rsidR="00307F12" w:rsidRDefault="00307F12" w:rsidP="00307F12">
            <w:r>
              <w:t xml:space="preserve">      </w:t>
            </w:r>
            <w:proofErr w:type="spellStart"/>
            <w:r w:rsidRPr="003D0260">
              <w:rPr>
                <w:color w:val="0070C0"/>
              </w:rPr>
              <w:t>She</w:t>
            </w:r>
            <w:proofErr w:type="spellEnd"/>
            <w:r>
              <w:t xml:space="preserve"> </w:t>
            </w:r>
            <w:proofErr w:type="spellStart"/>
            <w:r w:rsidRPr="003D0260">
              <w:rPr>
                <w:color w:val="7030A0"/>
              </w:rPr>
              <w:t>like</w:t>
            </w:r>
            <w:r>
              <w:t>s</w:t>
            </w:r>
            <w:proofErr w:type="spellEnd"/>
            <w:r>
              <w:t xml:space="preserve"> </w:t>
            </w:r>
            <w:proofErr w:type="spellStart"/>
            <w:r w:rsidRPr="003D0260">
              <w:rPr>
                <w:color w:val="00B050"/>
              </w:rPr>
              <w:t>cook</w:t>
            </w:r>
            <w:r w:rsidRPr="003D0260">
              <w:rPr>
                <w:color w:val="FFC000"/>
              </w:rPr>
              <w:t>ing</w:t>
            </w:r>
            <w:proofErr w:type="spellEnd"/>
            <w:r>
              <w:t xml:space="preserve"> = Ona lubi gotować.</w:t>
            </w:r>
          </w:p>
          <w:p w:rsidR="00307F12" w:rsidRDefault="00307F12" w:rsidP="00307F12">
            <w:r w:rsidRPr="003D0260">
              <w:rPr>
                <w:color w:val="0070C0"/>
              </w:rPr>
              <w:t>I</w:t>
            </w:r>
            <w:r>
              <w:t xml:space="preserve"> </w:t>
            </w:r>
            <w:proofErr w:type="spellStart"/>
            <w:r>
              <w:t>dont`t</w:t>
            </w:r>
            <w:proofErr w:type="spellEnd"/>
            <w:r>
              <w:t xml:space="preserve"> </w:t>
            </w:r>
            <w:proofErr w:type="spellStart"/>
            <w:r w:rsidRPr="003D0260">
              <w:rPr>
                <w:color w:val="7030A0"/>
              </w:rPr>
              <w:t>like</w:t>
            </w:r>
            <w:proofErr w:type="spellEnd"/>
            <w:r>
              <w:t xml:space="preserve"> </w:t>
            </w:r>
            <w:proofErr w:type="spellStart"/>
            <w:r w:rsidRPr="003D0260">
              <w:rPr>
                <w:color w:val="00B050"/>
              </w:rPr>
              <w:t>cook</w:t>
            </w:r>
            <w:r w:rsidRPr="003D0260">
              <w:rPr>
                <w:color w:val="FFC000"/>
              </w:rPr>
              <w:t>ing</w:t>
            </w:r>
            <w:proofErr w:type="spellEnd"/>
            <w:r w:rsidRPr="003D0260">
              <w:rPr>
                <w:color w:val="FFC000"/>
              </w:rPr>
              <w:t xml:space="preserve"> </w:t>
            </w:r>
            <w:r>
              <w:t>= Ja nie lubię gotować.</w:t>
            </w:r>
          </w:p>
          <w:p w:rsidR="00307F12" w:rsidRDefault="00307F12" w:rsidP="00307F12">
            <w:proofErr w:type="spellStart"/>
            <w:r w:rsidRPr="003D0260">
              <w:rPr>
                <w:color w:val="0070C0"/>
              </w:rPr>
              <w:t>She</w:t>
            </w:r>
            <w:proofErr w:type="spellEnd"/>
            <w:r w:rsidRPr="003D0260">
              <w:rPr>
                <w:color w:val="0070C0"/>
              </w:rPr>
              <w:t xml:space="preserve"> </w:t>
            </w:r>
            <w:proofErr w:type="spellStart"/>
            <w:r>
              <w:t>doesn`t</w:t>
            </w:r>
            <w:proofErr w:type="spellEnd"/>
            <w:r>
              <w:t xml:space="preserve"> </w:t>
            </w:r>
            <w:proofErr w:type="spellStart"/>
            <w:r w:rsidRPr="003D0260">
              <w:rPr>
                <w:color w:val="7030A0"/>
              </w:rPr>
              <w:t>like</w:t>
            </w:r>
            <w:proofErr w:type="spellEnd"/>
            <w:r>
              <w:t xml:space="preserve"> </w:t>
            </w:r>
            <w:proofErr w:type="spellStart"/>
            <w:r w:rsidRPr="003D0260">
              <w:rPr>
                <w:color w:val="00B050"/>
              </w:rPr>
              <w:t>cook</w:t>
            </w:r>
            <w:r w:rsidRPr="003D0260">
              <w:rPr>
                <w:color w:val="FFC000"/>
              </w:rPr>
              <w:t>ing</w:t>
            </w:r>
            <w:proofErr w:type="spellEnd"/>
            <w:r>
              <w:t xml:space="preserve">= Ona nie lubi gotować. </w:t>
            </w:r>
          </w:p>
          <w:p w:rsidR="00307F12" w:rsidRDefault="00307F12" w:rsidP="00307F12"/>
          <w:p w:rsidR="00307F12" w:rsidRPr="003D0260" w:rsidRDefault="00307F12" w:rsidP="00307F12">
            <w:pPr>
              <w:pStyle w:val="Akapitzlist"/>
              <w:numPr>
                <w:ilvl w:val="0"/>
                <w:numId w:val="5"/>
              </w:numPr>
              <w:rPr>
                <w:color w:val="FF0000"/>
              </w:rPr>
            </w:pPr>
            <w:r>
              <w:rPr>
                <w:color w:val="FF0000"/>
              </w:rPr>
              <w:t>P</w:t>
            </w:r>
            <w:r w:rsidRPr="003D0260">
              <w:rPr>
                <w:color w:val="FF0000"/>
              </w:rPr>
              <w:t xml:space="preserve">amiętaj: </w:t>
            </w:r>
            <w:proofErr w:type="spellStart"/>
            <w:r w:rsidRPr="003D0260">
              <w:rPr>
                <w:color w:val="FF0000"/>
              </w:rPr>
              <w:t>I,you</w:t>
            </w:r>
            <w:proofErr w:type="spellEnd"/>
            <w:r w:rsidRPr="003D0260">
              <w:rPr>
                <w:color w:val="FF0000"/>
              </w:rPr>
              <w:t xml:space="preserve">, we, </w:t>
            </w:r>
            <w:proofErr w:type="spellStart"/>
            <w:r w:rsidRPr="003D0260">
              <w:rPr>
                <w:color w:val="FF0000"/>
              </w:rPr>
              <w:t>you</w:t>
            </w:r>
            <w:proofErr w:type="spellEnd"/>
            <w:r w:rsidRPr="003D0260">
              <w:rPr>
                <w:color w:val="FF0000"/>
              </w:rPr>
              <w:t xml:space="preserve">, </w:t>
            </w:r>
            <w:proofErr w:type="spellStart"/>
            <w:r w:rsidRPr="003D0260">
              <w:rPr>
                <w:color w:val="FF0000"/>
              </w:rPr>
              <w:t>they</w:t>
            </w:r>
            <w:proofErr w:type="spellEnd"/>
            <w:r w:rsidRPr="003D0260">
              <w:rPr>
                <w:color w:val="FF0000"/>
              </w:rPr>
              <w:t xml:space="preserve"> -&gt; </w:t>
            </w:r>
            <w:proofErr w:type="spellStart"/>
            <w:r w:rsidRPr="003D0260">
              <w:rPr>
                <w:color w:val="FF0000"/>
              </w:rPr>
              <w:t>don`t</w:t>
            </w:r>
            <w:proofErr w:type="spellEnd"/>
            <w:r w:rsidRPr="003D0260">
              <w:rPr>
                <w:color w:val="FF0000"/>
              </w:rPr>
              <w:t xml:space="preserve"> </w:t>
            </w:r>
          </w:p>
          <w:p w:rsidR="00307F12" w:rsidRDefault="00307F12" w:rsidP="00307F12">
            <w:pPr>
              <w:rPr>
                <w:color w:val="FF0000"/>
              </w:rPr>
            </w:pPr>
            <w:r>
              <w:rPr>
                <w:color w:val="FF0000"/>
              </w:rPr>
              <w:t xml:space="preserve">                                 </w:t>
            </w:r>
            <w:proofErr w:type="spellStart"/>
            <w:r>
              <w:rPr>
                <w:color w:val="FF0000"/>
              </w:rPr>
              <w:t>h</w:t>
            </w:r>
            <w:r w:rsidRPr="003D0260">
              <w:rPr>
                <w:color w:val="FF0000"/>
              </w:rPr>
              <w:t>e,she,it</w:t>
            </w:r>
            <w:proofErr w:type="spellEnd"/>
            <w:r w:rsidRPr="003D0260">
              <w:rPr>
                <w:color w:val="FF0000"/>
              </w:rPr>
              <w:t xml:space="preserve"> -&gt; </w:t>
            </w:r>
            <w:proofErr w:type="spellStart"/>
            <w:r w:rsidRPr="003D0260">
              <w:rPr>
                <w:color w:val="FF0000"/>
              </w:rPr>
              <w:t>doesn`t</w:t>
            </w:r>
            <w:proofErr w:type="spellEnd"/>
            <w:r w:rsidRPr="003D0260">
              <w:rPr>
                <w:color w:val="FF0000"/>
              </w:rPr>
              <w:t xml:space="preserve"> </w:t>
            </w:r>
          </w:p>
          <w:p w:rsidR="00307F12" w:rsidRDefault="00307F12" w:rsidP="00307F12">
            <w:pPr>
              <w:rPr>
                <w:color w:val="FF0000"/>
              </w:rPr>
            </w:pPr>
          </w:p>
          <w:p w:rsidR="00307F12" w:rsidRPr="00E167E5" w:rsidRDefault="00307F12" w:rsidP="00307F12">
            <w:r w:rsidRPr="00E167E5">
              <w:t>Zadania do wykonania:</w:t>
            </w:r>
          </w:p>
          <w:p w:rsidR="00307F12" w:rsidRDefault="00307F12" w:rsidP="00307F12">
            <w:r>
              <w:t>Podręcznik strona: 46, zadanie nr 2,5</w:t>
            </w:r>
          </w:p>
          <w:p w:rsidR="00307F12" w:rsidRDefault="00307F12" w:rsidP="00307F12">
            <w:r>
              <w:t>Polecenia:</w:t>
            </w:r>
          </w:p>
          <w:p w:rsidR="00307F12" w:rsidRDefault="00307F12" w:rsidP="00307F12">
            <w:r>
              <w:t>Zadanie nr 2: tak jak w podręczniku</w:t>
            </w:r>
          </w:p>
          <w:p w:rsidR="00307F12" w:rsidRDefault="00307F12" w:rsidP="00307F12">
            <w:r>
              <w:t xml:space="preserve">Zadanie nr 5: Zabuduj zdania z wyrażeniami z ramki, tak aby dotyczyły Twoich upodobań, np. I </w:t>
            </w:r>
            <w:proofErr w:type="spellStart"/>
            <w:r>
              <w:t>like</w:t>
            </w:r>
            <w:proofErr w:type="spellEnd"/>
            <w:r>
              <w:t xml:space="preserve"> </w:t>
            </w:r>
            <w:proofErr w:type="spellStart"/>
            <w:r>
              <w:t>reading</w:t>
            </w:r>
            <w:proofErr w:type="spellEnd"/>
            <w:r>
              <w:t xml:space="preserve"> </w:t>
            </w:r>
            <w:proofErr w:type="spellStart"/>
            <w:r>
              <w:t>comics</w:t>
            </w:r>
            <w:proofErr w:type="spellEnd"/>
            <w:r>
              <w:t>.</w:t>
            </w:r>
          </w:p>
          <w:p w:rsidR="00307F12" w:rsidRDefault="00307F12" w:rsidP="00307F12"/>
          <w:p w:rsidR="00307F12" w:rsidRDefault="00307F12" w:rsidP="00307F12">
            <w:r>
              <w:lastRenderedPageBreak/>
              <w:t xml:space="preserve">Warto zerknąć, link z objaśnieniem dzisiejszego tematu: </w:t>
            </w:r>
          </w:p>
          <w:p w:rsidR="00307F12" w:rsidRDefault="0005488D" w:rsidP="00307F12">
            <w:pPr>
              <w:rPr>
                <w:rStyle w:val="Hipercze"/>
              </w:rPr>
            </w:pPr>
            <w:hyperlink r:id="rId50" w:history="1">
              <w:r w:rsidR="00307F12">
                <w:rPr>
                  <w:rStyle w:val="Hipercze"/>
                </w:rPr>
                <w:t>https://www.ang.pl/gramatyka/czasowniki-verbs/ing-form-and-to-infinitive</w:t>
              </w:r>
            </w:hyperlink>
          </w:p>
          <w:p w:rsidR="00307F12" w:rsidRDefault="00307F12" w:rsidP="00307F12">
            <w:pPr>
              <w:jc w:val="center"/>
              <w:rPr>
                <w:b/>
                <w:color w:val="FF0000"/>
              </w:rPr>
            </w:pPr>
            <w:r>
              <w:rPr>
                <w:b/>
              </w:rPr>
              <w:t xml:space="preserve">MATERIAŁ ZAMIESZCZONY RÓWNIEŻ JAKO </w:t>
            </w:r>
            <w:r w:rsidRPr="004F1C46">
              <w:rPr>
                <w:b/>
                <w:color w:val="FF0000"/>
              </w:rPr>
              <w:t>CLASSROOM</w:t>
            </w:r>
          </w:p>
          <w:p w:rsidR="006C42FF" w:rsidRPr="00434F71" w:rsidRDefault="00307F12" w:rsidP="00434F71">
            <w:pPr>
              <w:jc w:val="center"/>
              <w:rPr>
                <w:color w:val="1F497D" w:themeColor="text2"/>
              </w:rPr>
            </w:pPr>
            <w:r w:rsidRPr="00914AB1">
              <w:rPr>
                <w:b/>
              </w:rPr>
              <w:t>Adres e-mail do kontaktu:</w:t>
            </w:r>
            <w:r w:rsidRPr="00914AB1">
              <w:rPr>
                <w:b/>
                <w:color w:val="1F497D" w:themeColor="text2"/>
              </w:rPr>
              <w:t xml:space="preserve"> estera_z@op.pl</w:t>
            </w:r>
          </w:p>
        </w:tc>
      </w:tr>
      <w:tr w:rsidR="006C42FF" w:rsidTr="00A02250">
        <w:tc>
          <w:tcPr>
            <w:tcW w:w="1668" w:type="dxa"/>
          </w:tcPr>
          <w:p w:rsidR="006C42FF" w:rsidRDefault="006C42FF" w:rsidP="00A02250">
            <w:proofErr w:type="spellStart"/>
            <w:r>
              <w:lastRenderedPageBreak/>
              <w:t>zaj.rewalidacyjne</w:t>
            </w:r>
            <w:proofErr w:type="spellEnd"/>
          </w:p>
        </w:tc>
        <w:tc>
          <w:tcPr>
            <w:tcW w:w="7544" w:type="dxa"/>
          </w:tcPr>
          <w:p w:rsidR="006C42FF" w:rsidRDefault="00434F71" w:rsidP="00A02250">
            <w:r>
              <w:t>Wykonywanie zadań przesłanych przez nauczyciela pocztą e-mail</w:t>
            </w:r>
          </w:p>
        </w:tc>
      </w:tr>
    </w:tbl>
    <w:p w:rsidR="006C42FF" w:rsidRDefault="006C42FF" w:rsidP="006C42FF"/>
    <w:p w:rsidR="001E299A" w:rsidRPr="00166128" w:rsidRDefault="001E299A" w:rsidP="00166128">
      <w:pPr>
        <w:jc w:val="center"/>
        <w:rPr>
          <w:b/>
          <w:color w:val="FF0000"/>
          <w:sz w:val="32"/>
          <w:szCs w:val="32"/>
        </w:rPr>
      </w:pPr>
      <w:r w:rsidRPr="00166128">
        <w:rPr>
          <w:b/>
          <w:color w:val="FF0000"/>
          <w:sz w:val="32"/>
          <w:szCs w:val="32"/>
        </w:rPr>
        <w:t>08.04.2020 r.( środa)</w:t>
      </w:r>
    </w:p>
    <w:tbl>
      <w:tblPr>
        <w:tblStyle w:val="Tabela-Siatka"/>
        <w:tblW w:w="0" w:type="auto"/>
        <w:tblLook w:val="04A0" w:firstRow="1" w:lastRow="0" w:firstColumn="1" w:lastColumn="0" w:noHBand="0" w:noVBand="1"/>
      </w:tblPr>
      <w:tblGrid>
        <w:gridCol w:w="2645"/>
        <w:gridCol w:w="6643"/>
      </w:tblGrid>
      <w:tr w:rsidR="006C42FF" w:rsidTr="00A02250">
        <w:tc>
          <w:tcPr>
            <w:tcW w:w="1782" w:type="dxa"/>
          </w:tcPr>
          <w:p w:rsidR="006C42FF" w:rsidRDefault="006C42FF" w:rsidP="00A02250">
            <w:r>
              <w:t>muzyka</w:t>
            </w:r>
          </w:p>
        </w:tc>
        <w:tc>
          <w:tcPr>
            <w:tcW w:w="7506" w:type="dxa"/>
          </w:tcPr>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r w:rsidRPr="00CB0DCF">
              <w:rPr>
                <w:rFonts w:ascii="Times New Roman" w:eastAsia="Times New Roman" w:hAnsi="Times New Roman" w:cs="Times New Roman"/>
                <w:sz w:val="24"/>
                <w:szCs w:val="24"/>
                <w:lang w:eastAsia="pl-PL"/>
              </w:rPr>
              <w:t>Temat: Sprawdzamy, co już wiemy i umiemy.</w:t>
            </w:r>
          </w:p>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proofErr w:type="spellStart"/>
            <w:r w:rsidRPr="00CB0DCF">
              <w:rPr>
                <w:rFonts w:ascii="Times New Roman" w:eastAsia="Times New Roman" w:hAnsi="Times New Roman" w:cs="Times New Roman"/>
                <w:sz w:val="24"/>
                <w:szCs w:val="24"/>
                <w:lang w:eastAsia="pl-PL"/>
              </w:rPr>
              <w:t>Nacobezu</w:t>
            </w:r>
            <w:proofErr w:type="spellEnd"/>
            <w:r w:rsidRPr="00CB0DCF">
              <w:rPr>
                <w:rFonts w:ascii="Times New Roman" w:eastAsia="Times New Roman" w:hAnsi="Times New Roman" w:cs="Times New Roman"/>
                <w:sz w:val="24"/>
                <w:szCs w:val="24"/>
                <w:lang w:eastAsia="pl-PL"/>
              </w:rPr>
              <w:t>:</w:t>
            </w:r>
          </w:p>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r w:rsidRPr="00CB0DCF">
              <w:rPr>
                <w:rFonts w:ascii="Times New Roman" w:eastAsia="Times New Roman" w:hAnsi="Times New Roman" w:cs="Times New Roman"/>
                <w:sz w:val="24"/>
                <w:szCs w:val="24"/>
                <w:lang w:eastAsia="pl-PL"/>
              </w:rPr>
              <w:t>Utrwalasz poznane pojęcia muzyczne.</w:t>
            </w:r>
          </w:p>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r w:rsidRPr="00CB0DCF">
              <w:rPr>
                <w:rFonts w:ascii="Times New Roman" w:eastAsia="Times New Roman" w:hAnsi="Times New Roman" w:cs="Times New Roman"/>
                <w:sz w:val="24"/>
                <w:szCs w:val="24"/>
                <w:lang w:eastAsia="pl-PL"/>
              </w:rPr>
              <w:t>Możesz wysłuchać w Internecie wybranych utworów Stanisława Moniuszki,</w:t>
            </w:r>
          </w:p>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r w:rsidRPr="00CB0DCF">
              <w:rPr>
                <w:rFonts w:ascii="Times New Roman" w:eastAsia="Times New Roman" w:hAnsi="Times New Roman" w:cs="Times New Roman"/>
                <w:sz w:val="24"/>
                <w:szCs w:val="24"/>
                <w:lang w:eastAsia="pl-PL"/>
              </w:rPr>
              <w:t>Fryderyka Chopina i Piotra Czajkowskiego.</w:t>
            </w:r>
          </w:p>
          <w:p w:rsidR="00CB0DCF" w:rsidRPr="00CB0DCF" w:rsidRDefault="00CB0DCF" w:rsidP="00CB0DCF">
            <w:pPr>
              <w:spacing w:before="100" w:beforeAutospacing="1" w:after="119"/>
              <w:rPr>
                <w:rFonts w:ascii="Times New Roman" w:eastAsia="Times New Roman" w:hAnsi="Times New Roman" w:cs="Times New Roman"/>
                <w:sz w:val="24"/>
                <w:szCs w:val="24"/>
                <w:lang w:eastAsia="pl-PL"/>
              </w:rPr>
            </w:pPr>
            <w:r w:rsidRPr="00CB0DCF">
              <w:rPr>
                <w:rFonts w:ascii="Times New Roman" w:eastAsia="Times New Roman" w:hAnsi="Times New Roman" w:cs="Times New Roman"/>
                <w:sz w:val="24"/>
                <w:szCs w:val="24"/>
                <w:lang w:eastAsia="pl-PL"/>
              </w:rPr>
              <w:t>Podręcznik – s. 128 i 129.</w:t>
            </w:r>
          </w:p>
          <w:p w:rsidR="006C42FF" w:rsidRDefault="006C42FF" w:rsidP="00A02250"/>
        </w:tc>
      </w:tr>
      <w:tr w:rsidR="006C42FF" w:rsidTr="00A02250">
        <w:tc>
          <w:tcPr>
            <w:tcW w:w="1782" w:type="dxa"/>
          </w:tcPr>
          <w:p w:rsidR="006C42FF" w:rsidRDefault="006C42FF" w:rsidP="00A02250">
            <w:r>
              <w:t>religia</w:t>
            </w:r>
          </w:p>
          <w:p w:rsidR="001738CD" w:rsidRDefault="0005488D" w:rsidP="00A02250">
            <w:hyperlink r:id="rId51" w:tgtFrame="_blank" w:history="1">
              <w:r w:rsidR="001738CD">
                <w:rPr>
                  <w:rStyle w:val="Hipercze"/>
                </w:rPr>
                <w:t>annazenka.kat@gmail.com</w:t>
              </w:r>
            </w:hyperlink>
          </w:p>
        </w:tc>
        <w:tc>
          <w:tcPr>
            <w:tcW w:w="7506" w:type="dxa"/>
          </w:tcPr>
          <w:p w:rsidR="003F115B" w:rsidRPr="003F115B" w:rsidRDefault="003F115B" w:rsidP="003F115B">
            <w:pPr>
              <w:spacing w:before="100" w:beforeAutospacing="1"/>
              <w:rPr>
                <w:rFonts w:ascii="Times New Roman" w:eastAsia="Times New Roman" w:hAnsi="Times New Roman" w:cs="Times New Roman"/>
                <w:sz w:val="24"/>
                <w:szCs w:val="24"/>
                <w:lang w:eastAsia="pl-PL"/>
              </w:rPr>
            </w:pPr>
            <w:r w:rsidRPr="003F115B">
              <w:rPr>
                <w:rFonts w:ascii="TrebuchetMS-Bold" w:eastAsia="Times New Roman" w:hAnsi="TrebuchetMS-Bold" w:cs="Times New Roman"/>
                <w:b/>
                <w:bCs/>
                <w:color w:val="000000"/>
                <w:lang w:eastAsia="pl-PL"/>
              </w:rPr>
              <w:t>Temat: Ku pełni życia z Nim.</w:t>
            </w:r>
          </w:p>
          <w:p w:rsidR="003F115B" w:rsidRPr="003F115B" w:rsidRDefault="003F115B" w:rsidP="003F115B">
            <w:pPr>
              <w:spacing w:before="100" w:beforeAutospacing="1"/>
              <w:ind w:left="232" w:hanging="232"/>
              <w:rPr>
                <w:rFonts w:ascii="Times New Roman" w:eastAsia="Times New Roman" w:hAnsi="Times New Roman" w:cs="Times New Roman"/>
                <w:sz w:val="24"/>
                <w:szCs w:val="24"/>
                <w:lang w:eastAsia="pl-PL"/>
              </w:rPr>
            </w:pPr>
            <w:r w:rsidRPr="003F115B">
              <w:rPr>
                <w:rFonts w:ascii="Arial" w:eastAsia="Times New Roman" w:hAnsi="Arial" w:cs="Arial"/>
                <w:color w:val="000000"/>
                <w:lang w:eastAsia="pl-PL"/>
              </w:rPr>
              <w:t>Teksty: „Nieprzemijająca chwila” s. 89.</w:t>
            </w:r>
          </w:p>
          <w:p w:rsidR="003F115B" w:rsidRPr="003F115B" w:rsidRDefault="003F115B" w:rsidP="003F115B">
            <w:pPr>
              <w:spacing w:before="100" w:beforeAutospacing="1"/>
              <w:ind w:left="232" w:hanging="232"/>
              <w:rPr>
                <w:rFonts w:ascii="Times New Roman" w:eastAsia="Times New Roman" w:hAnsi="Times New Roman" w:cs="Times New Roman"/>
                <w:sz w:val="24"/>
                <w:szCs w:val="24"/>
                <w:lang w:eastAsia="pl-PL"/>
              </w:rPr>
            </w:pPr>
            <w:r w:rsidRPr="003F115B">
              <w:rPr>
                <w:rFonts w:ascii="Arial" w:eastAsia="Times New Roman" w:hAnsi="Arial" w:cs="Arial"/>
                <w:color w:val="000000"/>
                <w:lang w:eastAsia="pl-PL"/>
              </w:rPr>
              <w:t>Na podstawie tekstu odpowiedz na pytania z zad. 3 s. 89</w:t>
            </w:r>
            <w:r w:rsidRPr="003F115B">
              <w:rPr>
                <w:rFonts w:ascii="Arial" w:eastAsia="Times New Roman" w:hAnsi="Arial" w:cs="Arial"/>
                <w:color w:val="000000"/>
                <w:lang w:eastAsia="pl-PL"/>
              </w:rPr>
              <w:br/>
            </w:r>
            <w:r w:rsidRPr="003F115B">
              <w:rPr>
                <w:rFonts w:ascii="Arial" w:eastAsia="Times New Roman" w:hAnsi="Arial" w:cs="Arial"/>
                <w:color w:val="000000"/>
                <w:lang w:eastAsia="pl-PL"/>
              </w:rPr>
              <w:br/>
              <w:t>Osoby z orzeczeniem wykonują zadanie 1 ze str. 89.</w:t>
            </w:r>
          </w:p>
          <w:p w:rsidR="006C42FF" w:rsidRDefault="006C42FF" w:rsidP="00A02250"/>
        </w:tc>
      </w:tr>
      <w:tr w:rsidR="006C42FF" w:rsidTr="00A02250">
        <w:tc>
          <w:tcPr>
            <w:tcW w:w="1782" w:type="dxa"/>
          </w:tcPr>
          <w:p w:rsidR="006C42FF" w:rsidRDefault="006C42FF" w:rsidP="00A02250">
            <w:r>
              <w:t>informatyka</w:t>
            </w:r>
          </w:p>
        </w:tc>
        <w:tc>
          <w:tcPr>
            <w:tcW w:w="7506" w:type="dxa"/>
          </w:tcPr>
          <w:p w:rsidR="00F54B91" w:rsidRDefault="00F54B91" w:rsidP="00F54B91">
            <w:r w:rsidRPr="00854AC3">
              <w:rPr>
                <w:b/>
              </w:rPr>
              <w:t>Temat:</w:t>
            </w:r>
            <w:r>
              <w:t xml:space="preserve">  Word praca z dokumentem wielostronicowym</w:t>
            </w:r>
          </w:p>
          <w:p w:rsidR="00F54B91" w:rsidRDefault="00F54B91" w:rsidP="00F54B91">
            <w:r>
              <w:t>pod tematem można wpisać:</w:t>
            </w:r>
          </w:p>
          <w:p w:rsidR="00F54B91" w:rsidRDefault="00F54B91" w:rsidP="00F54B91"/>
          <w:p w:rsidR="006C42FF" w:rsidRDefault="00F54B91" w:rsidP="00F54B91">
            <w:r>
              <w:t>Stworzoną prace kopiujemy tak aby zajmowała kilka stron i wstawiamy numery stron na środku na dole strony i wysyłamy ją mailem arekiwar@gmail.com</w:t>
            </w:r>
          </w:p>
        </w:tc>
      </w:tr>
      <w:tr w:rsidR="006C42FF" w:rsidTr="00A02250">
        <w:tc>
          <w:tcPr>
            <w:tcW w:w="1782" w:type="dxa"/>
          </w:tcPr>
          <w:p w:rsidR="006C42FF" w:rsidRDefault="006C42FF" w:rsidP="00A02250">
            <w:r>
              <w:t>język polski</w:t>
            </w:r>
          </w:p>
        </w:tc>
        <w:tc>
          <w:tcPr>
            <w:tcW w:w="7506" w:type="dxa"/>
          </w:tcPr>
          <w:p w:rsidR="001474EC" w:rsidRDefault="001474EC" w:rsidP="001474EC">
            <w:r>
              <w:t>Temat: Analiza wypowiedzi i sposobu zachowania bohatera powieści Ewy Nowak.</w:t>
            </w:r>
          </w:p>
          <w:p w:rsidR="001474EC" w:rsidRDefault="001474EC" w:rsidP="001474EC"/>
          <w:p w:rsidR="001474EC" w:rsidRDefault="001474EC" w:rsidP="001474EC">
            <w:r>
              <w:t>Podręcznik str.188</w:t>
            </w:r>
          </w:p>
          <w:p w:rsidR="001474EC" w:rsidRDefault="001474EC" w:rsidP="001474EC">
            <w:r>
              <w:t xml:space="preserve">Zadania i materiały udostępnione przez nauczyciela na </w:t>
            </w:r>
            <w:proofErr w:type="spellStart"/>
            <w:r>
              <w:t>classroom</w:t>
            </w:r>
            <w:proofErr w:type="spellEnd"/>
            <w:r>
              <w:t>.</w:t>
            </w:r>
          </w:p>
          <w:p w:rsidR="001474EC" w:rsidRDefault="001474EC" w:rsidP="001474EC"/>
          <w:p w:rsidR="001474EC" w:rsidRDefault="001474EC" w:rsidP="001474EC">
            <w:r>
              <w:t>Uczniowie z orzeczeniem otrzymują zadania dostosowane do ich potrzeb i możliwości zgodnie z orzeczeniem PPP i IPET.</w:t>
            </w:r>
          </w:p>
          <w:p w:rsidR="006C42FF" w:rsidRDefault="006C42FF" w:rsidP="00A02250"/>
        </w:tc>
      </w:tr>
      <w:tr w:rsidR="006C42FF" w:rsidTr="00A02250">
        <w:tc>
          <w:tcPr>
            <w:tcW w:w="1782" w:type="dxa"/>
          </w:tcPr>
          <w:p w:rsidR="006C42FF" w:rsidRDefault="006C42FF" w:rsidP="00A02250">
            <w:r>
              <w:t>historia</w:t>
            </w:r>
          </w:p>
        </w:tc>
        <w:tc>
          <w:tcPr>
            <w:tcW w:w="7506" w:type="dxa"/>
          </w:tcPr>
          <w:p w:rsidR="00464147" w:rsidRDefault="00464147" w:rsidP="00464147">
            <w:pPr>
              <w:jc w:val="both"/>
              <w:rPr>
                <w:rFonts w:ascii="Times New Roman" w:hAnsi="Times New Roman" w:cs="Times New Roman"/>
                <w:sz w:val="24"/>
                <w:szCs w:val="24"/>
              </w:rPr>
            </w:pPr>
            <w:r>
              <w:rPr>
                <w:rFonts w:ascii="Times New Roman" w:hAnsi="Times New Roman" w:cs="Times New Roman"/>
                <w:sz w:val="24"/>
                <w:szCs w:val="24"/>
              </w:rPr>
              <w:t xml:space="preserve">Temat: </w:t>
            </w:r>
            <w:r w:rsidRPr="00C97CCA">
              <w:rPr>
                <w:rFonts w:ascii="Times New Roman" w:hAnsi="Times New Roman" w:cs="Times New Roman"/>
                <w:b/>
                <w:bCs/>
                <w:sz w:val="24"/>
                <w:szCs w:val="24"/>
              </w:rPr>
              <w:t>Walka o granice.</w:t>
            </w:r>
            <w:r>
              <w:rPr>
                <w:rFonts w:ascii="Times New Roman" w:hAnsi="Times New Roman" w:cs="Times New Roman"/>
                <w:sz w:val="24"/>
                <w:szCs w:val="24"/>
              </w:rPr>
              <w:t xml:space="preserve"> </w:t>
            </w:r>
          </w:p>
          <w:p w:rsidR="00464147" w:rsidRDefault="00464147" w:rsidP="00464147">
            <w:pPr>
              <w:jc w:val="both"/>
              <w:rPr>
                <w:rFonts w:ascii="Times New Roman" w:hAnsi="Times New Roman" w:cs="Times New Roman"/>
                <w:sz w:val="24"/>
                <w:szCs w:val="24"/>
              </w:rPr>
            </w:pPr>
          </w:p>
          <w:p w:rsidR="006C42FF" w:rsidRDefault="00464147" w:rsidP="00464147">
            <w:r w:rsidRPr="0073203A">
              <w:rPr>
                <w:rFonts w:ascii="Times New Roman" w:hAnsi="Times New Roman" w:cs="Times New Roman"/>
                <w:sz w:val="24"/>
                <w:szCs w:val="24"/>
              </w:rPr>
              <w:t>Materiały i zadania udostępnione</w:t>
            </w:r>
            <w:r>
              <w:rPr>
                <w:rFonts w:ascii="Times New Roman" w:hAnsi="Times New Roman" w:cs="Times New Roman"/>
                <w:sz w:val="24"/>
                <w:szCs w:val="24"/>
              </w:rPr>
              <w:t xml:space="preserve"> będą</w:t>
            </w:r>
            <w:r w:rsidRPr="0073203A">
              <w:rPr>
                <w:rFonts w:ascii="Times New Roman" w:hAnsi="Times New Roman" w:cs="Times New Roman"/>
                <w:sz w:val="24"/>
                <w:szCs w:val="24"/>
              </w:rPr>
              <w:t xml:space="preserve"> przez nauczyciela przez </w:t>
            </w:r>
            <w:r w:rsidRPr="0073203A">
              <w:rPr>
                <w:rFonts w:ascii="Times New Roman" w:eastAsia="Times New Roman" w:hAnsi="Times New Roman" w:cs="Times New Roman"/>
                <w:sz w:val="24"/>
                <w:szCs w:val="24"/>
                <w:lang w:eastAsia="pl-PL"/>
              </w:rPr>
              <w:t xml:space="preserve">Messenger grupa Klasa VII, </w:t>
            </w:r>
            <w:r>
              <w:rPr>
                <w:rFonts w:ascii="Times New Roman" w:eastAsia="Times New Roman" w:hAnsi="Times New Roman" w:cs="Times New Roman"/>
                <w:sz w:val="24"/>
                <w:szCs w:val="24"/>
                <w:lang w:eastAsia="pl-PL"/>
              </w:rPr>
              <w:t xml:space="preserve">dodatkowo przesłane na adresy email </w:t>
            </w:r>
            <w:r>
              <w:rPr>
                <w:rFonts w:ascii="Times New Roman" w:eastAsia="Times New Roman" w:hAnsi="Times New Roman" w:cs="Times New Roman"/>
                <w:sz w:val="24"/>
                <w:szCs w:val="24"/>
                <w:lang w:eastAsia="pl-PL"/>
              </w:rPr>
              <w:lastRenderedPageBreak/>
              <w:t xml:space="preserve">rodziców/uczniów, </w:t>
            </w:r>
            <w:r w:rsidRPr="0073203A">
              <w:rPr>
                <w:rFonts w:ascii="Times New Roman" w:eastAsia="Times New Roman" w:hAnsi="Times New Roman" w:cs="Times New Roman"/>
                <w:sz w:val="24"/>
                <w:szCs w:val="24"/>
                <w:lang w:eastAsia="pl-PL"/>
              </w:rPr>
              <w:t>poczta do przesyłania odrobionych zadań domowych: Gosciszowklasa7@interia.pl</w:t>
            </w:r>
          </w:p>
        </w:tc>
      </w:tr>
      <w:tr w:rsidR="006C42FF" w:rsidTr="00A02250">
        <w:tc>
          <w:tcPr>
            <w:tcW w:w="1782" w:type="dxa"/>
          </w:tcPr>
          <w:p w:rsidR="006C42FF" w:rsidRDefault="006C42FF" w:rsidP="00A02250">
            <w:r>
              <w:lastRenderedPageBreak/>
              <w:t>matematyka</w:t>
            </w:r>
          </w:p>
          <w:p w:rsidR="00A02250" w:rsidRDefault="0005488D" w:rsidP="00A02250">
            <w:hyperlink r:id="rId52" w:tgtFrame="_blank" w:history="1">
              <w:r w:rsidR="00A02250">
                <w:rPr>
                  <w:rStyle w:val="Hipercze"/>
                </w:rPr>
                <w:t>bdolobowska7@gmail.com</w:t>
              </w:r>
            </w:hyperlink>
          </w:p>
        </w:tc>
        <w:tc>
          <w:tcPr>
            <w:tcW w:w="7506" w:type="dxa"/>
          </w:tcPr>
          <w:p w:rsidR="00434F71" w:rsidRDefault="00434F71" w:rsidP="00434F71">
            <w:pPr>
              <w:pStyle w:val="NormalnyWeb"/>
              <w:spacing w:after="0"/>
            </w:pPr>
            <w:r>
              <w:rPr>
                <w:b/>
                <w:bCs/>
              </w:rPr>
              <w:t xml:space="preserve">Temat: </w:t>
            </w:r>
            <w:r>
              <w:rPr>
                <w:b/>
                <w:bCs/>
                <w:i/>
                <w:iCs/>
              </w:rPr>
              <w:t>Procenty w zadaniach</w:t>
            </w:r>
          </w:p>
          <w:p w:rsidR="006C42FF" w:rsidRDefault="00434F71" w:rsidP="00434F71">
            <w:pPr>
              <w:pStyle w:val="NormalnyWeb"/>
              <w:spacing w:after="0"/>
            </w:pPr>
            <w:r>
              <w:rPr>
                <w:color w:val="000000"/>
              </w:rPr>
              <w:t xml:space="preserve">Zadania przez </w:t>
            </w:r>
            <w:proofErr w:type="spellStart"/>
            <w:r>
              <w:rPr>
                <w:color w:val="000000"/>
              </w:rPr>
              <w:t>Classroom</w:t>
            </w:r>
            <w:proofErr w:type="spellEnd"/>
          </w:p>
        </w:tc>
      </w:tr>
      <w:tr w:rsidR="006C42FF" w:rsidTr="00A02250">
        <w:tc>
          <w:tcPr>
            <w:tcW w:w="1782" w:type="dxa"/>
          </w:tcPr>
          <w:p w:rsidR="006C42FF" w:rsidRDefault="006C42FF" w:rsidP="00A02250">
            <w:r>
              <w:t>język niemiecki</w:t>
            </w:r>
          </w:p>
          <w:p w:rsidR="00166128" w:rsidRDefault="0005488D" w:rsidP="00A02250">
            <w:hyperlink r:id="rId53" w:tgtFrame="_blank" w:history="1">
              <w:r w:rsidR="00166128">
                <w:rPr>
                  <w:rStyle w:val="Hipercze"/>
                </w:rPr>
                <w:t>agnieszkabob25@wp.pl</w:t>
              </w:r>
            </w:hyperlink>
          </w:p>
        </w:tc>
        <w:tc>
          <w:tcPr>
            <w:tcW w:w="7506" w:type="dxa"/>
          </w:tcPr>
          <w:p w:rsidR="00434F71" w:rsidRPr="00434F71" w:rsidRDefault="00434F71" w:rsidP="00434F71">
            <w:pPr>
              <w:spacing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Temat:</w:t>
            </w:r>
            <w:r w:rsidRPr="00434F71">
              <w:rPr>
                <w:rFonts w:ascii="Calibri" w:eastAsia="Times New Roman" w:hAnsi="Calibri" w:cs="Calibri"/>
                <w:color w:val="FF0000"/>
                <w:lang w:eastAsia="pl-PL"/>
              </w:rPr>
              <w:t xml:space="preserve"> </w:t>
            </w:r>
            <w:r w:rsidRPr="00434F71">
              <w:rPr>
                <w:rFonts w:ascii="Calibri" w:eastAsia="Times New Roman" w:hAnsi="Calibri" w:cs="Calibri"/>
                <w:color w:val="000000"/>
                <w:lang w:eastAsia="pl-PL"/>
              </w:rPr>
              <w:t>Utrwalamy deklinację przymiotnika po rodzajniku określonym.</w:t>
            </w:r>
          </w:p>
          <w:p w:rsidR="00434F71" w:rsidRPr="00434F71" w:rsidRDefault="00434F71" w:rsidP="00434F71">
            <w:pPr>
              <w:numPr>
                <w:ilvl w:val="0"/>
                <w:numId w:val="15"/>
              </w:numPr>
              <w:spacing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 xml:space="preserve">Zapis tematu w zeszycie: </w:t>
            </w:r>
            <w:proofErr w:type="spellStart"/>
            <w:r w:rsidRPr="00434F71">
              <w:rPr>
                <w:rFonts w:ascii="Calibri" w:eastAsia="Times New Roman" w:hAnsi="Calibri" w:cs="Calibri"/>
                <w:color w:val="000000"/>
                <w:lang w:eastAsia="pl-PL"/>
              </w:rPr>
              <w:t>Meine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Freundin</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zieht</w:t>
            </w:r>
            <w:proofErr w:type="spellEnd"/>
            <w:r w:rsidRPr="00434F71">
              <w:rPr>
                <w:rFonts w:ascii="Calibri" w:eastAsia="Times New Roman" w:hAnsi="Calibri" w:cs="Calibri"/>
                <w:color w:val="000000"/>
                <w:lang w:eastAsia="pl-PL"/>
              </w:rPr>
              <w:t xml:space="preserve"> den </w:t>
            </w:r>
            <w:proofErr w:type="spellStart"/>
            <w:r w:rsidRPr="00434F71">
              <w:rPr>
                <w:rFonts w:ascii="Calibri" w:eastAsia="Times New Roman" w:hAnsi="Calibri" w:cs="Calibri"/>
                <w:color w:val="000000"/>
                <w:lang w:eastAsia="pl-PL"/>
              </w:rPr>
              <w:t>roten</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Pullover</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an</w:t>
            </w:r>
            <w:proofErr w:type="spellEnd"/>
            <w:r w:rsidRPr="00434F71">
              <w:rPr>
                <w:rFonts w:ascii="Calibri" w:eastAsia="Times New Roman" w:hAnsi="Calibri" w:cs="Calibri"/>
                <w:color w:val="000000"/>
                <w:lang w:eastAsia="pl-PL"/>
              </w:rPr>
              <w:t>.</w:t>
            </w:r>
          </w:p>
          <w:p w:rsidR="00434F71" w:rsidRPr="00434F71" w:rsidRDefault="00434F71" w:rsidP="00434F71">
            <w:pPr>
              <w:numPr>
                <w:ilvl w:val="0"/>
                <w:numId w:val="15"/>
              </w:numPr>
              <w:spacing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Powtórzenie deklinacji przymiotnika po rodzajniku określonym na podstawie odmian w podręczniku str.113 lub notatki w zeszycie.</w:t>
            </w:r>
          </w:p>
          <w:p w:rsidR="00434F71" w:rsidRPr="00434F71" w:rsidRDefault="00434F71" w:rsidP="00434F71">
            <w:pPr>
              <w:numPr>
                <w:ilvl w:val="0"/>
                <w:numId w:val="15"/>
              </w:numPr>
              <w:spacing w:line="360" w:lineRule="auto"/>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Samodzielne odmienianie w zeszycie przykładów:</w:t>
            </w:r>
          </w:p>
          <w:p w:rsidR="00434F71" w:rsidRPr="00434F71" w:rsidRDefault="00434F71" w:rsidP="00434F71">
            <w:pPr>
              <w:spacing w:line="360" w:lineRule="auto"/>
              <w:ind w:left="720"/>
              <w:rPr>
                <w:rFonts w:ascii="Times New Roman" w:eastAsia="Times New Roman" w:hAnsi="Times New Roman" w:cs="Times New Roman"/>
                <w:sz w:val="24"/>
                <w:szCs w:val="24"/>
                <w:lang w:eastAsia="pl-PL"/>
              </w:rPr>
            </w:pPr>
            <w:r w:rsidRPr="00434F71">
              <w:rPr>
                <w:rFonts w:ascii="Calibri" w:eastAsia="Times New Roman" w:hAnsi="Calibri" w:cs="Calibri"/>
                <w:color w:val="FF0000"/>
                <w:lang w:eastAsia="pl-PL"/>
              </w:rPr>
              <w:t>der</w:t>
            </w:r>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schwarz</w:t>
            </w:r>
            <w:r w:rsidRPr="00434F71">
              <w:rPr>
                <w:rFonts w:ascii="Calibri" w:eastAsia="Times New Roman" w:hAnsi="Calibri" w:cs="Calibri"/>
                <w:b/>
                <w:bCs/>
                <w:color w:val="000000"/>
                <w:u w:val="single"/>
                <w:lang w:eastAsia="pl-PL"/>
              </w:rPr>
              <w:t>e</w:t>
            </w:r>
            <w:proofErr w:type="spellEnd"/>
            <w:r w:rsidRPr="00434F71">
              <w:rPr>
                <w:rFonts w:ascii="Calibri" w:eastAsia="Times New Roman" w:hAnsi="Calibri" w:cs="Calibri"/>
                <w:b/>
                <w:bCs/>
                <w:color w:val="000000"/>
                <w:lang w:eastAsia="pl-PL"/>
              </w:rPr>
              <w:t xml:space="preserve"> </w:t>
            </w:r>
            <w:proofErr w:type="spellStart"/>
            <w:r w:rsidRPr="00434F71">
              <w:rPr>
                <w:rFonts w:ascii="Calibri" w:eastAsia="Times New Roman" w:hAnsi="Calibri" w:cs="Calibri"/>
                <w:color w:val="000000"/>
                <w:lang w:eastAsia="pl-PL"/>
              </w:rPr>
              <w:t>Anzug</w:t>
            </w:r>
            <w:proofErr w:type="spellEnd"/>
          </w:p>
          <w:p w:rsidR="00434F71" w:rsidRPr="00434F71" w:rsidRDefault="00434F71" w:rsidP="00434F71">
            <w:pPr>
              <w:spacing w:line="360" w:lineRule="auto"/>
              <w:ind w:left="720"/>
              <w:rPr>
                <w:rFonts w:ascii="Times New Roman" w:eastAsia="Times New Roman" w:hAnsi="Times New Roman" w:cs="Times New Roman"/>
                <w:sz w:val="24"/>
                <w:szCs w:val="24"/>
                <w:lang w:eastAsia="pl-PL"/>
              </w:rPr>
            </w:pPr>
            <w:proofErr w:type="spellStart"/>
            <w:r w:rsidRPr="00434F71">
              <w:rPr>
                <w:rFonts w:ascii="Calibri" w:eastAsia="Times New Roman" w:hAnsi="Calibri" w:cs="Calibri"/>
                <w:color w:val="0000FF"/>
                <w:lang w:eastAsia="pl-PL"/>
              </w:rPr>
              <w:t>die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rot</w:t>
            </w:r>
            <w:r w:rsidRPr="00434F71">
              <w:rPr>
                <w:rFonts w:ascii="Calibri" w:eastAsia="Times New Roman" w:hAnsi="Calibri" w:cs="Calibri"/>
                <w:b/>
                <w:bCs/>
                <w:color w:val="000000"/>
                <w:u w:val="single"/>
                <w:lang w:eastAsia="pl-PL"/>
              </w:rPr>
              <w:t>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Mütze</w:t>
            </w:r>
            <w:proofErr w:type="spellEnd"/>
          </w:p>
          <w:p w:rsidR="00434F71" w:rsidRPr="00434F71" w:rsidRDefault="00434F71" w:rsidP="00434F71">
            <w:pPr>
              <w:spacing w:line="360" w:lineRule="auto"/>
              <w:ind w:left="720"/>
              <w:rPr>
                <w:rFonts w:ascii="Times New Roman" w:eastAsia="Times New Roman" w:hAnsi="Times New Roman" w:cs="Times New Roman"/>
                <w:sz w:val="24"/>
                <w:szCs w:val="24"/>
                <w:lang w:eastAsia="pl-PL"/>
              </w:rPr>
            </w:pPr>
            <w:proofErr w:type="spellStart"/>
            <w:r w:rsidRPr="00434F71">
              <w:rPr>
                <w:rFonts w:ascii="Calibri" w:eastAsia="Times New Roman" w:hAnsi="Calibri" w:cs="Calibri"/>
                <w:color w:val="00FF00"/>
                <w:lang w:eastAsia="pl-PL"/>
              </w:rPr>
              <w:t>das</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gelb</w:t>
            </w:r>
            <w:r w:rsidRPr="00434F71">
              <w:rPr>
                <w:rFonts w:ascii="Calibri" w:eastAsia="Times New Roman" w:hAnsi="Calibri" w:cs="Calibri"/>
                <w:b/>
                <w:bCs/>
                <w:color w:val="000000"/>
                <w:u w:val="single"/>
                <w:lang w:eastAsia="pl-PL"/>
              </w:rPr>
              <w:t>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Kleid</w:t>
            </w:r>
            <w:proofErr w:type="spellEnd"/>
          </w:p>
          <w:p w:rsidR="00434F71" w:rsidRPr="00434F71" w:rsidRDefault="00434F71" w:rsidP="00434F71">
            <w:pPr>
              <w:spacing w:line="360" w:lineRule="auto"/>
              <w:ind w:left="720"/>
              <w:rPr>
                <w:rFonts w:ascii="Times New Roman" w:eastAsia="Times New Roman" w:hAnsi="Times New Roman" w:cs="Times New Roman"/>
                <w:sz w:val="24"/>
                <w:szCs w:val="24"/>
                <w:lang w:eastAsia="pl-PL"/>
              </w:rPr>
            </w:pPr>
            <w:proofErr w:type="spellStart"/>
            <w:r w:rsidRPr="00434F71">
              <w:rPr>
                <w:rFonts w:ascii="Calibri" w:eastAsia="Times New Roman" w:hAnsi="Calibri" w:cs="Calibri"/>
                <w:color w:val="FF6633"/>
                <w:lang w:eastAsia="pl-PL"/>
              </w:rPr>
              <w:t>die</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blau</w:t>
            </w:r>
            <w:r w:rsidRPr="00434F71">
              <w:rPr>
                <w:rFonts w:ascii="Calibri" w:eastAsia="Times New Roman" w:hAnsi="Calibri" w:cs="Calibri"/>
                <w:b/>
                <w:bCs/>
                <w:color w:val="000000"/>
                <w:u w:val="single"/>
                <w:lang w:eastAsia="pl-PL"/>
              </w:rPr>
              <w:t>en</w:t>
            </w:r>
            <w:proofErr w:type="spellEnd"/>
            <w:r w:rsidRPr="00434F71">
              <w:rPr>
                <w:rFonts w:ascii="Calibri" w:eastAsia="Times New Roman" w:hAnsi="Calibri" w:cs="Calibri"/>
                <w:color w:val="000000"/>
                <w:lang w:eastAsia="pl-PL"/>
              </w:rPr>
              <w:t xml:space="preserve"> </w:t>
            </w:r>
            <w:proofErr w:type="spellStart"/>
            <w:r w:rsidRPr="00434F71">
              <w:rPr>
                <w:rFonts w:ascii="Calibri" w:eastAsia="Times New Roman" w:hAnsi="Calibri" w:cs="Calibri"/>
                <w:color w:val="000000"/>
                <w:lang w:eastAsia="pl-PL"/>
              </w:rPr>
              <w:t>Socken</w:t>
            </w:r>
            <w:proofErr w:type="spellEnd"/>
          </w:p>
          <w:p w:rsidR="00434F71" w:rsidRPr="00434F71" w:rsidRDefault="00434F71" w:rsidP="00434F71">
            <w:pPr>
              <w:spacing w:line="360" w:lineRule="auto"/>
              <w:ind w:left="720"/>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Należy korzystać z przykładowych odmian w podręczniku i zwracać uwagę, , jak zmienia się rodzajnik i jakie końcówki dodajemy do przymiotnika w przypadkach;</w:t>
            </w:r>
          </w:p>
          <w:p w:rsidR="00434F71" w:rsidRPr="00434F71" w:rsidRDefault="00434F71" w:rsidP="00434F71">
            <w:pPr>
              <w:spacing w:line="360" w:lineRule="auto"/>
              <w:ind w:left="-91" w:right="-6"/>
              <w:rPr>
                <w:rFonts w:ascii="Times New Roman" w:eastAsia="Times New Roman" w:hAnsi="Times New Roman" w:cs="Times New Roman"/>
                <w:sz w:val="24"/>
                <w:szCs w:val="24"/>
                <w:lang w:eastAsia="pl-PL"/>
              </w:rPr>
            </w:pPr>
            <w:r w:rsidRPr="00434F71">
              <w:rPr>
                <w:rFonts w:ascii="Calibri" w:eastAsia="Times New Roman" w:hAnsi="Calibri" w:cs="Calibri"/>
                <w:color w:val="000000"/>
                <w:lang w:eastAsia="pl-PL"/>
              </w:rPr>
              <w:t>4. Zadanie B1, B2 str.61</w:t>
            </w:r>
          </w:p>
          <w:p w:rsidR="006C42FF" w:rsidRDefault="006C42FF" w:rsidP="00A02250"/>
        </w:tc>
      </w:tr>
      <w:tr w:rsidR="006C42FF" w:rsidTr="00A02250">
        <w:tc>
          <w:tcPr>
            <w:tcW w:w="1782" w:type="dxa"/>
          </w:tcPr>
          <w:p w:rsidR="006C42FF" w:rsidRDefault="006C42FF" w:rsidP="00A02250">
            <w:proofErr w:type="spellStart"/>
            <w:r>
              <w:t>zaj</w:t>
            </w:r>
            <w:proofErr w:type="spellEnd"/>
            <w:r>
              <w:t>. rew.</w:t>
            </w:r>
          </w:p>
        </w:tc>
        <w:tc>
          <w:tcPr>
            <w:tcW w:w="7506" w:type="dxa"/>
          </w:tcPr>
          <w:p w:rsidR="006C42FF" w:rsidRDefault="0005488D" w:rsidP="00A02250">
            <w:hyperlink r:id="rId54" w:tgtFrame="_blank" w:history="1">
              <w:r w:rsidR="000543EC">
                <w:rPr>
                  <w:rStyle w:val="Hipercze"/>
                </w:rPr>
                <w:t>  https://www.gov.pl/attachment/633ad5a6-dbf3-4f71-b58c-a86d</w:t>
              </w:r>
            </w:hyperlink>
            <w:hyperlink r:id="rId55" w:tgtFrame="_blank" w:history="1">
              <w:r w:rsidR="000543EC">
                <w:rPr>
                  <w:rStyle w:val="Hipercze"/>
                </w:rPr>
                <w:t>e1c15306</w:t>
              </w:r>
            </w:hyperlink>
          </w:p>
        </w:tc>
      </w:tr>
    </w:tbl>
    <w:p w:rsidR="00CA551F" w:rsidRDefault="00CA551F" w:rsidP="001E299A"/>
    <w:p w:rsidR="001E299A" w:rsidRDefault="001E299A"/>
    <w:sectPr w:rsidR="001E2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TrebuchetMS-Bol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0CD"/>
    <w:multiLevelType w:val="multilevel"/>
    <w:tmpl w:val="7ABC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F77B4"/>
    <w:multiLevelType w:val="multilevel"/>
    <w:tmpl w:val="12E6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500E6"/>
    <w:multiLevelType w:val="multilevel"/>
    <w:tmpl w:val="5C34C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F1297"/>
    <w:multiLevelType w:val="hybridMultilevel"/>
    <w:tmpl w:val="AA44A0A8"/>
    <w:lvl w:ilvl="0" w:tplc="35847F9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9400C3A"/>
    <w:multiLevelType w:val="hybridMultilevel"/>
    <w:tmpl w:val="E5F68A5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446634E"/>
    <w:multiLevelType w:val="hybridMultilevel"/>
    <w:tmpl w:val="8C0E9C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59BA0490"/>
    <w:multiLevelType w:val="hybridMultilevel"/>
    <w:tmpl w:val="94D4125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5C93400D"/>
    <w:multiLevelType w:val="hybridMultilevel"/>
    <w:tmpl w:val="791EF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15B214B"/>
    <w:multiLevelType w:val="multilevel"/>
    <w:tmpl w:val="F07A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366285"/>
    <w:multiLevelType w:val="multilevel"/>
    <w:tmpl w:val="8906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3E69B1"/>
    <w:multiLevelType w:val="multilevel"/>
    <w:tmpl w:val="D3F4C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D55665"/>
    <w:multiLevelType w:val="multilevel"/>
    <w:tmpl w:val="36467F3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623FAC"/>
    <w:multiLevelType w:val="multilevel"/>
    <w:tmpl w:val="ECB09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C607DE"/>
    <w:multiLevelType w:val="multilevel"/>
    <w:tmpl w:val="0012F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BA9664E"/>
    <w:multiLevelType w:val="multilevel"/>
    <w:tmpl w:val="34E23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7"/>
  </w:num>
  <w:num w:numId="5">
    <w:abstractNumId w:val="3"/>
  </w:num>
  <w:num w:numId="6">
    <w:abstractNumId w:val="13"/>
  </w:num>
  <w:num w:numId="7">
    <w:abstractNumId w:val="0"/>
  </w:num>
  <w:num w:numId="8">
    <w:abstractNumId w:val="14"/>
  </w:num>
  <w:num w:numId="9">
    <w:abstractNumId w:val="11"/>
  </w:num>
  <w:num w:numId="10">
    <w:abstractNumId w:val="2"/>
  </w:num>
  <w:num w:numId="11">
    <w:abstractNumId w:val="8"/>
  </w:num>
  <w:num w:numId="12">
    <w:abstractNumId w:val="10"/>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96"/>
    <w:rsid w:val="000543EC"/>
    <w:rsid w:val="00095B8E"/>
    <w:rsid w:val="000B4B18"/>
    <w:rsid w:val="0010165B"/>
    <w:rsid w:val="0010451C"/>
    <w:rsid w:val="00121B07"/>
    <w:rsid w:val="00133168"/>
    <w:rsid w:val="00143180"/>
    <w:rsid w:val="001474EC"/>
    <w:rsid w:val="00166128"/>
    <w:rsid w:val="001738CD"/>
    <w:rsid w:val="001E299A"/>
    <w:rsid w:val="001E764C"/>
    <w:rsid w:val="00203CAE"/>
    <w:rsid w:val="002A0B13"/>
    <w:rsid w:val="002E00D8"/>
    <w:rsid w:val="0030541D"/>
    <w:rsid w:val="00307F12"/>
    <w:rsid w:val="003F115B"/>
    <w:rsid w:val="004268FC"/>
    <w:rsid w:val="00434F71"/>
    <w:rsid w:val="00464147"/>
    <w:rsid w:val="004C0582"/>
    <w:rsid w:val="005363B3"/>
    <w:rsid w:val="00554CCF"/>
    <w:rsid w:val="0058267D"/>
    <w:rsid w:val="00607B57"/>
    <w:rsid w:val="00654648"/>
    <w:rsid w:val="006C42FF"/>
    <w:rsid w:val="00793E22"/>
    <w:rsid w:val="007C59A0"/>
    <w:rsid w:val="007E0650"/>
    <w:rsid w:val="008714F1"/>
    <w:rsid w:val="008D6FA1"/>
    <w:rsid w:val="00900296"/>
    <w:rsid w:val="0095070B"/>
    <w:rsid w:val="00972F15"/>
    <w:rsid w:val="009E711A"/>
    <w:rsid w:val="00A02250"/>
    <w:rsid w:val="00A54F58"/>
    <w:rsid w:val="00A92D25"/>
    <w:rsid w:val="00BB76F1"/>
    <w:rsid w:val="00BD291F"/>
    <w:rsid w:val="00C405A1"/>
    <w:rsid w:val="00CA551F"/>
    <w:rsid w:val="00CB0DCF"/>
    <w:rsid w:val="00D43AEE"/>
    <w:rsid w:val="00D6157C"/>
    <w:rsid w:val="00D7084E"/>
    <w:rsid w:val="00D8621F"/>
    <w:rsid w:val="00DC1AD1"/>
    <w:rsid w:val="00DF4FDE"/>
    <w:rsid w:val="00E401EB"/>
    <w:rsid w:val="00E967EE"/>
    <w:rsid w:val="00F54B91"/>
    <w:rsid w:val="00FF42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72F15"/>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43180"/>
    <w:rPr>
      <w:color w:val="000080"/>
      <w:u w:val="single"/>
    </w:rPr>
  </w:style>
  <w:style w:type="paragraph" w:styleId="Akapitzlist">
    <w:name w:val="List Paragraph"/>
    <w:basedOn w:val="Normalny"/>
    <w:uiPriority w:val="34"/>
    <w:qFormat/>
    <w:rsid w:val="00307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E2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72F15"/>
    <w:pPr>
      <w:spacing w:before="100" w:beforeAutospacing="1" w:after="119"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43180"/>
    <w:rPr>
      <w:color w:val="000080"/>
      <w:u w:val="single"/>
    </w:rPr>
  </w:style>
  <w:style w:type="paragraph" w:styleId="Akapitzlist">
    <w:name w:val="List Paragraph"/>
    <w:basedOn w:val="Normalny"/>
    <w:uiPriority w:val="34"/>
    <w:qFormat/>
    <w:rsid w:val="00307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4870">
      <w:bodyDiv w:val="1"/>
      <w:marLeft w:val="0"/>
      <w:marRight w:val="0"/>
      <w:marTop w:val="0"/>
      <w:marBottom w:val="0"/>
      <w:divBdr>
        <w:top w:val="none" w:sz="0" w:space="0" w:color="auto"/>
        <w:left w:val="none" w:sz="0" w:space="0" w:color="auto"/>
        <w:bottom w:val="none" w:sz="0" w:space="0" w:color="auto"/>
        <w:right w:val="none" w:sz="0" w:space="0" w:color="auto"/>
      </w:divBdr>
    </w:div>
    <w:div w:id="85080766">
      <w:bodyDiv w:val="1"/>
      <w:marLeft w:val="0"/>
      <w:marRight w:val="0"/>
      <w:marTop w:val="0"/>
      <w:marBottom w:val="0"/>
      <w:divBdr>
        <w:top w:val="none" w:sz="0" w:space="0" w:color="auto"/>
        <w:left w:val="none" w:sz="0" w:space="0" w:color="auto"/>
        <w:bottom w:val="none" w:sz="0" w:space="0" w:color="auto"/>
        <w:right w:val="none" w:sz="0" w:space="0" w:color="auto"/>
      </w:divBdr>
    </w:div>
    <w:div w:id="138352254">
      <w:bodyDiv w:val="1"/>
      <w:marLeft w:val="0"/>
      <w:marRight w:val="0"/>
      <w:marTop w:val="0"/>
      <w:marBottom w:val="0"/>
      <w:divBdr>
        <w:top w:val="none" w:sz="0" w:space="0" w:color="auto"/>
        <w:left w:val="none" w:sz="0" w:space="0" w:color="auto"/>
        <w:bottom w:val="none" w:sz="0" w:space="0" w:color="auto"/>
        <w:right w:val="none" w:sz="0" w:space="0" w:color="auto"/>
      </w:divBdr>
    </w:div>
    <w:div w:id="192502721">
      <w:bodyDiv w:val="1"/>
      <w:marLeft w:val="0"/>
      <w:marRight w:val="0"/>
      <w:marTop w:val="0"/>
      <w:marBottom w:val="0"/>
      <w:divBdr>
        <w:top w:val="none" w:sz="0" w:space="0" w:color="auto"/>
        <w:left w:val="none" w:sz="0" w:space="0" w:color="auto"/>
        <w:bottom w:val="none" w:sz="0" w:space="0" w:color="auto"/>
        <w:right w:val="none" w:sz="0" w:space="0" w:color="auto"/>
      </w:divBdr>
    </w:div>
    <w:div w:id="286472718">
      <w:bodyDiv w:val="1"/>
      <w:marLeft w:val="0"/>
      <w:marRight w:val="0"/>
      <w:marTop w:val="0"/>
      <w:marBottom w:val="0"/>
      <w:divBdr>
        <w:top w:val="none" w:sz="0" w:space="0" w:color="auto"/>
        <w:left w:val="none" w:sz="0" w:space="0" w:color="auto"/>
        <w:bottom w:val="none" w:sz="0" w:space="0" w:color="auto"/>
        <w:right w:val="none" w:sz="0" w:space="0" w:color="auto"/>
      </w:divBdr>
    </w:div>
    <w:div w:id="287275960">
      <w:bodyDiv w:val="1"/>
      <w:marLeft w:val="0"/>
      <w:marRight w:val="0"/>
      <w:marTop w:val="0"/>
      <w:marBottom w:val="0"/>
      <w:divBdr>
        <w:top w:val="none" w:sz="0" w:space="0" w:color="auto"/>
        <w:left w:val="none" w:sz="0" w:space="0" w:color="auto"/>
        <w:bottom w:val="none" w:sz="0" w:space="0" w:color="auto"/>
        <w:right w:val="none" w:sz="0" w:space="0" w:color="auto"/>
      </w:divBdr>
    </w:div>
    <w:div w:id="516623753">
      <w:bodyDiv w:val="1"/>
      <w:marLeft w:val="0"/>
      <w:marRight w:val="0"/>
      <w:marTop w:val="0"/>
      <w:marBottom w:val="0"/>
      <w:divBdr>
        <w:top w:val="none" w:sz="0" w:space="0" w:color="auto"/>
        <w:left w:val="none" w:sz="0" w:space="0" w:color="auto"/>
        <w:bottom w:val="none" w:sz="0" w:space="0" w:color="auto"/>
        <w:right w:val="none" w:sz="0" w:space="0" w:color="auto"/>
      </w:divBdr>
    </w:div>
    <w:div w:id="555438751">
      <w:bodyDiv w:val="1"/>
      <w:marLeft w:val="0"/>
      <w:marRight w:val="0"/>
      <w:marTop w:val="0"/>
      <w:marBottom w:val="0"/>
      <w:divBdr>
        <w:top w:val="none" w:sz="0" w:space="0" w:color="auto"/>
        <w:left w:val="none" w:sz="0" w:space="0" w:color="auto"/>
        <w:bottom w:val="none" w:sz="0" w:space="0" w:color="auto"/>
        <w:right w:val="none" w:sz="0" w:space="0" w:color="auto"/>
      </w:divBdr>
    </w:div>
    <w:div w:id="574510040">
      <w:bodyDiv w:val="1"/>
      <w:marLeft w:val="0"/>
      <w:marRight w:val="0"/>
      <w:marTop w:val="0"/>
      <w:marBottom w:val="0"/>
      <w:divBdr>
        <w:top w:val="none" w:sz="0" w:space="0" w:color="auto"/>
        <w:left w:val="none" w:sz="0" w:space="0" w:color="auto"/>
        <w:bottom w:val="none" w:sz="0" w:space="0" w:color="auto"/>
        <w:right w:val="none" w:sz="0" w:space="0" w:color="auto"/>
      </w:divBdr>
    </w:div>
    <w:div w:id="592251462">
      <w:bodyDiv w:val="1"/>
      <w:marLeft w:val="0"/>
      <w:marRight w:val="0"/>
      <w:marTop w:val="0"/>
      <w:marBottom w:val="0"/>
      <w:divBdr>
        <w:top w:val="none" w:sz="0" w:space="0" w:color="auto"/>
        <w:left w:val="none" w:sz="0" w:space="0" w:color="auto"/>
        <w:bottom w:val="none" w:sz="0" w:space="0" w:color="auto"/>
        <w:right w:val="none" w:sz="0" w:space="0" w:color="auto"/>
      </w:divBdr>
    </w:div>
    <w:div w:id="615330528">
      <w:bodyDiv w:val="1"/>
      <w:marLeft w:val="0"/>
      <w:marRight w:val="0"/>
      <w:marTop w:val="0"/>
      <w:marBottom w:val="0"/>
      <w:divBdr>
        <w:top w:val="none" w:sz="0" w:space="0" w:color="auto"/>
        <w:left w:val="none" w:sz="0" w:space="0" w:color="auto"/>
        <w:bottom w:val="none" w:sz="0" w:space="0" w:color="auto"/>
        <w:right w:val="none" w:sz="0" w:space="0" w:color="auto"/>
      </w:divBdr>
    </w:div>
    <w:div w:id="694381587">
      <w:bodyDiv w:val="1"/>
      <w:marLeft w:val="0"/>
      <w:marRight w:val="0"/>
      <w:marTop w:val="0"/>
      <w:marBottom w:val="0"/>
      <w:divBdr>
        <w:top w:val="none" w:sz="0" w:space="0" w:color="auto"/>
        <w:left w:val="none" w:sz="0" w:space="0" w:color="auto"/>
        <w:bottom w:val="none" w:sz="0" w:space="0" w:color="auto"/>
        <w:right w:val="none" w:sz="0" w:space="0" w:color="auto"/>
      </w:divBdr>
    </w:div>
    <w:div w:id="773864198">
      <w:bodyDiv w:val="1"/>
      <w:marLeft w:val="0"/>
      <w:marRight w:val="0"/>
      <w:marTop w:val="0"/>
      <w:marBottom w:val="0"/>
      <w:divBdr>
        <w:top w:val="none" w:sz="0" w:space="0" w:color="auto"/>
        <w:left w:val="none" w:sz="0" w:space="0" w:color="auto"/>
        <w:bottom w:val="none" w:sz="0" w:space="0" w:color="auto"/>
        <w:right w:val="none" w:sz="0" w:space="0" w:color="auto"/>
      </w:divBdr>
    </w:div>
    <w:div w:id="997079440">
      <w:bodyDiv w:val="1"/>
      <w:marLeft w:val="0"/>
      <w:marRight w:val="0"/>
      <w:marTop w:val="0"/>
      <w:marBottom w:val="0"/>
      <w:divBdr>
        <w:top w:val="none" w:sz="0" w:space="0" w:color="auto"/>
        <w:left w:val="none" w:sz="0" w:space="0" w:color="auto"/>
        <w:bottom w:val="none" w:sz="0" w:space="0" w:color="auto"/>
        <w:right w:val="none" w:sz="0" w:space="0" w:color="auto"/>
      </w:divBdr>
    </w:div>
    <w:div w:id="1181775568">
      <w:bodyDiv w:val="1"/>
      <w:marLeft w:val="0"/>
      <w:marRight w:val="0"/>
      <w:marTop w:val="0"/>
      <w:marBottom w:val="0"/>
      <w:divBdr>
        <w:top w:val="none" w:sz="0" w:space="0" w:color="auto"/>
        <w:left w:val="none" w:sz="0" w:space="0" w:color="auto"/>
        <w:bottom w:val="none" w:sz="0" w:space="0" w:color="auto"/>
        <w:right w:val="none" w:sz="0" w:space="0" w:color="auto"/>
      </w:divBdr>
    </w:div>
    <w:div w:id="1188835337">
      <w:bodyDiv w:val="1"/>
      <w:marLeft w:val="0"/>
      <w:marRight w:val="0"/>
      <w:marTop w:val="0"/>
      <w:marBottom w:val="0"/>
      <w:divBdr>
        <w:top w:val="none" w:sz="0" w:space="0" w:color="auto"/>
        <w:left w:val="none" w:sz="0" w:space="0" w:color="auto"/>
        <w:bottom w:val="none" w:sz="0" w:space="0" w:color="auto"/>
        <w:right w:val="none" w:sz="0" w:space="0" w:color="auto"/>
      </w:divBdr>
    </w:div>
    <w:div w:id="1413695330">
      <w:bodyDiv w:val="1"/>
      <w:marLeft w:val="0"/>
      <w:marRight w:val="0"/>
      <w:marTop w:val="0"/>
      <w:marBottom w:val="0"/>
      <w:divBdr>
        <w:top w:val="none" w:sz="0" w:space="0" w:color="auto"/>
        <w:left w:val="none" w:sz="0" w:space="0" w:color="auto"/>
        <w:bottom w:val="none" w:sz="0" w:space="0" w:color="auto"/>
        <w:right w:val="none" w:sz="0" w:space="0" w:color="auto"/>
      </w:divBdr>
    </w:div>
    <w:div w:id="1417289319">
      <w:bodyDiv w:val="1"/>
      <w:marLeft w:val="0"/>
      <w:marRight w:val="0"/>
      <w:marTop w:val="0"/>
      <w:marBottom w:val="0"/>
      <w:divBdr>
        <w:top w:val="none" w:sz="0" w:space="0" w:color="auto"/>
        <w:left w:val="none" w:sz="0" w:space="0" w:color="auto"/>
        <w:bottom w:val="none" w:sz="0" w:space="0" w:color="auto"/>
        <w:right w:val="none" w:sz="0" w:space="0" w:color="auto"/>
      </w:divBdr>
    </w:div>
    <w:div w:id="1681545745">
      <w:bodyDiv w:val="1"/>
      <w:marLeft w:val="0"/>
      <w:marRight w:val="0"/>
      <w:marTop w:val="0"/>
      <w:marBottom w:val="0"/>
      <w:divBdr>
        <w:top w:val="none" w:sz="0" w:space="0" w:color="auto"/>
        <w:left w:val="none" w:sz="0" w:space="0" w:color="auto"/>
        <w:bottom w:val="none" w:sz="0" w:space="0" w:color="auto"/>
        <w:right w:val="none" w:sz="0" w:space="0" w:color="auto"/>
      </w:divBdr>
    </w:div>
    <w:div w:id="1689333031">
      <w:bodyDiv w:val="1"/>
      <w:marLeft w:val="0"/>
      <w:marRight w:val="0"/>
      <w:marTop w:val="0"/>
      <w:marBottom w:val="0"/>
      <w:divBdr>
        <w:top w:val="none" w:sz="0" w:space="0" w:color="auto"/>
        <w:left w:val="none" w:sz="0" w:space="0" w:color="auto"/>
        <w:bottom w:val="none" w:sz="0" w:space="0" w:color="auto"/>
        <w:right w:val="none" w:sz="0" w:space="0" w:color="auto"/>
      </w:divBdr>
    </w:div>
    <w:div w:id="1739860261">
      <w:bodyDiv w:val="1"/>
      <w:marLeft w:val="0"/>
      <w:marRight w:val="0"/>
      <w:marTop w:val="0"/>
      <w:marBottom w:val="0"/>
      <w:divBdr>
        <w:top w:val="none" w:sz="0" w:space="0" w:color="auto"/>
        <w:left w:val="none" w:sz="0" w:space="0" w:color="auto"/>
        <w:bottom w:val="none" w:sz="0" w:space="0" w:color="auto"/>
        <w:right w:val="none" w:sz="0" w:space="0" w:color="auto"/>
      </w:divBdr>
    </w:div>
    <w:div w:id="1778981423">
      <w:bodyDiv w:val="1"/>
      <w:marLeft w:val="0"/>
      <w:marRight w:val="0"/>
      <w:marTop w:val="0"/>
      <w:marBottom w:val="0"/>
      <w:divBdr>
        <w:top w:val="none" w:sz="0" w:space="0" w:color="auto"/>
        <w:left w:val="none" w:sz="0" w:space="0" w:color="auto"/>
        <w:bottom w:val="none" w:sz="0" w:space="0" w:color="auto"/>
        <w:right w:val="none" w:sz="0" w:space="0" w:color="auto"/>
      </w:divBdr>
    </w:div>
    <w:div w:id="1793014023">
      <w:bodyDiv w:val="1"/>
      <w:marLeft w:val="0"/>
      <w:marRight w:val="0"/>
      <w:marTop w:val="0"/>
      <w:marBottom w:val="0"/>
      <w:divBdr>
        <w:top w:val="none" w:sz="0" w:space="0" w:color="auto"/>
        <w:left w:val="none" w:sz="0" w:space="0" w:color="auto"/>
        <w:bottom w:val="none" w:sz="0" w:space="0" w:color="auto"/>
        <w:right w:val="none" w:sz="0" w:space="0" w:color="auto"/>
      </w:divBdr>
    </w:div>
    <w:div w:id="1820002913">
      <w:bodyDiv w:val="1"/>
      <w:marLeft w:val="0"/>
      <w:marRight w:val="0"/>
      <w:marTop w:val="0"/>
      <w:marBottom w:val="0"/>
      <w:divBdr>
        <w:top w:val="none" w:sz="0" w:space="0" w:color="auto"/>
        <w:left w:val="none" w:sz="0" w:space="0" w:color="auto"/>
        <w:bottom w:val="none" w:sz="0" w:space="0" w:color="auto"/>
        <w:right w:val="none" w:sz="0" w:space="0" w:color="auto"/>
      </w:divBdr>
    </w:div>
    <w:div w:id="1832865228">
      <w:bodyDiv w:val="1"/>
      <w:marLeft w:val="0"/>
      <w:marRight w:val="0"/>
      <w:marTop w:val="0"/>
      <w:marBottom w:val="0"/>
      <w:divBdr>
        <w:top w:val="none" w:sz="0" w:space="0" w:color="auto"/>
        <w:left w:val="none" w:sz="0" w:space="0" w:color="auto"/>
        <w:bottom w:val="none" w:sz="0" w:space="0" w:color="auto"/>
        <w:right w:val="none" w:sz="0" w:space="0" w:color="auto"/>
      </w:divBdr>
    </w:div>
    <w:div w:id="1974821204">
      <w:bodyDiv w:val="1"/>
      <w:marLeft w:val="0"/>
      <w:marRight w:val="0"/>
      <w:marTop w:val="0"/>
      <w:marBottom w:val="0"/>
      <w:divBdr>
        <w:top w:val="none" w:sz="0" w:space="0" w:color="auto"/>
        <w:left w:val="none" w:sz="0" w:space="0" w:color="auto"/>
        <w:bottom w:val="none" w:sz="0" w:space="0" w:color="auto"/>
        <w:right w:val="none" w:sz="0" w:space="0" w:color="auto"/>
      </w:divBdr>
    </w:div>
    <w:div w:id="1994332513">
      <w:bodyDiv w:val="1"/>
      <w:marLeft w:val="0"/>
      <w:marRight w:val="0"/>
      <w:marTop w:val="0"/>
      <w:marBottom w:val="0"/>
      <w:divBdr>
        <w:top w:val="none" w:sz="0" w:space="0" w:color="auto"/>
        <w:left w:val="none" w:sz="0" w:space="0" w:color="auto"/>
        <w:bottom w:val="none" w:sz="0" w:space="0" w:color="auto"/>
        <w:right w:val="none" w:sz="0" w:space="0" w:color="auto"/>
      </w:divBdr>
    </w:div>
    <w:div w:id="2061635503">
      <w:bodyDiv w:val="1"/>
      <w:marLeft w:val="0"/>
      <w:marRight w:val="0"/>
      <w:marTop w:val="0"/>
      <w:marBottom w:val="0"/>
      <w:divBdr>
        <w:top w:val="none" w:sz="0" w:space="0" w:color="auto"/>
        <w:left w:val="none" w:sz="0" w:space="0" w:color="auto"/>
        <w:bottom w:val="none" w:sz="0" w:space="0" w:color="auto"/>
        <w:right w:val="none" w:sz="0" w:space="0" w:color="auto"/>
      </w:divBdr>
    </w:div>
    <w:div w:id="21391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ta45@o2.pl" TargetMode="External"/><Relationship Id="rId18" Type="http://schemas.openxmlformats.org/officeDocument/2006/relationships/hyperlink" Target="mailto:bdolobowska7@gmail.com" TargetMode="External"/><Relationship Id="rId26" Type="http://schemas.openxmlformats.org/officeDocument/2006/relationships/hyperlink" Target="mailto:chemia.sp@op.pl" TargetMode="External"/><Relationship Id="rId39" Type="http://schemas.openxmlformats.org/officeDocument/2006/relationships/hyperlink" Target="https://www.gov.pl/attachment/633ad5a6-dbf3-4f71-b58c-a86de1c15306" TargetMode="External"/><Relationship Id="rId21" Type="http://schemas.openxmlformats.org/officeDocument/2006/relationships/hyperlink" Target="https://www.youtube.com/watch?v=_jsTs_Th1dg" TargetMode="External"/><Relationship Id="rId34" Type="http://schemas.openxmlformats.org/officeDocument/2006/relationships/hyperlink" Target="https://www.gov.pl/attachment/633ad5a6-dbf3-4f71-b58c-a86de1c15306" TargetMode="External"/><Relationship Id="rId42" Type="http://schemas.openxmlformats.org/officeDocument/2006/relationships/hyperlink" Target="mailto:agnieszkabob25@wp.pl" TargetMode="External"/><Relationship Id="rId47" Type="http://schemas.openxmlformats.org/officeDocument/2006/relationships/hyperlink" Target="mailto:bdolobowska4@gmail.com" TargetMode="External"/><Relationship Id="rId50" Type="http://schemas.openxmlformats.org/officeDocument/2006/relationships/hyperlink" Target="https://www.ang.pl/gramatyka/czasowniki-verbs/ing-form-and-to-infinitive" TargetMode="External"/><Relationship Id="rId55" Type="http://schemas.openxmlformats.org/officeDocument/2006/relationships/hyperlink" Target="https://www.gov.pl/attachment/633ad5a6-dbf3-4f71-b58c-a86de1c15306" TargetMode="External"/><Relationship Id="rId7" Type="http://schemas.openxmlformats.org/officeDocument/2006/relationships/hyperlink" Target="mailto:annazenka.kat@gmail.com" TargetMode="External"/><Relationship Id="rId12" Type="http://schemas.openxmlformats.org/officeDocument/2006/relationships/hyperlink" Target="https://www.youtube.com/watch?v=74B4xCxon1s" TargetMode="External"/><Relationship Id="rId17" Type="http://schemas.openxmlformats.org/officeDocument/2006/relationships/hyperlink" Target="mailto:agnieszkabob25@wp.pl" TargetMode="External"/><Relationship Id="rId25" Type="http://schemas.openxmlformats.org/officeDocument/2006/relationships/hyperlink" Target="mailto:annazenka.kat@gmail.com" TargetMode="External"/><Relationship Id="rId33" Type="http://schemas.openxmlformats.org/officeDocument/2006/relationships/hyperlink" Target="https://www.gov.pl/attachment/633ad5a6-dbf3-4f71-b58c-a86de1c15306" TargetMode="External"/><Relationship Id="rId38" Type="http://schemas.openxmlformats.org/officeDocument/2006/relationships/hyperlink" Target="mailto:bdolobowska4@gmail.com" TargetMode="External"/><Relationship Id="rId46" Type="http://schemas.openxmlformats.org/officeDocument/2006/relationships/hyperlink" Target="mailto:Gosciszowklasa7@interia.pl" TargetMode="External"/><Relationship Id="rId2" Type="http://schemas.openxmlformats.org/officeDocument/2006/relationships/styles" Target="styles.xml"/><Relationship Id="rId16" Type="http://schemas.openxmlformats.org/officeDocument/2006/relationships/hyperlink" Target="mailto:chemia.sp@op.pl" TargetMode="External"/><Relationship Id="rId20" Type="http://schemas.openxmlformats.org/officeDocument/2006/relationships/hyperlink" Target="https://www.youtube.com/watch?v=dXbWhvXNKbY" TargetMode="External"/><Relationship Id="rId29" Type="http://schemas.openxmlformats.org/officeDocument/2006/relationships/hyperlink" Target="mailto:annazenka.kat@gmail.com" TargetMode="External"/><Relationship Id="rId41" Type="http://schemas.openxmlformats.org/officeDocument/2006/relationships/hyperlink" Target="mailto:chemia.sp@op.pl" TargetMode="External"/><Relationship Id="rId54" Type="http://schemas.openxmlformats.org/officeDocument/2006/relationships/hyperlink" Target="https://www.gov.pl/attachment/633ad5a6-dbf3-4f71-b58c-a86de1c15306" TargetMode="External"/><Relationship Id="rId1" Type="http://schemas.openxmlformats.org/officeDocument/2006/relationships/numbering" Target="numbering.xml"/><Relationship Id="rId6" Type="http://schemas.openxmlformats.org/officeDocument/2006/relationships/hyperlink" Target="mailto:annazenka.kat@gmail.com" TargetMode="External"/><Relationship Id="rId11" Type="http://schemas.openxmlformats.org/officeDocument/2006/relationships/hyperlink" Target="https://www.youtube.com/watch?v=4KB2YLSV9gU" TargetMode="External"/><Relationship Id="rId24" Type="http://schemas.openxmlformats.org/officeDocument/2006/relationships/hyperlink" Target="https://www.youtube.com/watch?v=vWBI5oSlUCQ" TargetMode="External"/><Relationship Id="rId32" Type="http://schemas.openxmlformats.org/officeDocument/2006/relationships/hyperlink" Target="mailto:agnieszkabob25@wp.pl" TargetMode="External"/><Relationship Id="rId37" Type="http://schemas.openxmlformats.org/officeDocument/2006/relationships/hyperlink" Target="https://www.youtube.com/watch?v=ItkC3FEpH_Q" TargetMode="External"/><Relationship Id="rId40" Type="http://schemas.openxmlformats.org/officeDocument/2006/relationships/hyperlink" Target="https://www.gov.pl/attachment/633ad5a6-dbf3-4f71-b58c-a86de1c15306" TargetMode="External"/><Relationship Id="rId45" Type="http://schemas.openxmlformats.org/officeDocument/2006/relationships/hyperlink" Target="mailto:agnieszkabob25@wp.pl" TargetMode="External"/><Relationship Id="rId53" Type="http://schemas.openxmlformats.org/officeDocument/2006/relationships/hyperlink" Target="mailto:agnieszkabob25@wp.pl" TargetMode="External"/><Relationship Id="rId5" Type="http://schemas.openxmlformats.org/officeDocument/2006/relationships/webSettings" Target="webSettings.xml"/><Relationship Id="rId15" Type="http://schemas.openxmlformats.org/officeDocument/2006/relationships/hyperlink" Target="https://www.gov.pl/attachment/633ad5a6-dbf3-4f71-b58c-a86de1c15306" TargetMode="External"/><Relationship Id="rId23" Type="http://schemas.openxmlformats.org/officeDocument/2006/relationships/hyperlink" Target="mailto:bdolobowska4@gmail.com" TargetMode="External"/><Relationship Id="rId28" Type="http://schemas.openxmlformats.org/officeDocument/2006/relationships/hyperlink" Target="http://www.diki.pl" TargetMode="External"/><Relationship Id="rId36" Type="http://schemas.openxmlformats.org/officeDocument/2006/relationships/hyperlink" Target="http://www.bab.la" TargetMode="External"/><Relationship Id="rId49" Type="http://schemas.openxmlformats.org/officeDocument/2006/relationships/hyperlink" Target="mailto:chemia.sp@op.pl" TargetMode="External"/><Relationship Id="rId57" Type="http://schemas.openxmlformats.org/officeDocument/2006/relationships/theme" Target="theme/theme1.xml"/><Relationship Id="rId10" Type="http://schemas.openxmlformats.org/officeDocument/2006/relationships/hyperlink" Target="mailto:bdolobowska4@gmail.com" TargetMode="External"/><Relationship Id="rId19" Type="http://schemas.openxmlformats.org/officeDocument/2006/relationships/hyperlink" Target="https://www.youtube.com/watch?v=ebNcxR_cQOE" TargetMode="External"/><Relationship Id="rId31" Type="http://schemas.openxmlformats.org/officeDocument/2006/relationships/hyperlink" Target="mailto:bdolobowska4@gmail.com" TargetMode="External"/><Relationship Id="rId44" Type="http://schemas.openxmlformats.org/officeDocument/2006/relationships/hyperlink" Target="https://www.youtube.com/watch?v=ZzBFN4CPEf0" TargetMode="External"/><Relationship Id="rId52" Type="http://schemas.openxmlformats.org/officeDocument/2006/relationships/hyperlink" Target="mailto:bdolobowska4@gmail.com" TargetMode="External"/><Relationship Id="rId4" Type="http://schemas.openxmlformats.org/officeDocument/2006/relationships/settings" Target="settings.xml"/><Relationship Id="rId9" Type="http://schemas.openxmlformats.org/officeDocument/2006/relationships/hyperlink" Target="https://www.gov.pl/attachment/633ad5a6-dbf3-4f71-b58c-a86de1c15306" TargetMode="External"/><Relationship Id="rId14" Type="http://schemas.openxmlformats.org/officeDocument/2006/relationships/hyperlink" Target="https://www.gov.pl/attachment/633ad5a6-dbf3-4f71-b58c-a86de1c15306" TargetMode="External"/><Relationship Id="rId22" Type="http://schemas.openxmlformats.org/officeDocument/2006/relationships/hyperlink" Target="mailto:agnieszkabob25@wp.pl" TargetMode="External"/><Relationship Id="rId27" Type="http://schemas.openxmlformats.org/officeDocument/2006/relationships/hyperlink" Target="https://www.youtube.com/watch?v=3CtM0PBbDoQ" TargetMode="External"/><Relationship Id="rId30" Type="http://schemas.openxmlformats.org/officeDocument/2006/relationships/hyperlink" Target="mailto:Gosciszowklasa7@interia.pl" TargetMode="External"/><Relationship Id="rId35" Type="http://schemas.openxmlformats.org/officeDocument/2006/relationships/hyperlink" Target="http://www.diki.pl" TargetMode="External"/><Relationship Id="rId43" Type="http://schemas.openxmlformats.org/officeDocument/2006/relationships/hyperlink" Target="mailto:bdolobowska4@gmail.com" TargetMode="External"/><Relationship Id="rId48" Type="http://schemas.openxmlformats.org/officeDocument/2006/relationships/hyperlink" Target="mailto:annazenka.kat@gmail.com" TargetMode="External"/><Relationship Id="rId56" Type="http://schemas.openxmlformats.org/officeDocument/2006/relationships/fontTable" Target="fontTable.xml"/><Relationship Id="rId8" Type="http://schemas.openxmlformats.org/officeDocument/2006/relationships/hyperlink" Target="https://www.gov.pl/attachment/633ad5a6-dbf3-4f71-b58c-a86de1c15306" TargetMode="External"/><Relationship Id="rId51" Type="http://schemas.openxmlformats.org/officeDocument/2006/relationships/hyperlink" Target="mailto:annazenka.kat@gmail.com" TargetMode="External"/><Relationship Id="rId3"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4318</Words>
  <Characters>25910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2020-03-31T05:22:00Z</cp:lastPrinted>
  <dcterms:created xsi:type="dcterms:W3CDTF">2020-03-30T22:19:00Z</dcterms:created>
  <dcterms:modified xsi:type="dcterms:W3CDTF">2020-03-31T05:22:00Z</dcterms:modified>
</cp:coreProperties>
</file>