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C405A1" w:rsidRDefault="008714F1" w:rsidP="00900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5A1">
        <w:rPr>
          <w:rFonts w:ascii="Times New Roman" w:hAnsi="Times New Roman" w:cs="Times New Roman"/>
          <w:b/>
          <w:sz w:val="32"/>
          <w:szCs w:val="32"/>
        </w:rPr>
        <w:t xml:space="preserve">klasa </w:t>
      </w:r>
      <w:r w:rsidR="00654648" w:rsidRPr="00C405A1">
        <w:rPr>
          <w:rFonts w:ascii="Times New Roman" w:hAnsi="Times New Roman" w:cs="Times New Roman"/>
          <w:b/>
          <w:sz w:val="32"/>
          <w:szCs w:val="32"/>
        </w:rPr>
        <w:t>V</w:t>
      </w:r>
      <w:r w:rsidR="00CA551F" w:rsidRPr="00C405A1">
        <w:rPr>
          <w:rFonts w:ascii="Times New Roman" w:hAnsi="Times New Roman" w:cs="Times New Roman"/>
          <w:b/>
          <w:sz w:val="32"/>
          <w:szCs w:val="32"/>
        </w:rPr>
        <w:t>I</w:t>
      </w:r>
      <w:r w:rsidR="00793E22" w:rsidRPr="00C405A1">
        <w:rPr>
          <w:rFonts w:ascii="Times New Roman" w:hAnsi="Times New Roman" w:cs="Times New Roman"/>
          <w:b/>
          <w:sz w:val="32"/>
          <w:szCs w:val="32"/>
        </w:rPr>
        <w:t>I</w:t>
      </w:r>
    </w:p>
    <w:p w:rsidR="001E299A" w:rsidRDefault="009235B9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01.06</w:t>
      </w:r>
      <w:r w:rsidR="001E299A" w:rsidRPr="00A02250">
        <w:rPr>
          <w:b/>
          <w:color w:val="FF0000"/>
          <w:sz w:val="32"/>
          <w:szCs w:val="32"/>
        </w:rPr>
        <w:t>.2020 r. (poniedziałek)</w:t>
      </w:r>
    </w:p>
    <w:p w:rsidR="00904A4F" w:rsidRPr="00A02250" w:rsidRDefault="00904A4F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DZIEŃ DZIECKA</w:t>
      </w:r>
      <w:r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219200" cy="1219200"/>
            <wp:effectExtent l="0" t="0" r="0" b="0"/>
            <wp:docPr id="1" name="Obraz 1" descr="G:\2019-2020\koronawirus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2020\koronawirus\inde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A02250">
        <w:tc>
          <w:tcPr>
            <w:tcW w:w="1668" w:type="dxa"/>
          </w:tcPr>
          <w:p w:rsidR="001E299A" w:rsidRDefault="007E0650" w:rsidP="00A02250">
            <w:r>
              <w:t>geografia</w:t>
            </w:r>
          </w:p>
        </w:tc>
        <w:tc>
          <w:tcPr>
            <w:tcW w:w="7544" w:type="dxa"/>
          </w:tcPr>
          <w:p w:rsidR="004E7B1E" w:rsidRDefault="004E7B1E" w:rsidP="004E7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250768">
              <w:rPr>
                <w:rFonts w:ascii="Times New Roman" w:hAnsi="Times New Roman"/>
                <w:b/>
                <w:bCs/>
                <w:sz w:val="24"/>
                <w:szCs w:val="24"/>
              </w:rPr>
              <w:t>Poznaję region, w którym mieszkam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E299A" w:rsidRDefault="004E7B1E" w:rsidP="004E7B1E">
            <w:r w:rsidRPr="005C0FA9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8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język niemiecki</w:t>
            </w:r>
          </w:p>
          <w:p w:rsidR="00A02250" w:rsidRDefault="00B6781D" w:rsidP="00A02250">
            <w:hyperlink r:id="rId9" w:tgtFrame="_blank" w:history="1">
              <w:r w:rsidR="00A02250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Co zabierasz ze sobą na wakacje?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Zapis tematu: Was nimmst du in die Ferien mit?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Podręcznik punkt B1 strona nr 94: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Zapoznanie z nazwami przedmiotów, które można zabrać ze sobą na wakacje.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Uzupełnianie trzech zdań z punktu B1 nazwami tych przedmiotów-zdania zapiszcie w zeszycie, do każdego dopiszcie po pięć nazw, stosując biernik.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Tłumaczenie zdań: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Kiedy spędzam wakacje ze swoimi przyjaciółmi w górach, potrzebuję...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Kiedy spędzam urlop z rodzicami w dużym miescie, potrzebuję...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Kiedy spędzam wakacje aktywnie nad morzem, potrzebuję...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B4 na stronie numer 75.</w:t>
            </w:r>
          </w:p>
          <w:p w:rsidR="001E299A" w:rsidRDefault="00A50768" w:rsidP="00A50768">
            <w:r>
              <w:rPr>
                <w:rFonts w:ascii="Calibri" w:eastAsia="Calibri" w:hAnsi="Calibri" w:cs="Calibri"/>
              </w:rPr>
              <w:t>Temat-na classroom.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język polski</w:t>
            </w:r>
          </w:p>
        </w:tc>
        <w:tc>
          <w:tcPr>
            <w:tcW w:w="7544" w:type="dxa"/>
          </w:tcPr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Świętujemy Dzień Dziecka.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pracy, prezentacja genially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Pr="002F6AD7" w:rsidRDefault="00237CEC" w:rsidP="0063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i karty pracy udostępniane przez nauczyciela na classroom.</w:t>
            </w:r>
          </w:p>
        </w:tc>
      </w:tr>
      <w:tr w:rsidR="001E299A" w:rsidTr="00A02250">
        <w:tc>
          <w:tcPr>
            <w:tcW w:w="1668" w:type="dxa"/>
          </w:tcPr>
          <w:p w:rsidR="001E299A" w:rsidRDefault="00464147" w:rsidP="00A02250">
            <w:r>
              <w:t>historia</w:t>
            </w:r>
          </w:p>
        </w:tc>
        <w:tc>
          <w:tcPr>
            <w:tcW w:w="7544" w:type="dxa"/>
          </w:tcPr>
          <w:p w:rsidR="004E7B1E" w:rsidRPr="005C0FA9" w:rsidRDefault="004E7B1E" w:rsidP="004E7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4D009C">
              <w:rPr>
                <w:rFonts w:ascii="Times New Roman" w:hAnsi="Times New Roman"/>
                <w:b/>
                <w:bCs/>
                <w:sz w:val="24"/>
                <w:szCs w:val="24"/>
              </w:rPr>
              <w:t>Włochy i Hiszpania.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9A" w:rsidRDefault="004E7B1E" w:rsidP="004E7B1E">
            <w:r w:rsidRPr="005C0FA9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10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1E299A" w:rsidTr="00A02250">
        <w:tc>
          <w:tcPr>
            <w:tcW w:w="1668" w:type="dxa"/>
          </w:tcPr>
          <w:p w:rsidR="001E299A" w:rsidRDefault="007E0650" w:rsidP="008D6FA1">
            <w:r>
              <w:t>biologia</w:t>
            </w:r>
          </w:p>
        </w:tc>
        <w:tc>
          <w:tcPr>
            <w:tcW w:w="7544" w:type="dxa"/>
          </w:tcPr>
          <w:p w:rsidR="006A48F4" w:rsidRDefault="006A48F4" w:rsidP="006A48F4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</w:t>
            </w:r>
            <w:r>
              <w:t xml:space="preserve"> </w:t>
            </w:r>
            <w:r>
              <w:rPr>
                <w:b/>
                <w:bCs/>
              </w:rPr>
              <w:t>Omawiamy rozwój człowieka – od narodzin do starości.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Piszecie temat lekcji do zeszytu oraz Na Co Be Zu;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1. Lata dziecięce.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lastRenderedPageBreak/>
              <w:t>2. Dojrzewanie.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3. Dorosłość.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4. Przemiany ciała.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5. Przekwitanie i starość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Podręcznik str 230 – 234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Zapoznajcie się z tym tematem. Przeanalizujcie, każdy etap w życiu człowieka od narodzin do starości. Jakie zmiany zachodzą w wyglądzie człowieka a także zmiany w rozwoju psychicznym.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Ćwiczenie str 116 zadanie 1, 2, 3, 4,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Uczniowie z orzeczeniem 1, 2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Z OKAZJI DNIA DZIECKA SAMYCH SZCZĘŚLIWYCH I POGODNYCH DNI WAM ŻYCZĘ :)</w:t>
            </w:r>
          </w:p>
          <w:p w:rsidR="001E299A" w:rsidRDefault="001E299A" w:rsidP="00A02250"/>
        </w:tc>
      </w:tr>
      <w:tr w:rsidR="00793E22" w:rsidTr="00A02250">
        <w:tc>
          <w:tcPr>
            <w:tcW w:w="1668" w:type="dxa"/>
          </w:tcPr>
          <w:p w:rsidR="00793E22" w:rsidRDefault="007E0650" w:rsidP="008D6FA1">
            <w:r>
              <w:lastRenderedPageBreak/>
              <w:t>matematyka</w:t>
            </w:r>
          </w:p>
          <w:p w:rsidR="00A02250" w:rsidRDefault="00B6781D" w:rsidP="008D6FA1">
            <w:hyperlink r:id="rId11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EE51DD" w:rsidRDefault="00EE51DD" w:rsidP="00EE51DD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Powtórzenie wiadomości – Potęgi i pierwiastki.</w:t>
            </w:r>
          </w:p>
          <w:p w:rsidR="00793E22" w:rsidRPr="001F6FBA" w:rsidRDefault="00EE51DD" w:rsidP="00EE51DD">
            <w:pPr>
              <w:pStyle w:val="NormalnyWeb"/>
              <w:spacing w:after="0"/>
            </w:pPr>
            <w:r>
              <w:rPr>
                <w:color w:val="000000"/>
              </w:rPr>
              <w:t>Zadania przez Classroom</w:t>
            </w:r>
          </w:p>
        </w:tc>
      </w:tr>
      <w:tr w:rsidR="00793E22" w:rsidTr="00A02250">
        <w:tc>
          <w:tcPr>
            <w:tcW w:w="1668" w:type="dxa"/>
          </w:tcPr>
          <w:p w:rsidR="00793E22" w:rsidRDefault="007E0650" w:rsidP="008D6FA1">
            <w:r>
              <w:t>wych.fiz.</w:t>
            </w:r>
          </w:p>
        </w:tc>
        <w:tc>
          <w:tcPr>
            <w:tcW w:w="7544" w:type="dxa"/>
          </w:tcPr>
          <w:p w:rsidR="000B2E88" w:rsidRDefault="000B2E88" w:rsidP="000B2E88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0B2E88" w:rsidRDefault="000B2E88" w:rsidP="000B2E88">
            <w:pPr>
              <w:pStyle w:val="NormalnyWeb"/>
              <w:spacing w:before="0" w:beforeAutospacing="0"/>
            </w:pPr>
            <w:hyperlink r:id="rId12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793E22" w:rsidRDefault="000B2E88" w:rsidP="000B2E88">
            <w:pPr>
              <w:pStyle w:val="NormalnyWeb"/>
            </w:pPr>
            <w:hyperlink r:id="rId13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793E22" w:rsidTr="00A02250">
        <w:tc>
          <w:tcPr>
            <w:tcW w:w="1668" w:type="dxa"/>
          </w:tcPr>
          <w:p w:rsidR="00793E22" w:rsidRDefault="007E0650" w:rsidP="008D6FA1">
            <w:r>
              <w:t>kor.komp.</w:t>
            </w:r>
          </w:p>
        </w:tc>
        <w:tc>
          <w:tcPr>
            <w:tcW w:w="7544" w:type="dxa"/>
          </w:tcPr>
          <w:p w:rsidR="007A6DDB" w:rsidRPr="007A6DDB" w:rsidRDefault="007A6DDB" w:rsidP="007A6D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Polska- nasza Ojczyzna cd.</w:t>
            </w:r>
          </w:p>
          <w:p w:rsidR="007A6DDB" w:rsidRPr="007A6DDB" w:rsidRDefault="007A6DDB" w:rsidP="007A6DDB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Ponownie uważnie przeczytaj tekst Polska- nasza Ojczyzna .</w:t>
            </w:r>
          </w:p>
          <w:p w:rsidR="00793E22" w:rsidRPr="007A6DDB" w:rsidRDefault="007A6DDB" w:rsidP="00A0225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ćwiczenia od 10- 13</w:t>
            </w:r>
          </w:p>
        </w:tc>
      </w:tr>
    </w:tbl>
    <w:p w:rsidR="001E299A" w:rsidRDefault="001E299A"/>
    <w:p w:rsidR="001E299A" w:rsidRPr="00A02250" w:rsidRDefault="009235B9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02.06</w:t>
      </w:r>
      <w:r w:rsidR="001E299A" w:rsidRPr="00A02250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A02250">
        <w:tc>
          <w:tcPr>
            <w:tcW w:w="1668" w:type="dxa"/>
          </w:tcPr>
          <w:p w:rsidR="001E299A" w:rsidRDefault="007E0650" w:rsidP="00A02250">
            <w:r>
              <w:t>religia</w:t>
            </w:r>
          </w:p>
          <w:p w:rsidR="001738CD" w:rsidRDefault="00B6781D" w:rsidP="00A02250">
            <w:hyperlink r:id="rId14" w:tgtFrame="_blank" w:history="1">
              <w:r w:rsidR="001738CD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CF710D" w:rsidRDefault="00B27C96" w:rsidP="00CF710D">
            <w:pPr>
              <w:pStyle w:val="NormalnyWeb"/>
            </w:pPr>
            <w:r w:rsidRPr="00B27C96">
              <w:t xml:space="preserve"> </w:t>
            </w:r>
            <w:r w:rsidR="00CF710D">
              <w:t>Temat: Lekcja powtórzeniowa. Rozwiązujemy quizy.</w:t>
            </w:r>
          </w:p>
          <w:p w:rsidR="00D8621F" w:rsidRPr="00B27C96" w:rsidRDefault="00CF710D" w:rsidP="00CF710D">
            <w:pPr>
              <w:pStyle w:val="NormalnyWeb"/>
            </w:pPr>
            <w:r>
              <w:t>Materiały wysłane bezpośrednio uczniom przy pomocy aplikacji messenger.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chemia</w:t>
            </w:r>
          </w:p>
          <w:p w:rsidR="007C59A0" w:rsidRDefault="00B6781D" w:rsidP="00A02250">
            <w:hyperlink r:id="rId15" w:tgtFrame="_blank" w:history="1">
              <w:r w:rsidR="007C59A0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7544" w:type="dxa"/>
          </w:tcPr>
          <w:p w:rsidR="001E299A" w:rsidRPr="00D2380F" w:rsidRDefault="00D2380F" w:rsidP="00B465C5">
            <w:pPr>
              <w:rPr>
                <w:sz w:val="24"/>
                <w:szCs w:val="24"/>
              </w:rPr>
            </w:pPr>
            <w:r w:rsidRPr="00D2380F">
              <w:rPr>
                <w:sz w:val="24"/>
                <w:szCs w:val="24"/>
              </w:rPr>
              <w:t xml:space="preserve">Temat (str. 216 – 218): Poznajemy właściwości i zastosowania wodorotlenku wapnia.                                                                                   Zadnie do przesłania: 1 str. 218.                                                                     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wych.fiz.</w:t>
            </w:r>
          </w:p>
        </w:tc>
        <w:tc>
          <w:tcPr>
            <w:tcW w:w="7544" w:type="dxa"/>
          </w:tcPr>
          <w:p w:rsidR="000B2E88" w:rsidRDefault="000B2E88" w:rsidP="000B2E88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0B2E88" w:rsidRDefault="000B2E88" w:rsidP="000B2E88">
            <w:pPr>
              <w:pStyle w:val="NormalnyWeb"/>
              <w:spacing w:before="0" w:beforeAutospacing="0"/>
            </w:pPr>
            <w:hyperlink r:id="rId16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1E299A" w:rsidRDefault="000B2E88" w:rsidP="000B2E88">
            <w:pPr>
              <w:pStyle w:val="NormalnyWeb"/>
            </w:pPr>
            <w:hyperlink r:id="rId17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654648" w:rsidTr="00A02250">
        <w:tc>
          <w:tcPr>
            <w:tcW w:w="1668" w:type="dxa"/>
          </w:tcPr>
          <w:p w:rsidR="00654648" w:rsidRDefault="007E0650" w:rsidP="00A02250">
            <w:r>
              <w:t>plastyka</w:t>
            </w:r>
          </w:p>
        </w:tc>
        <w:tc>
          <w:tcPr>
            <w:tcW w:w="7544" w:type="dxa"/>
          </w:tcPr>
          <w:p w:rsidR="00D2380F" w:rsidRDefault="00D2380F" w:rsidP="00D2380F">
            <w:pPr>
              <w:pStyle w:val="NormalnyWeb"/>
              <w:spacing w:after="0"/>
            </w:pPr>
            <w:r>
              <w:rPr>
                <w:b/>
                <w:bCs/>
              </w:rPr>
              <w:t>Temat: Opisujemy dzieła sztuki.</w:t>
            </w:r>
          </w:p>
          <w:p w:rsidR="00D2380F" w:rsidRDefault="00D2380F" w:rsidP="00D2380F">
            <w:pPr>
              <w:pStyle w:val="NormalnyWeb"/>
              <w:spacing w:after="0"/>
            </w:pPr>
          </w:p>
          <w:p w:rsidR="00D2380F" w:rsidRDefault="00D2380F" w:rsidP="00D2380F">
            <w:pPr>
              <w:pStyle w:val="NormalnyWeb"/>
              <w:spacing w:after="0"/>
            </w:pPr>
            <w:r>
              <w:t xml:space="preserve">Na ostatniej lekcji poznaliście czym jest analizowanie dzieł sztuki. W poniższym linku znajdziecie przykładowe analizy: </w:t>
            </w:r>
            <w:r>
              <w:rPr>
                <w:i/>
                <w:iCs/>
              </w:rPr>
              <w:t>Jak jej dokonać? Jakie istotne informacje umieścić w opisie? Czego nie możemy pominąć?</w:t>
            </w:r>
            <w:r>
              <w:t xml:space="preserve"> Wszystkie te pomocne informacje do napisania waszej analizy znajdziecie poniżej.</w:t>
            </w:r>
          </w:p>
          <w:p w:rsidR="00D2380F" w:rsidRDefault="00D2380F" w:rsidP="00D2380F">
            <w:pPr>
              <w:pStyle w:val="NormalnyWeb"/>
              <w:spacing w:after="0"/>
            </w:pPr>
          </w:p>
          <w:p w:rsidR="00D2380F" w:rsidRDefault="00D2380F" w:rsidP="00D2380F">
            <w:pPr>
              <w:pStyle w:val="NormalnyWeb"/>
              <w:spacing w:after="0"/>
            </w:pPr>
            <w:hyperlink r:id="rId18" w:tgtFrame="_top" w:history="1">
              <w:r>
                <w:rPr>
                  <w:rStyle w:val="Hipercze"/>
                  <w:color w:val="0000FF"/>
                </w:rPr>
                <w:t>https://www.sztukinigdyniezawiele.pl/2016/11/opis-dziea-sztuki-cz1-malarstwo.html</w:t>
              </w:r>
            </w:hyperlink>
          </w:p>
          <w:p w:rsidR="00D2380F" w:rsidRDefault="00D2380F" w:rsidP="00D2380F">
            <w:pPr>
              <w:pStyle w:val="NormalnyWeb"/>
              <w:spacing w:after="0"/>
            </w:pPr>
          </w:p>
          <w:p w:rsidR="00D2380F" w:rsidRDefault="00D2380F" w:rsidP="00D2380F">
            <w:pPr>
              <w:pStyle w:val="NormalnyWeb"/>
              <w:spacing w:after="0"/>
            </w:pPr>
            <w:r>
              <w:rPr>
                <w:b/>
                <w:bCs/>
              </w:rPr>
              <w:t>ZADANIE NA OCENĘ :</w:t>
            </w:r>
          </w:p>
          <w:p w:rsidR="00D2380F" w:rsidRDefault="00D2380F" w:rsidP="00D2380F">
            <w:pPr>
              <w:pStyle w:val="NormalnyWeb"/>
              <w:spacing w:after="0"/>
            </w:pPr>
            <w:r>
              <w:t>Proszę wybrać jedno z poniższych dzieł, dokonać analizy według określonego wzoru i zasad i odesłać do oceny. (Osoby które dokonają analizy typu ,,kopiuj -wklej z internetu” nie otrzymają oceny pozytywnej.)</w:t>
            </w:r>
          </w:p>
          <w:p w:rsidR="00D2380F" w:rsidRDefault="00D2380F" w:rsidP="00D2380F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FF"/>
              </w:rPr>
              <w:t>1) Giovanni Lorenzo Bernini ,,</w:t>
            </w:r>
            <w:r>
              <w:rPr>
                <w:i/>
                <w:iCs/>
                <w:shd w:val="clear" w:color="auto" w:fill="FFFFFF"/>
              </w:rPr>
              <w:t>Apollo i Dafne”</w:t>
            </w:r>
          </w:p>
          <w:p w:rsidR="00D2380F" w:rsidRDefault="00D2380F" w:rsidP="00D2380F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FF"/>
              </w:rPr>
              <w:t>2) Pieter Bruegel </w:t>
            </w:r>
            <w:r>
              <w:rPr>
                <w:i/>
                <w:iCs/>
                <w:shd w:val="clear" w:color="auto" w:fill="FFFFFF"/>
              </w:rPr>
              <w:t>Walka karnawału z postem</w:t>
            </w:r>
          </w:p>
          <w:p w:rsidR="00D2380F" w:rsidRDefault="00D2380F" w:rsidP="00D2380F">
            <w:pPr>
              <w:pStyle w:val="NormalnyWeb"/>
              <w:spacing w:after="0"/>
            </w:pPr>
            <w:r>
              <w:t xml:space="preserve">3) Jan van Eyck </w:t>
            </w:r>
            <w:r>
              <w:rPr>
                <w:i/>
                <w:iCs/>
              </w:rPr>
              <w:t>„Madonna kanclerza Rolin”,</w:t>
            </w:r>
            <w:r>
              <w:t xml:space="preserve"> ok. 1435</w:t>
            </w:r>
          </w:p>
          <w:p w:rsidR="00D2380F" w:rsidRDefault="00D2380F" w:rsidP="00D2380F">
            <w:pPr>
              <w:pStyle w:val="NormalnyWeb"/>
              <w:spacing w:after="0"/>
            </w:pPr>
            <w:r>
              <w:t xml:space="preserve">4) Caspar David Friedrich </w:t>
            </w:r>
            <w:r>
              <w:rPr>
                <w:i/>
                <w:iCs/>
              </w:rPr>
              <w:t>„Wędrowiec nad morzem mgły”,</w:t>
            </w:r>
            <w:r>
              <w:t xml:space="preserve"> 1818</w:t>
            </w:r>
          </w:p>
          <w:p w:rsidR="00D2380F" w:rsidRDefault="00D2380F" w:rsidP="00D2380F">
            <w:pPr>
              <w:pStyle w:val="NormalnyWeb"/>
              <w:spacing w:after="0"/>
            </w:pPr>
            <w:r>
              <w:t xml:space="preserve">5) Henri Matisse </w:t>
            </w:r>
            <w:r>
              <w:rPr>
                <w:i/>
                <w:iCs/>
              </w:rPr>
              <w:t>„Taniec”,</w:t>
            </w:r>
            <w:r>
              <w:t xml:space="preserve"> 1909-1910</w:t>
            </w:r>
          </w:p>
          <w:p w:rsidR="00D2380F" w:rsidRDefault="00D2380F" w:rsidP="00D2380F">
            <w:pPr>
              <w:pStyle w:val="NormalnyWeb"/>
              <w:spacing w:after="0"/>
            </w:pPr>
            <w:r>
              <w:t xml:space="preserve">Wszystkie pytania, prace i ćwiczenia proszę wysyłać na adres email </w:t>
            </w:r>
          </w:p>
          <w:p w:rsidR="00D2380F" w:rsidRDefault="00D2380F" w:rsidP="00D2380F">
            <w:pPr>
              <w:pStyle w:val="NormalnyWeb"/>
              <w:spacing w:after="0"/>
            </w:pPr>
            <w:hyperlink r:id="rId19" w:tgtFrame="_top" w:history="1">
              <w:r>
                <w:rPr>
                  <w:rStyle w:val="Hipercze"/>
                  <w:lang w:val="en-US"/>
                </w:rPr>
                <w:t>agata252627@gmail.com</w:t>
              </w:r>
            </w:hyperlink>
            <w:r>
              <w:rPr>
                <w:lang w:val="en-US"/>
              </w:rPr>
              <w:t xml:space="preserve"> lub Messenger :)</w:t>
            </w:r>
          </w:p>
          <w:p w:rsidR="00654648" w:rsidRPr="00F32947" w:rsidRDefault="00654648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54648" w:rsidTr="00A02250">
        <w:tc>
          <w:tcPr>
            <w:tcW w:w="1668" w:type="dxa"/>
          </w:tcPr>
          <w:p w:rsidR="00654648" w:rsidRDefault="007E0650" w:rsidP="00A02250">
            <w:r>
              <w:lastRenderedPageBreak/>
              <w:t>język polski</w:t>
            </w:r>
          </w:p>
        </w:tc>
        <w:tc>
          <w:tcPr>
            <w:tcW w:w="7544" w:type="dxa"/>
          </w:tcPr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Czytamy nowelę H. Sienkiewicza </w:t>
            </w:r>
            <w:r w:rsidRPr="00F2659A">
              <w:rPr>
                <w:rFonts w:ascii="Times New Roman" w:hAnsi="Times New Roman" w:cs="Times New Roman"/>
                <w:i/>
                <w:sz w:val="24"/>
                <w:szCs w:val="24"/>
              </w:rPr>
              <w:t>Latarnik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331.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i karty pracy udostępniane przez nauczyciela na classroom.</w:t>
            </w:r>
          </w:p>
          <w:p w:rsidR="00654648" w:rsidRPr="002F6AD7" w:rsidRDefault="00237CEC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CA551F" w:rsidTr="00A02250">
        <w:tc>
          <w:tcPr>
            <w:tcW w:w="1668" w:type="dxa"/>
          </w:tcPr>
          <w:p w:rsidR="00CA551F" w:rsidRDefault="007E0650" w:rsidP="00A02250">
            <w:r>
              <w:t>fizyka</w:t>
            </w:r>
          </w:p>
        </w:tc>
        <w:tc>
          <w:tcPr>
            <w:tcW w:w="7544" w:type="dxa"/>
          </w:tcPr>
          <w:p w:rsidR="00263EB8" w:rsidRDefault="00263EB8" w:rsidP="00263EB8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Temat: Poznajemy zasadę zachowania energii mechanicznej.</w:t>
            </w:r>
          </w:p>
          <w:p w:rsidR="00263EB8" w:rsidRDefault="00263EB8" w:rsidP="00263EB8">
            <w:pPr>
              <w:pStyle w:val="TableContents"/>
              <w:spacing w:line="256" w:lineRule="auto"/>
              <w:rPr>
                <w:b/>
                <w:bCs/>
              </w:rPr>
            </w:pPr>
          </w:p>
          <w:p w:rsidR="00263EB8" w:rsidRDefault="00263EB8" w:rsidP="00263EB8">
            <w:pPr>
              <w:pStyle w:val="TableContents"/>
              <w:spacing w:line="256" w:lineRule="auto"/>
            </w:pPr>
            <w:r>
              <w:t>Obejrzyj filmik:</w:t>
            </w:r>
          </w:p>
          <w:p w:rsidR="00263EB8" w:rsidRDefault="00263EB8" w:rsidP="00263EB8">
            <w:pPr>
              <w:pStyle w:val="TableContents"/>
              <w:spacing w:line="256" w:lineRule="auto"/>
            </w:pPr>
            <w:hyperlink r:id="rId20" w:history="1">
              <w:r w:rsidRPr="00C56945">
                <w:rPr>
                  <w:rStyle w:val="Hipercze"/>
                </w:rPr>
                <w:t>https://www.youtube.com/watch?v=jon7KeZht28&amp;t=6s</w:t>
              </w:r>
            </w:hyperlink>
          </w:p>
          <w:p w:rsidR="00263EB8" w:rsidRDefault="00263EB8" w:rsidP="00263EB8">
            <w:pPr>
              <w:pStyle w:val="TableContents"/>
              <w:spacing w:line="256" w:lineRule="auto"/>
            </w:pPr>
          </w:p>
          <w:p w:rsidR="00CA551F" w:rsidRDefault="00263EB8" w:rsidP="00263EB8">
            <w:pPr>
              <w:pStyle w:val="TableContents"/>
            </w:pPr>
            <w:r>
              <w:lastRenderedPageBreak/>
              <w:t>Przepisz temat do zeszytu i zasadę zachowania energii mechanicznej ze strony 216.</w:t>
            </w:r>
          </w:p>
        </w:tc>
      </w:tr>
      <w:tr w:rsidR="00CA551F" w:rsidTr="00A02250">
        <w:tc>
          <w:tcPr>
            <w:tcW w:w="1668" w:type="dxa"/>
          </w:tcPr>
          <w:p w:rsidR="00CA551F" w:rsidRDefault="007E0650" w:rsidP="00A02250">
            <w:r>
              <w:lastRenderedPageBreak/>
              <w:t>język angielski</w:t>
            </w:r>
          </w:p>
        </w:tc>
        <w:tc>
          <w:tcPr>
            <w:tcW w:w="7544" w:type="dxa"/>
          </w:tcPr>
          <w:p w:rsidR="00237CEC" w:rsidRDefault="00237CEC" w:rsidP="00237CEC">
            <w:pPr>
              <w:rPr>
                <w:rFonts w:cstheme="minorHAnsi"/>
                <w:spacing w:val="5"/>
                <w:shd w:val="clear" w:color="auto" w:fill="FFFFFF"/>
              </w:rPr>
            </w:pPr>
            <w:r>
              <w:rPr>
                <w:b/>
              </w:rPr>
              <w:t xml:space="preserve">Temat: </w:t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</w:t>
            </w:r>
            <w:r w:rsidRPr="00521774">
              <w:rPr>
                <w:rFonts w:cstheme="minorHAnsi"/>
                <w:b/>
                <w:spacing w:val="5"/>
                <w:shd w:val="clear" w:color="auto" w:fill="FFFFFF"/>
              </w:rPr>
              <w:t>Children`s Day - wykonujemy zadania leksykalno-gramatyczne.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>Kochani dziś temat związany z Waszym Świętem :)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</w:rPr>
              <w:br/>
            </w:r>
            <w:r>
              <w:rPr>
                <w:rFonts w:cstheme="minorHAnsi"/>
                <w:spacing w:val="5"/>
                <w:shd w:val="clear" w:color="auto" w:fill="FFFFFF"/>
              </w:rPr>
              <w:t>W classroom z</w:t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>amieszczam kilka zadań - łatwych i przyjemnych, każdy wybiera sam, które zadania wykonuje.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>My Dear Students :)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>May the joy and happiness always be present in your life. Wish you a Happy Children's Day! :)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I hope to see some of you on </w:t>
            </w:r>
            <w:r>
              <w:rPr>
                <w:rFonts w:cstheme="minorHAnsi"/>
                <w:spacing w:val="5"/>
                <w:shd w:val="clear" w:color="auto" w:fill="FFFFFF"/>
              </w:rPr>
              <w:t>Tuesday</w:t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 xml:space="preserve"> at school :)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>Greetings :)</w:t>
            </w:r>
            <w:r w:rsidRPr="004B1B74">
              <w:rPr>
                <w:rFonts w:cstheme="minorHAnsi"/>
                <w:spacing w:val="5"/>
              </w:rPr>
              <w:br/>
            </w:r>
            <w:r w:rsidRPr="004B1B74">
              <w:rPr>
                <w:rFonts w:cstheme="minorHAnsi"/>
                <w:spacing w:val="5"/>
                <w:shd w:val="clear" w:color="auto" w:fill="FFFFFF"/>
              </w:rPr>
              <w:t>p. Estera</w:t>
            </w:r>
          </w:p>
          <w:p w:rsidR="00237CEC" w:rsidRPr="006B7374" w:rsidRDefault="00237CEC" w:rsidP="00237CEC">
            <w:pPr>
              <w:rPr>
                <w:rFonts w:cstheme="minorHAnsi"/>
                <w:spacing w:val="5"/>
                <w:u w:val="single"/>
                <w:shd w:val="clear" w:color="auto" w:fill="FFFFFF"/>
              </w:rPr>
            </w:pPr>
          </w:p>
          <w:p w:rsidR="00237CEC" w:rsidRDefault="00237CEC" w:rsidP="00237CEC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b/>
                <w:spacing w:val="5"/>
                <w:shd w:val="clear" w:color="auto" w:fill="FFFFFF"/>
              </w:rPr>
              <w:t>*</w:t>
            </w:r>
            <w:r w:rsidRPr="004B1B74">
              <w:rPr>
                <w:rFonts w:cstheme="minorHAnsi"/>
                <w:b/>
                <w:spacing w:val="5"/>
                <w:shd w:val="clear" w:color="auto" w:fill="FFFFFF"/>
              </w:rPr>
              <w:t xml:space="preserve">Kartkówka w czwartek – </w:t>
            </w:r>
            <w:r>
              <w:rPr>
                <w:rFonts w:cstheme="minorHAnsi"/>
                <w:b/>
                <w:spacing w:val="5"/>
                <w:shd w:val="clear" w:color="auto" w:fill="FFFFFF"/>
              </w:rPr>
              <w:t xml:space="preserve">budowa zdań w </w:t>
            </w:r>
            <w:r w:rsidRPr="004B1B74">
              <w:rPr>
                <w:rFonts w:cstheme="minorHAnsi"/>
                <w:b/>
                <w:spacing w:val="5"/>
                <w:shd w:val="clear" w:color="auto" w:fill="FFFFFF"/>
              </w:rPr>
              <w:t>czas</w:t>
            </w:r>
            <w:r>
              <w:rPr>
                <w:rFonts w:cstheme="minorHAnsi"/>
                <w:b/>
                <w:spacing w:val="5"/>
                <w:shd w:val="clear" w:color="auto" w:fill="FFFFFF"/>
              </w:rPr>
              <w:t>ie</w:t>
            </w:r>
            <w:r w:rsidRPr="004B1B74">
              <w:rPr>
                <w:rFonts w:cstheme="minorHAnsi"/>
                <w:b/>
                <w:spacing w:val="5"/>
                <w:shd w:val="clear" w:color="auto" w:fill="FFFFFF"/>
              </w:rPr>
              <w:t xml:space="preserve"> p</w:t>
            </w:r>
            <w:r>
              <w:rPr>
                <w:rFonts w:cstheme="minorHAnsi"/>
                <w:b/>
                <w:spacing w:val="5"/>
                <w:shd w:val="clear" w:color="auto" w:fill="FFFFFF"/>
              </w:rPr>
              <w:t>resent</w:t>
            </w:r>
            <w:r w:rsidRPr="004B1B74">
              <w:rPr>
                <w:rFonts w:cstheme="minorHAnsi"/>
                <w:b/>
                <w:spacing w:val="5"/>
                <w:shd w:val="clear" w:color="auto" w:fill="FFFFFF"/>
              </w:rPr>
              <w:t xml:space="preserve"> continuous</w:t>
            </w:r>
            <w:r>
              <w:rPr>
                <w:rFonts w:cstheme="minorHAnsi"/>
                <w:spacing w:val="5"/>
              </w:rPr>
              <w:br/>
            </w:r>
          </w:p>
          <w:p w:rsidR="00237CEC" w:rsidRDefault="00237CEC" w:rsidP="00237CEC">
            <w:pPr>
              <w:rPr>
                <w:rFonts w:cstheme="minorHAnsi"/>
                <w:spacing w:val="5"/>
              </w:rPr>
            </w:pPr>
            <w:r>
              <w:rPr>
                <w:b/>
                <w:color w:val="FF0000"/>
              </w:rPr>
              <w:t>UWAGA: PRZECHODZIMY DO PRACY TYLKO POPRZEZ CLASSROOM</w:t>
            </w:r>
          </w:p>
          <w:p w:rsidR="00CA551F" w:rsidRDefault="00237CEC" w:rsidP="00A02250">
            <w:r>
              <w:rPr>
                <w:b/>
              </w:rPr>
              <w:t>Adres e-mail do kontaktu:</w:t>
            </w:r>
            <w:r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BB76F1" w:rsidTr="00A02250">
        <w:tc>
          <w:tcPr>
            <w:tcW w:w="1668" w:type="dxa"/>
          </w:tcPr>
          <w:p w:rsidR="00BB76F1" w:rsidRDefault="007E0650" w:rsidP="00A02250">
            <w:r>
              <w:t>zaj.rewalidacyjne</w:t>
            </w:r>
          </w:p>
        </w:tc>
        <w:tc>
          <w:tcPr>
            <w:tcW w:w="7544" w:type="dxa"/>
          </w:tcPr>
          <w:p w:rsidR="00A136D5" w:rsidRDefault="00DA4E63" w:rsidP="00A136D5">
            <w:r>
              <w:t>A.T.</w:t>
            </w:r>
          </w:p>
          <w:p w:rsidR="00DA4E63" w:rsidRPr="00DA4E63" w:rsidRDefault="00DA4E63" w:rsidP="00DA4E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E63">
              <w:rPr>
                <w:rFonts w:ascii="Times New Roman" w:eastAsia="Times New Roman" w:hAnsi="Times New Roman" w:cs="Times New Roman"/>
                <w:lang w:eastAsia="pl-PL"/>
              </w:rPr>
              <w:t>Temat: Usprawniamy percepcję wzrokową i komunikowanie się.</w:t>
            </w:r>
          </w:p>
          <w:p w:rsidR="00DA4E63" w:rsidRPr="00DA4E63" w:rsidRDefault="00DA4E63" w:rsidP="00DA4E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E63">
              <w:rPr>
                <w:rFonts w:ascii="Times New Roman" w:eastAsia="Times New Roman" w:hAnsi="Times New Roman" w:cs="Times New Roman"/>
                <w:lang w:eastAsia="pl-PL"/>
              </w:rPr>
              <w:t>Określanie położenia według współrzędnych, nazywanie rzeczy znajdujących się na obrazkach – wyodrębnianie nazw.</w:t>
            </w:r>
          </w:p>
          <w:p w:rsidR="00DA4E63" w:rsidRPr="00DA4E63" w:rsidRDefault="00DA4E63" w:rsidP="00DA4E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E63">
              <w:rPr>
                <w:rFonts w:ascii="Times New Roman" w:eastAsia="Times New Roman" w:hAnsi="Times New Roman" w:cs="Times New Roman"/>
                <w:lang w:eastAsia="pl-PL"/>
              </w:rPr>
              <w:t>-Określanie położenia według współrzędnych-załącznik</w:t>
            </w:r>
          </w:p>
          <w:p w:rsidR="00FB6099" w:rsidRDefault="00DA4E63" w:rsidP="00DA4E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E63">
              <w:rPr>
                <w:rFonts w:ascii="Times New Roman" w:eastAsia="Times New Roman" w:hAnsi="Times New Roman" w:cs="Times New Roman"/>
                <w:lang w:eastAsia="pl-PL"/>
              </w:rPr>
              <w:t xml:space="preserve">-Wyodrębnianie nazw przedmiotów na obrazkach </w:t>
            </w:r>
            <w:r w:rsidR="00FB6099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DA4E63">
              <w:rPr>
                <w:rFonts w:ascii="Times New Roman" w:eastAsia="Times New Roman" w:hAnsi="Times New Roman" w:cs="Times New Roman"/>
                <w:lang w:eastAsia="pl-PL"/>
              </w:rPr>
              <w:t xml:space="preserve"> załącznik</w:t>
            </w:r>
          </w:p>
          <w:p w:rsidR="00DA4E63" w:rsidRDefault="00B6781D" w:rsidP="00DA4E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1" w:history="1">
              <w:r w:rsidR="00FB6099" w:rsidRPr="00FB6099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A.T\A.T. 02.06.2020.png</w:t>
              </w:r>
            </w:hyperlink>
          </w:p>
          <w:p w:rsidR="00FB6099" w:rsidRPr="00DA4E63" w:rsidRDefault="00B6781D" w:rsidP="00DA4E6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2" w:history="1">
              <w:r w:rsidR="00FB6099" w:rsidRPr="00FB6099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A.T\A.T. współrzędne 02.06.pdf</w:t>
              </w:r>
            </w:hyperlink>
          </w:p>
          <w:p w:rsidR="00DA4E63" w:rsidRDefault="00DA4E63" w:rsidP="00A136D5"/>
        </w:tc>
      </w:tr>
    </w:tbl>
    <w:p w:rsidR="008D6FA1" w:rsidRDefault="008D6FA1" w:rsidP="001E299A"/>
    <w:p w:rsidR="00BB76F1" w:rsidRDefault="00BB76F1" w:rsidP="001E299A"/>
    <w:p w:rsidR="001E299A" w:rsidRPr="00A02250" w:rsidRDefault="009235B9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03.06</w:t>
      </w:r>
      <w:r w:rsidR="001E299A" w:rsidRPr="00A02250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6A692B">
        <w:tc>
          <w:tcPr>
            <w:tcW w:w="2645" w:type="dxa"/>
          </w:tcPr>
          <w:p w:rsidR="001E299A" w:rsidRDefault="007E0650" w:rsidP="00654648">
            <w:r>
              <w:t>muzyka</w:t>
            </w:r>
          </w:p>
          <w:p w:rsidR="000D3957" w:rsidRDefault="000D3957" w:rsidP="00654648">
            <w:r>
              <w:t>krystelina@wp.pl</w:t>
            </w:r>
          </w:p>
        </w:tc>
        <w:tc>
          <w:tcPr>
            <w:tcW w:w="6643" w:type="dxa"/>
          </w:tcPr>
          <w:p w:rsidR="00367F30" w:rsidRDefault="00367F30" w:rsidP="00367F30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Uczymy się piosenki pt. „Lato z ptakami odchodzi”.</w:t>
            </w:r>
          </w:p>
          <w:p w:rsidR="00367F30" w:rsidRDefault="00367F30" w:rsidP="00367F30">
            <w:pPr>
              <w:pStyle w:val="NormalnyWeb"/>
            </w:pPr>
            <w:r>
              <w:rPr>
                <w:sz w:val="26"/>
                <w:szCs w:val="26"/>
                <w:u w:val="single"/>
              </w:rPr>
              <w:t>Proszę otworzyć link do piosenki.</w:t>
            </w:r>
          </w:p>
          <w:p w:rsidR="001E299A" w:rsidRDefault="00B6781D" w:rsidP="00367F30">
            <w:pPr>
              <w:pStyle w:val="NormalnyWeb"/>
            </w:pPr>
            <w:hyperlink r:id="rId23" w:history="1">
              <w:r w:rsidR="00367F30">
                <w:rPr>
                  <w:rStyle w:val="Hipercze"/>
                  <w:b/>
                  <w:bCs/>
                  <w:sz w:val="26"/>
                  <w:szCs w:val="26"/>
                </w:rPr>
                <w:t>https://www.youtube.com/watch?v=JmnMfyHbosA</w:t>
              </w:r>
            </w:hyperlink>
            <w:r w:rsidR="00367F30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religia</w:t>
            </w:r>
          </w:p>
          <w:p w:rsidR="001738CD" w:rsidRDefault="00B6781D" w:rsidP="00A02250">
            <w:hyperlink r:id="rId24" w:tgtFrame="_blank" w:history="1">
              <w:r w:rsidR="001738CD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43" w:type="dxa"/>
          </w:tcPr>
          <w:p w:rsidR="001E299A" w:rsidRDefault="00CF710D" w:rsidP="00E30DE7">
            <w:pPr>
              <w:pStyle w:val="NormalnyWeb"/>
            </w:pPr>
            <w:r>
              <w:rPr>
                <w:sz w:val="22"/>
                <w:szCs w:val="22"/>
              </w:rPr>
              <w:lastRenderedPageBreak/>
              <w:t xml:space="preserve">Temat: „Do wyższych rzeczy jestem stworzony” - Poznajemy postać </w:t>
            </w:r>
            <w:r>
              <w:rPr>
                <w:sz w:val="22"/>
                <w:szCs w:val="22"/>
              </w:rPr>
              <w:lastRenderedPageBreak/>
              <w:t>świętego Stanisława Kostki, patrona młodzieży.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Niech będzie pochwalony Jezus Chrystus!</w:t>
            </w:r>
            <w:r>
              <w:rPr>
                <w:sz w:val="22"/>
                <w:szCs w:val="22"/>
              </w:rPr>
              <w:br/>
              <w:t xml:space="preserve">Praca nad własnym charakterem to bardzo ważne zadanie każdego człowieka. Czy umiesz od siebie wymagać? Czy starasz się rozwijać osobowo i duchowo? Myślę, że czas pandemii i samodzielnej nauki znakomicie przysłużył się do odpowiedzi na to pytanie przez was samych... </w:t>
            </w:r>
            <w:r>
              <w:rPr>
                <w:sz w:val="22"/>
                <w:szCs w:val="22"/>
              </w:rPr>
              <w:br/>
              <w:t xml:space="preserve">Staś Kostka – młodziutki chłopiec, który imponuje tym, że nie dał się zwieść perspektywie kariery, miał odwagę przeciwstawić się panującym modom, nie chciał wzbudzać podziwu strojami, traktować życia jak rozrywki. Miał swoją klasę i styl. Umiał przeciwstawić się naciskom grupy, bo był sobą. Był wolny. To szalenie trudne, ale jest podstawą szczęścia. Staś wiedział, że należy podjąć trud rozwoju, by stać się dojrzałym człowiekiem. </w:t>
            </w:r>
            <w:r>
              <w:rPr>
                <w:sz w:val="22"/>
                <w:szCs w:val="22"/>
              </w:rPr>
              <w:br/>
              <w:t>Wy też, już teraz, macie możliwość wyboru, którą drogą pójść, komu zaufać, kogo wybrać na swojego mistrza. Staś mawiał, że „do wyższych rzeczy został stworzony” - i rzeczywiście, został świętym - najmłodszym świętym Kościoła.</w:t>
            </w:r>
            <w:r>
              <w:rPr>
                <w:sz w:val="22"/>
                <w:szCs w:val="22"/>
              </w:rPr>
              <w:br/>
              <w:t xml:space="preserve">Zastanów się: jakimi sprawami ostatnio żyjesz? Jak pracujesz nad swoim charakterem? Jakie jest miejsce Jezusa w twoim życiu? Zastanów się, jaką cechę św. Stanisława chciałbyś/chciałabyś mieć i proś o nią. </w:t>
            </w:r>
            <w:r>
              <w:rPr>
                <w:sz w:val="22"/>
                <w:szCs w:val="22"/>
              </w:rPr>
              <w:br/>
              <w:t xml:space="preserve">Święty Stanisławie, módl się za nami! 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lastRenderedPageBreak/>
              <w:t>informatyka</w:t>
            </w:r>
          </w:p>
        </w:tc>
        <w:tc>
          <w:tcPr>
            <w:tcW w:w="6643" w:type="dxa"/>
          </w:tcPr>
          <w:p w:rsidR="001E299A" w:rsidRDefault="00B6781D" w:rsidP="00A71FE9">
            <w:r>
              <w:t>Zadania bezpośrednio przesłane przez nauczyciela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język polski</w:t>
            </w:r>
          </w:p>
        </w:tc>
        <w:tc>
          <w:tcPr>
            <w:tcW w:w="6643" w:type="dxa"/>
          </w:tcPr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Omawiamy elementy świata przedstawionego w lekturze </w:t>
            </w:r>
            <w:r w:rsidRPr="00F2659A">
              <w:rPr>
                <w:rFonts w:ascii="Times New Roman" w:hAnsi="Times New Roman" w:cs="Times New Roman"/>
                <w:i/>
                <w:sz w:val="24"/>
                <w:szCs w:val="24"/>
              </w:rPr>
              <w:t>Latarnik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multimedialna, karty pracy- język polski w rysunku.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Pr="002F6AD7" w:rsidRDefault="00237CEC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historia</w:t>
            </w:r>
          </w:p>
        </w:tc>
        <w:tc>
          <w:tcPr>
            <w:tcW w:w="6643" w:type="dxa"/>
          </w:tcPr>
          <w:p w:rsidR="004E7B1E" w:rsidRPr="004D009C" w:rsidRDefault="004E7B1E" w:rsidP="004E7B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4D009C">
              <w:rPr>
                <w:rFonts w:ascii="Times New Roman" w:hAnsi="Times New Roman"/>
                <w:b/>
                <w:bCs/>
                <w:sz w:val="24"/>
                <w:szCs w:val="24"/>
              </w:rPr>
              <w:t>Włochy i Hiszpania.</w:t>
            </w:r>
          </w:p>
          <w:p w:rsidR="001E299A" w:rsidRDefault="004E7B1E" w:rsidP="004E7B1E">
            <w:r w:rsidRPr="005C0FA9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25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121B07" w:rsidTr="006A692B">
        <w:tc>
          <w:tcPr>
            <w:tcW w:w="2645" w:type="dxa"/>
          </w:tcPr>
          <w:p w:rsidR="00121B07" w:rsidRDefault="007E0650" w:rsidP="00A02250">
            <w:r>
              <w:t>matematyka</w:t>
            </w:r>
          </w:p>
          <w:p w:rsidR="00A02250" w:rsidRDefault="00B6781D" w:rsidP="00A02250">
            <w:hyperlink r:id="rId26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7B29C9" w:rsidRDefault="007B29C9" w:rsidP="007B29C9">
            <w:pPr>
              <w:pStyle w:val="NormalnyWeb"/>
              <w:spacing w:after="0"/>
            </w:pPr>
            <w:r>
              <w:rPr>
                <w:b/>
                <w:bCs/>
              </w:rPr>
              <w:t>Temat:</w:t>
            </w:r>
            <w:r>
              <w:rPr>
                <w:b/>
                <w:bCs/>
                <w:i/>
                <w:iCs/>
              </w:rPr>
              <w:t xml:space="preserve"> Powtórzenie wiadomości – Potęgi i pierwiastki. </w:t>
            </w:r>
          </w:p>
          <w:p w:rsidR="00121B07" w:rsidRPr="004A1485" w:rsidRDefault="007B29C9" w:rsidP="007B29C9">
            <w:pPr>
              <w:pStyle w:val="NormalnyWeb"/>
              <w:spacing w:after="0"/>
            </w:pPr>
            <w:r>
              <w:rPr>
                <w:color w:val="000000"/>
              </w:rPr>
              <w:t>Zadania przez Classroom</w:t>
            </w:r>
          </w:p>
        </w:tc>
      </w:tr>
      <w:tr w:rsidR="006A692B" w:rsidTr="006A692B">
        <w:tc>
          <w:tcPr>
            <w:tcW w:w="2645" w:type="dxa"/>
          </w:tcPr>
          <w:p w:rsidR="006A692B" w:rsidRDefault="006A692B" w:rsidP="00A02250">
            <w:r>
              <w:t>język niemiecki</w:t>
            </w:r>
          </w:p>
          <w:p w:rsidR="006A692B" w:rsidRDefault="00B6781D" w:rsidP="00A02250">
            <w:hyperlink r:id="rId27" w:tgtFrame="_blank" w:history="1">
              <w:r w:rsidR="006A692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Układamy zdania ze spójnikiem "wenn"-"kiedy".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Zapis tematu: Wir bilden Sätze mit der Konjunktion "wenn".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Układanie zdań ze spójnikiem "wenn":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zdaniach pobocznych ze spójnikiem "wenn" odmieniony czasownik zapisujemy na końcu.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Np. Ich fahre ans Meer, wenn ich Sommerferien </w:t>
            </w:r>
            <w:r>
              <w:rPr>
                <w:rFonts w:ascii="Calibri" w:eastAsia="Calibri" w:hAnsi="Calibri" w:cs="Calibri"/>
                <w:color w:val="004DBB"/>
              </w:rPr>
              <w:t>habe</w:t>
            </w:r>
            <w:r>
              <w:rPr>
                <w:rFonts w:ascii="Calibri" w:eastAsia="Calibri" w:hAnsi="Calibri" w:cs="Calibri"/>
              </w:rPr>
              <w:t>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(Jeżdżę nad morze, kiedy mam wakacje.)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Przepiszcie tą zasadę (z punktu 2) do zeszytu.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Więcej przykładów-na classroom.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Wykonanie zadan w zeszycie ćwiczeń: B1, B2,B3 na stronie nr 74.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Uczniowie z orzeczeniami PPP robią zadania numer B1 i B3.</w:t>
            </w:r>
          </w:p>
          <w:p w:rsidR="006A692B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Temat-na classroom</w:t>
            </w:r>
          </w:p>
        </w:tc>
      </w:tr>
      <w:tr w:rsidR="006A692B" w:rsidTr="006A692B">
        <w:tc>
          <w:tcPr>
            <w:tcW w:w="2645" w:type="dxa"/>
          </w:tcPr>
          <w:p w:rsidR="006A692B" w:rsidRDefault="00FB6099" w:rsidP="00A02250">
            <w:r>
              <w:lastRenderedPageBreak/>
              <w:t>zaj. rew</w:t>
            </w:r>
            <w:r w:rsidR="006A692B">
              <w:t>.</w:t>
            </w:r>
            <w:r>
              <w:t>T.S.</w:t>
            </w:r>
          </w:p>
        </w:tc>
        <w:tc>
          <w:tcPr>
            <w:tcW w:w="6643" w:type="dxa"/>
          </w:tcPr>
          <w:p w:rsidR="00FB6099" w:rsidRPr="00E30DE7" w:rsidRDefault="00B6781D" w:rsidP="00E30DE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stacjonarne</w:t>
            </w:r>
          </w:p>
        </w:tc>
      </w:tr>
    </w:tbl>
    <w:p w:rsidR="001E299A" w:rsidRPr="00166128" w:rsidRDefault="009235B9" w:rsidP="0016612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04.06</w:t>
      </w:r>
      <w:r w:rsidR="001E299A" w:rsidRPr="00166128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58267D" w:rsidTr="002F6AD7">
        <w:tc>
          <w:tcPr>
            <w:tcW w:w="2645" w:type="dxa"/>
          </w:tcPr>
          <w:p w:rsidR="0058267D" w:rsidRDefault="0058267D" w:rsidP="00A02250">
            <w:r>
              <w:t>geografia</w:t>
            </w:r>
          </w:p>
        </w:tc>
        <w:tc>
          <w:tcPr>
            <w:tcW w:w="6643" w:type="dxa"/>
          </w:tcPr>
          <w:p w:rsidR="004E7B1E" w:rsidRPr="005C0FA9" w:rsidRDefault="004E7B1E" w:rsidP="004E7B1E">
            <w:pPr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250768">
              <w:rPr>
                <w:rFonts w:ascii="Times New Roman" w:hAnsi="Times New Roman"/>
                <w:b/>
                <w:bCs/>
                <w:sz w:val="24"/>
                <w:szCs w:val="24"/>
              </w:rPr>
              <w:t>Poznaję region, w którym mieszkam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8267D" w:rsidRDefault="004E7B1E" w:rsidP="004E7B1E">
            <w:r w:rsidRPr="005C0FA9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28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58267D" w:rsidTr="002F6AD7">
        <w:tc>
          <w:tcPr>
            <w:tcW w:w="2645" w:type="dxa"/>
          </w:tcPr>
          <w:p w:rsidR="0058267D" w:rsidRDefault="0058267D" w:rsidP="00A02250">
            <w:r>
              <w:t>język angielski</w:t>
            </w:r>
          </w:p>
        </w:tc>
        <w:tc>
          <w:tcPr>
            <w:tcW w:w="6643" w:type="dxa"/>
          </w:tcPr>
          <w:p w:rsidR="00237CEC" w:rsidRDefault="00237CEC" w:rsidP="00237CEC">
            <w:pPr>
              <w:rPr>
                <w:b/>
              </w:rPr>
            </w:pPr>
            <w:r>
              <w:rPr>
                <w:b/>
              </w:rPr>
              <w:t xml:space="preserve">Temat:  Poznajemy zasady tworzenia przysłówków sposobu. </w:t>
            </w:r>
          </w:p>
          <w:p w:rsidR="00237CEC" w:rsidRPr="00757C9C" w:rsidRDefault="00237CEC" w:rsidP="00237CEC">
            <w:pPr>
              <w:rPr>
                <w:u w:val="single"/>
              </w:rPr>
            </w:pPr>
            <w:r>
              <w:rPr>
                <w:u w:val="single"/>
              </w:rPr>
              <w:t>P</w:t>
            </w:r>
            <w:r w:rsidRPr="00757C9C">
              <w:rPr>
                <w:u w:val="single"/>
              </w:rPr>
              <w:t xml:space="preserve">racujemy w oparciu o podręcznik: strona 59.  </w:t>
            </w:r>
          </w:p>
          <w:p w:rsidR="00237CEC" w:rsidRDefault="00237CEC" w:rsidP="00237CEC">
            <w:pPr>
              <w:rPr>
                <w:i/>
              </w:rPr>
            </w:pPr>
            <w:r w:rsidRPr="00757C9C">
              <w:rPr>
                <w:u w:val="single"/>
              </w:rPr>
              <w:t>Notatka do tematu oraz przydatne linki zamieszczone w classroom</w:t>
            </w:r>
          </w:p>
          <w:p w:rsidR="00237CEC" w:rsidRDefault="00237CEC" w:rsidP="00237CEC">
            <w:pPr>
              <w:rPr>
                <w:rFonts w:cstheme="minorHAnsi"/>
                <w:spacing w:val="5"/>
              </w:rPr>
            </w:pPr>
            <w:r>
              <w:rPr>
                <w:b/>
                <w:color w:val="FF0000"/>
              </w:rPr>
              <w:t>UWAGA: PRZECHODZIMY DO PRACY TYLKO POPRZEZ CLASSROOM</w:t>
            </w:r>
          </w:p>
          <w:p w:rsidR="0058267D" w:rsidRDefault="00237CEC" w:rsidP="00237CEC">
            <w:r>
              <w:rPr>
                <w:b/>
              </w:rPr>
              <w:t>Adres e-mail do kontaktu:</w:t>
            </w:r>
            <w:r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58267D" w:rsidTr="002F6AD7">
        <w:tc>
          <w:tcPr>
            <w:tcW w:w="2645" w:type="dxa"/>
          </w:tcPr>
          <w:p w:rsidR="0058267D" w:rsidRDefault="0058267D" w:rsidP="00A02250">
            <w:r>
              <w:t>zaj.rekreac.</w:t>
            </w:r>
          </w:p>
        </w:tc>
        <w:tc>
          <w:tcPr>
            <w:tcW w:w="6643" w:type="dxa"/>
          </w:tcPr>
          <w:p w:rsidR="000B2E88" w:rsidRDefault="000B2E88" w:rsidP="000B2E88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0B2E88" w:rsidRDefault="000B2E88" w:rsidP="000B2E88">
            <w:pPr>
              <w:pStyle w:val="NormalnyWeb"/>
              <w:spacing w:before="0" w:beforeAutospacing="0"/>
            </w:pPr>
            <w:hyperlink r:id="rId29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58267D" w:rsidRDefault="000B2E88" w:rsidP="000B2E88">
            <w:pPr>
              <w:pStyle w:val="NormalnyWeb"/>
            </w:pPr>
            <w:hyperlink r:id="rId30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58267D" w:rsidTr="002F6AD7">
        <w:tc>
          <w:tcPr>
            <w:tcW w:w="2645" w:type="dxa"/>
          </w:tcPr>
          <w:p w:rsidR="0058267D" w:rsidRDefault="0058267D" w:rsidP="006A48F4">
            <w:r>
              <w:t>biologia</w:t>
            </w:r>
          </w:p>
        </w:tc>
        <w:tc>
          <w:tcPr>
            <w:tcW w:w="6643" w:type="dxa"/>
          </w:tcPr>
          <w:p w:rsidR="006A48F4" w:rsidRDefault="006A48F4" w:rsidP="006A48F4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Omawiamy higienę i choroby układu rozrodczego.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Piszecie temat do zeszytu oraz Na Co Be Zu: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1. Zapobieganie chorobom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2. Choroby układu rozrodczego.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3. Zapobiegaj zamiast leczyć.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4. Planowanie rodziny.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5. Porównanie metod antykoncepcji.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Podręcznik str. 235 – 240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Bardzo ważne str 236 – 237, zapoznajcie się z tymi chorobami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Ćwiczenie str 117 zadanie 1, 2</w:t>
            </w:r>
          </w:p>
          <w:p w:rsidR="0058267D" w:rsidRDefault="006A48F4" w:rsidP="006A48F4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Uczniowie z orzeczeniem zadanie 1</w:t>
            </w:r>
          </w:p>
        </w:tc>
      </w:tr>
      <w:tr w:rsidR="002F6AD7" w:rsidTr="002F6AD7">
        <w:tc>
          <w:tcPr>
            <w:tcW w:w="2645" w:type="dxa"/>
          </w:tcPr>
          <w:p w:rsidR="002F6AD7" w:rsidRDefault="002F6AD7" w:rsidP="006A48F4">
            <w:r>
              <w:t>język polski</w:t>
            </w:r>
          </w:p>
        </w:tc>
        <w:tc>
          <w:tcPr>
            <w:tcW w:w="6643" w:type="dxa"/>
          </w:tcPr>
          <w:p w:rsidR="00237CEC" w:rsidRDefault="00237CEC" w:rsidP="006A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Piszemy charakterystykę Skawińskiego.</w:t>
            </w:r>
          </w:p>
          <w:p w:rsidR="00237CEC" w:rsidRDefault="00237CEC" w:rsidP="006A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EC" w:rsidRDefault="00237CEC" w:rsidP="006A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341, karta pracy</w:t>
            </w:r>
          </w:p>
          <w:p w:rsidR="00237CEC" w:rsidRDefault="00237CEC" w:rsidP="006A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EC" w:rsidRDefault="00237CEC" w:rsidP="006A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i karty pracy udostępniane przez nauczyciela na classroom.</w:t>
            </w:r>
          </w:p>
          <w:p w:rsidR="00237CEC" w:rsidRDefault="00237CEC" w:rsidP="006A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D7" w:rsidRDefault="00237CEC" w:rsidP="006A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2F6AD7" w:rsidTr="002F6AD7">
        <w:tc>
          <w:tcPr>
            <w:tcW w:w="2645" w:type="dxa"/>
          </w:tcPr>
          <w:p w:rsidR="002F6AD7" w:rsidRDefault="002F6AD7" w:rsidP="006A48F4">
            <w:r>
              <w:t>fizyka</w:t>
            </w:r>
          </w:p>
        </w:tc>
        <w:tc>
          <w:tcPr>
            <w:tcW w:w="6643" w:type="dxa"/>
          </w:tcPr>
          <w:p w:rsidR="00556DE1" w:rsidRDefault="00556DE1" w:rsidP="006A48F4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Temat: Energia wewnętrzna i temperatura.</w:t>
            </w:r>
          </w:p>
          <w:p w:rsidR="00556DE1" w:rsidRDefault="00556DE1" w:rsidP="006A48F4">
            <w:pPr>
              <w:pStyle w:val="TableContents"/>
              <w:spacing w:line="256" w:lineRule="auto"/>
              <w:rPr>
                <w:b/>
                <w:bCs/>
              </w:rPr>
            </w:pPr>
          </w:p>
          <w:p w:rsidR="00556DE1" w:rsidRDefault="00556DE1" w:rsidP="006A48F4">
            <w:pPr>
              <w:pStyle w:val="TableContents"/>
              <w:spacing w:line="256" w:lineRule="auto"/>
            </w:pPr>
            <w:r>
              <w:t>Obejrzyj filmik:</w:t>
            </w:r>
          </w:p>
          <w:p w:rsidR="00556DE1" w:rsidRDefault="00556DE1" w:rsidP="006A48F4">
            <w:pPr>
              <w:pStyle w:val="TableContents"/>
              <w:spacing w:line="256" w:lineRule="auto"/>
            </w:pPr>
            <w:hyperlink r:id="rId31" w:history="1">
              <w:r>
                <w:rPr>
                  <w:rStyle w:val="Hipercze"/>
                </w:rPr>
                <w:t>https://www.youtube.com/watch?v=GNu7l5XDKXU</w:t>
              </w:r>
            </w:hyperlink>
          </w:p>
          <w:p w:rsidR="00556DE1" w:rsidRDefault="00556DE1" w:rsidP="006A48F4">
            <w:pPr>
              <w:pStyle w:val="TableContents"/>
              <w:spacing w:line="256" w:lineRule="auto"/>
              <w:rPr>
                <w:b/>
                <w:bCs/>
              </w:rPr>
            </w:pPr>
          </w:p>
          <w:p w:rsidR="002F6AD7" w:rsidRDefault="00556DE1" w:rsidP="006A48F4">
            <w:r>
              <w:t>Zapisz temat w zeszycie i zrób notatkę przepisując TO NAJWAŻNIEJSZE ze strony 231.</w:t>
            </w:r>
          </w:p>
        </w:tc>
      </w:tr>
      <w:tr w:rsidR="002F6AD7" w:rsidTr="002F6AD7">
        <w:tc>
          <w:tcPr>
            <w:tcW w:w="2645" w:type="dxa"/>
          </w:tcPr>
          <w:p w:rsidR="002F6AD7" w:rsidRDefault="002F6AD7" w:rsidP="006A48F4">
            <w:r>
              <w:lastRenderedPageBreak/>
              <w:t>matematyka</w:t>
            </w:r>
          </w:p>
          <w:p w:rsidR="002F6AD7" w:rsidRDefault="00B6781D" w:rsidP="006A48F4">
            <w:hyperlink r:id="rId32" w:tgtFrame="_blank" w:history="1">
              <w:r w:rsidR="002F6AD7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7B29C9" w:rsidRDefault="007B29C9" w:rsidP="007B29C9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Powtórzenie wiadomości – Równania.</w:t>
            </w:r>
          </w:p>
          <w:p w:rsidR="002F6AD7" w:rsidRPr="004A1485" w:rsidRDefault="007B29C9" w:rsidP="007B29C9">
            <w:pPr>
              <w:pStyle w:val="NormalnyWeb"/>
              <w:spacing w:after="0"/>
            </w:pPr>
            <w:r>
              <w:rPr>
                <w:color w:val="000000"/>
              </w:rPr>
              <w:t>Zadania przez Classroom</w:t>
            </w:r>
          </w:p>
        </w:tc>
      </w:tr>
      <w:tr w:rsidR="002F6AD7" w:rsidTr="002F6AD7">
        <w:tc>
          <w:tcPr>
            <w:tcW w:w="2645" w:type="dxa"/>
          </w:tcPr>
          <w:p w:rsidR="002F6AD7" w:rsidRDefault="002F6AD7" w:rsidP="006A48F4">
            <w:r>
              <w:t>zaj.wyr.mat.</w:t>
            </w:r>
          </w:p>
          <w:p w:rsidR="002F6AD7" w:rsidRDefault="002F6AD7" w:rsidP="006A48F4"/>
          <w:p w:rsidR="002F6AD7" w:rsidRDefault="002F6AD7" w:rsidP="006A48F4">
            <w:r w:rsidRPr="007A1C77">
              <w:t>izabela-pawlowska@tlen.pl</w:t>
            </w:r>
          </w:p>
        </w:tc>
        <w:tc>
          <w:tcPr>
            <w:tcW w:w="6643" w:type="dxa"/>
          </w:tcPr>
          <w:p w:rsidR="00556DE1" w:rsidRDefault="00556DE1" w:rsidP="006A48F4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Temat: Ćwiczymy odczytywanie współrzędnych punktów.</w:t>
            </w:r>
          </w:p>
          <w:p w:rsidR="00556DE1" w:rsidRDefault="00556DE1" w:rsidP="006A48F4">
            <w:pPr>
              <w:pStyle w:val="TableContents"/>
              <w:spacing w:line="256" w:lineRule="auto"/>
            </w:pPr>
          </w:p>
          <w:p w:rsidR="00556DE1" w:rsidRDefault="00556DE1" w:rsidP="006A48F4">
            <w:pPr>
              <w:pStyle w:val="TableContents"/>
              <w:spacing w:line="256" w:lineRule="auto"/>
            </w:pPr>
            <w:r>
              <w:t>Zajęcia odbywają się online na Skype.</w:t>
            </w:r>
          </w:p>
          <w:p w:rsidR="00556DE1" w:rsidRDefault="00556DE1" w:rsidP="006A48F4">
            <w:pPr>
              <w:pStyle w:val="TableContents"/>
              <w:spacing w:line="256" w:lineRule="auto"/>
            </w:pPr>
            <w:r>
              <w:t>Zapraszam do ćwiczeń na stronie:</w:t>
            </w:r>
          </w:p>
          <w:p w:rsidR="00556DE1" w:rsidRDefault="00556DE1" w:rsidP="006A48F4">
            <w:pPr>
              <w:pStyle w:val="TableContents"/>
              <w:spacing w:line="256" w:lineRule="auto"/>
            </w:pPr>
            <w:hyperlink r:id="rId33" w:history="1">
              <w:r>
                <w:rPr>
                  <w:rStyle w:val="Hipercze"/>
                </w:rPr>
                <w:t>https://www.matzoo.pl/klasa7/punkt-w-ukladzie-wspolrzednych_55_405</w:t>
              </w:r>
            </w:hyperlink>
          </w:p>
          <w:p w:rsidR="002F6AD7" w:rsidRDefault="00556DE1" w:rsidP="006A48F4">
            <w:pPr>
              <w:pStyle w:val="TableContents"/>
              <w:spacing w:line="256" w:lineRule="auto"/>
            </w:pPr>
            <w:hyperlink r:id="rId34" w:history="1">
              <w:r>
                <w:rPr>
                  <w:rStyle w:val="Hipercze"/>
                </w:rPr>
                <w:t>https://www.matzoo.pl/klasa7/odczytywanie-wspolrzednych_55_406</w:t>
              </w:r>
            </w:hyperlink>
          </w:p>
        </w:tc>
      </w:tr>
    </w:tbl>
    <w:p w:rsidR="008714F1" w:rsidRDefault="008714F1" w:rsidP="001E299A"/>
    <w:p w:rsidR="001E299A" w:rsidRDefault="001E299A" w:rsidP="001E299A"/>
    <w:p w:rsidR="001E299A" w:rsidRPr="00166128" w:rsidRDefault="009235B9" w:rsidP="0016612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05.06</w:t>
      </w:r>
      <w:r w:rsidR="001E299A" w:rsidRPr="00166128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9"/>
        <w:gridCol w:w="7229"/>
      </w:tblGrid>
      <w:tr w:rsidR="0058267D" w:rsidTr="006A692B">
        <w:tc>
          <w:tcPr>
            <w:tcW w:w="2645" w:type="dxa"/>
          </w:tcPr>
          <w:p w:rsidR="0058267D" w:rsidRDefault="0058267D" w:rsidP="00A02250">
            <w:r>
              <w:t>zaj.rew.</w:t>
            </w:r>
          </w:p>
        </w:tc>
        <w:tc>
          <w:tcPr>
            <w:tcW w:w="6643" w:type="dxa"/>
          </w:tcPr>
          <w:p w:rsidR="00FB6099" w:rsidRDefault="00FB6099" w:rsidP="00E30DE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A.T.</w:t>
            </w:r>
          </w:p>
          <w:p w:rsidR="00FB6099" w:rsidRDefault="00B6781D" w:rsidP="00E30DE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="00FB6099" w:rsidRPr="00FB609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A.T\05.06.2020 rewalidacja A.T. czytanie ze zrozumieniem.pdf</w:t>
              </w:r>
            </w:hyperlink>
          </w:p>
          <w:p w:rsidR="00FB6099" w:rsidRPr="00E30DE7" w:rsidRDefault="00FB6099" w:rsidP="00E30DE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267D" w:rsidTr="006A692B">
        <w:tc>
          <w:tcPr>
            <w:tcW w:w="2645" w:type="dxa"/>
          </w:tcPr>
          <w:p w:rsidR="0058267D" w:rsidRDefault="0058267D" w:rsidP="00A02250">
            <w:r>
              <w:t>chemia</w:t>
            </w:r>
          </w:p>
          <w:p w:rsidR="007C59A0" w:rsidRDefault="00B6781D" w:rsidP="00A02250">
            <w:hyperlink r:id="rId36" w:tgtFrame="_blank" w:history="1">
              <w:r w:rsidR="007C59A0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43" w:type="dxa"/>
          </w:tcPr>
          <w:p w:rsidR="006A692B" w:rsidRPr="007B29C9" w:rsidRDefault="007B29C9" w:rsidP="00B465C5">
            <w:pPr>
              <w:rPr>
                <w:sz w:val="24"/>
                <w:szCs w:val="24"/>
              </w:rPr>
            </w:pPr>
            <w:r w:rsidRPr="007B29C9">
              <w:rPr>
                <w:sz w:val="24"/>
                <w:szCs w:val="24"/>
              </w:rPr>
              <w:t xml:space="preserve">Temat (str. 219 – 221): Charakteryzujemy sposoby otrzymywania wodorotlenków praktycznie nierozpuszczalnych w wodzie.                        Zadanie do przesłania: 1 str. 221.                                                                                             </w:t>
            </w:r>
          </w:p>
        </w:tc>
      </w:tr>
      <w:tr w:rsidR="00A50768" w:rsidTr="006A692B">
        <w:tc>
          <w:tcPr>
            <w:tcW w:w="2645" w:type="dxa"/>
          </w:tcPr>
          <w:p w:rsidR="00A50768" w:rsidRDefault="00A50768" w:rsidP="00A02250">
            <w:r>
              <w:t>język niemiecki</w:t>
            </w:r>
          </w:p>
          <w:p w:rsidR="00A50768" w:rsidRDefault="00B6781D" w:rsidP="00A02250">
            <w:hyperlink r:id="rId37" w:tgtFrame="_blank" w:history="1">
              <w:r w:rsidR="00A50768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A50768" w:rsidRDefault="00A50768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Jakim jesteś typem podróżnika?</w:t>
            </w:r>
          </w:p>
          <w:p w:rsidR="00A50768" w:rsidRDefault="00A50768" w:rsidP="001C7C58">
            <w:pPr>
              <w:rPr>
                <w:rFonts w:ascii="Calibri" w:eastAsia="Calibri" w:hAnsi="Calibri" w:cs="Calibri"/>
              </w:rPr>
            </w:pPr>
          </w:p>
          <w:p w:rsidR="00A50768" w:rsidRDefault="00A50768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Zapis tematu: Was für ein Urlaubstyp bist du?</w:t>
            </w:r>
          </w:p>
          <w:p w:rsidR="00A50768" w:rsidRDefault="00A50768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Praca z tekstem w podręczniku- punkt B2 na stronie numer 95.</w:t>
            </w:r>
          </w:p>
          <w:p w:rsidR="00A50768" w:rsidRDefault="00A50768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Rozwiązanie testu:  Jakim jesteś typem podróżnika? </w:t>
            </w:r>
          </w:p>
          <w:p w:rsidR="00A50768" w:rsidRDefault="00A50768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pytań i wybranych odpowiedzi do zeszytu.</w:t>
            </w:r>
          </w:p>
          <w:p w:rsidR="00A50768" w:rsidRDefault="00A50768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końcu trzeba podliczyć większość wybranych odpowiedzi i zapisać rozwiązanie.</w:t>
            </w:r>
          </w:p>
          <w:p w:rsidR="00A50768" w:rsidRDefault="00A50768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C1 na stronie nr 75.</w:t>
            </w:r>
          </w:p>
          <w:p w:rsidR="00A50768" w:rsidRDefault="00A50768" w:rsidP="001C7C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 i więcej wskazówek do zadań-na classroom.</w:t>
            </w:r>
          </w:p>
        </w:tc>
      </w:tr>
      <w:tr w:rsidR="00A50768" w:rsidTr="006A692B">
        <w:tc>
          <w:tcPr>
            <w:tcW w:w="2645" w:type="dxa"/>
          </w:tcPr>
          <w:p w:rsidR="00A50768" w:rsidRDefault="00A50768" w:rsidP="00A02250">
            <w:r>
              <w:t>język polski</w:t>
            </w:r>
          </w:p>
        </w:tc>
        <w:tc>
          <w:tcPr>
            <w:tcW w:w="6643" w:type="dxa"/>
          </w:tcPr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Określamy cechy noweli na przykładzie książki H. Sienkiewicza </w:t>
            </w:r>
            <w:r w:rsidRPr="000A7E65">
              <w:rPr>
                <w:rFonts w:ascii="Times New Roman" w:hAnsi="Times New Roman" w:cs="Times New Roman"/>
                <w:i/>
                <w:sz w:val="24"/>
                <w:szCs w:val="24"/>
              </w:rPr>
              <w:t>Latarnik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343, prezentacja genially, karty pracy.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i karty pracy udostępniane przez nauczyciela na classroom.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68" w:rsidRPr="00B9427F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A50768" w:rsidTr="006A692B">
        <w:tc>
          <w:tcPr>
            <w:tcW w:w="2645" w:type="dxa"/>
          </w:tcPr>
          <w:p w:rsidR="00A50768" w:rsidRPr="003E669C" w:rsidRDefault="00A50768" w:rsidP="00A02250">
            <w:r>
              <w:t>zaj.rekreac.</w:t>
            </w:r>
          </w:p>
        </w:tc>
        <w:tc>
          <w:tcPr>
            <w:tcW w:w="6643" w:type="dxa"/>
          </w:tcPr>
          <w:p w:rsidR="000B2E88" w:rsidRDefault="000B2E88" w:rsidP="000B2E88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0B2E88" w:rsidRDefault="000B2E88" w:rsidP="000B2E88">
            <w:pPr>
              <w:pStyle w:val="NormalnyWeb"/>
              <w:spacing w:before="0" w:beforeAutospacing="0"/>
            </w:pPr>
            <w:hyperlink r:id="rId38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A50768" w:rsidRDefault="000B2E88" w:rsidP="000B2E88">
            <w:pPr>
              <w:pStyle w:val="NormalnyWeb"/>
            </w:pPr>
            <w:hyperlink r:id="rId39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A50768" w:rsidTr="006A692B">
        <w:tc>
          <w:tcPr>
            <w:tcW w:w="2645" w:type="dxa"/>
          </w:tcPr>
          <w:p w:rsidR="00A50768" w:rsidRDefault="00A50768" w:rsidP="00A02250">
            <w:r>
              <w:lastRenderedPageBreak/>
              <w:t>matematyka</w:t>
            </w:r>
          </w:p>
          <w:p w:rsidR="00A50768" w:rsidRDefault="00B6781D" w:rsidP="00A02250">
            <w:hyperlink r:id="rId40" w:tgtFrame="_blank" w:history="1">
              <w:r w:rsidR="00A50768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7B29C9" w:rsidRDefault="007B29C9" w:rsidP="007B29C9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Powtórzenie wiadomości – Równania.</w:t>
            </w:r>
          </w:p>
          <w:p w:rsidR="00A50768" w:rsidRDefault="007B29C9" w:rsidP="007B29C9">
            <w:pPr>
              <w:pStyle w:val="NormalnyWeb"/>
              <w:spacing w:after="0"/>
            </w:pPr>
            <w:r>
              <w:rPr>
                <w:color w:val="000000"/>
              </w:rPr>
              <w:t>Zadania przez Classroom</w:t>
            </w:r>
          </w:p>
        </w:tc>
      </w:tr>
      <w:tr w:rsidR="00A50768" w:rsidTr="006A692B">
        <w:tc>
          <w:tcPr>
            <w:tcW w:w="2645" w:type="dxa"/>
          </w:tcPr>
          <w:p w:rsidR="00A50768" w:rsidRDefault="00A50768" w:rsidP="00A02250">
            <w:r>
              <w:t>godz.wych.</w:t>
            </w:r>
          </w:p>
        </w:tc>
        <w:tc>
          <w:tcPr>
            <w:tcW w:w="6643" w:type="dxa"/>
          </w:tcPr>
          <w:p w:rsidR="00A50768" w:rsidRDefault="00F53309" w:rsidP="00841461"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sz w:val="24"/>
                <w:szCs w:val="24"/>
              </w:rPr>
              <w:t>Czy odżywiam się zdrowo ? Sport to zdrowie. Kształtowanie postaw prozdrowotnych u uczniów.</w:t>
            </w:r>
          </w:p>
        </w:tc>
      </w:tr>
      <w:tr w:rsidR="00A50768" w:rsidTr="006A692B">
        <w:tc>
          <w:tcPr>
            <w:tcW w:w="2645" w:type="dxa"/>
          </w:tcPr>
          <w:p w:rsidR="00A50768" w:rsidRDefault="00A50768" w:rsidP="00A02250">
            <w:r>
              <w:t>wdż</w:t>
            </w:r>
          </w:p>
        </w:tc>
        <w:tc>
          <w:tcPr>
            <w:tcW w:w="6643" w:type="dxa"/>
          </w:tcPr>
          <w:p w:rsidR="00D2380F" w:rsidRDefault="00D2380F" w:rsidP="00D2380F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Savoir vivre</w:t>
            </w:r>
            <w:r>
              <w:rPr>
                <w:b/>
                <w:bCs/>
              </w:rPr>
              <w:t>, czyli o zasadach dobrego wychowania.</w:t>
            </w:r>
          </w:p>
          <w:p w:rsidR="00D2380F" w:rsidRDefault="00D2380F" w:rsidP="00D2380F">
            <w:pPr>
              <w:pStyle w:val="NormalnyWeb"/>
              <w:spacing w:after="0"/>
            </w:pPr>
            <w:hyperlink r:id="rId41" w:tgtFrame="_top" w:history="1">
              <w:r>
                <w:rPr>
                  <w:rStyle w:val="Hipercze"/>
                  <w:color w:val="0000FF"/>
                </w:rPr>
                <w:t>https://view.genial.ly/5ea97f2fac73420d83b829ab/game-breakout-savoir-vivre?fbclid=IwAR3TjOQTPcS3ZqozkH4jyl29gpo7maw9BfBH0_H4_g9EQLbIVharO0hbeTU</w:t>
              </w:r>
            </w:hyperlink>
          </w:p>
          <w:p w:rsidR="00D2380F" w:rsidRDefault="00D2380F" w:rsidP="00D2380F">
            <w:pPr>
              <w:pStyle w:val="NormalnyWeb"/>
              <w:spacing w:after="0"/>
            </w:pPr>
            <w:r>
              <w:t xml:space="preserve">Proszę na adres email </w:t>
            </w:r>
            <w:hyperlink r:id="rId42" w:tgtFrame="_top" w:history="1">
              <w:r>
                <w:rPr>
                  <w:rStyle w:val="Hipercze"/>
                </w:rPr>
                <w:t>agata252627@gmail.com</w:t>
              </w:r>
            </w:hyperlink>
            <w:r>
              <w:t xml:space="preserve"> lub Messenger kierować wszelkie wątpliwości i pytania :)</w:t>
            </w:r>
          </w:p>
          <w:p w:rsidR="00A50768" w:rsidRDefault="00A50768" w:rsidP="00F32947"/>
        </w:tc>
      </w:tr>
    </w:tbl>
    <w:p w:rsidR="0058267D" w:rsidRDefault="0058267D" w:rsidP="001E299A"/>
    <w:p w:rsidR="006B231A" w:rsidRPr="00A02250" w:rsidRDefault="009235B9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08.06</w:t>
      </w:r>
      <w:r w:rsidR="006B231A" w:rsidRPr="00A02250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B231A" w:rsidTr="00505723">
        <w:tc>
          <w:tcPr>
            <w:tcW w:w="1668" w:type="dxa"/>
          </w:tcPr>
          <w:p w:rsidR="006B231A" w:rsidRDefault="006B231A" w:rsidP="00505723">
            <w:r>
              <w:t>geografia</w:t>
            </w:r>
          </w:p>
        </w:tc>
        <w:tc>
          <w:tcPr>
            <w:tcW w:w="7544" w:type="dxa"/>
          </w:tcPr>
          <w:p w:rsidR="00F53309" w:rsidRPr="00250768" w:rsidRDefault="00F53309" w:rsidP="00F53309">
            <w:pPr>
              <w:rPr>
                <w:rFonts w:ascii="Times New Roman" w:hAnsi="Times New Roman"/>
                <w:sz w:val="24"/>
                <w:szCs w:val="24"/>
              </w:rPr>
            </w:pPr>
            <w:r w:rsidRPr="00250768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250768">
              <w:rPr>
                <w:rFonts w:ascii="Times New Roman" w:hAnsi="Times New Roman"/>
                <w:b/>
                <w:bCs/>
                <w:sz w:val="24"/>
                <w:szCs w:val="24"/>
              </w:rPr>
              <w:t>Moja mała ojczyzna.</w:t>
            </w:r>
          </w:p>
          <w:p w:rsidR="006B231A" w:rsidRDefault="00F53309" w:rsidP="00F53309">
            <w:r w:rsidRPr="00250768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2507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43" w:history="1">
              <w:r w:rsidRPr="00250768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niemiecki</w:t>
            </w:r>
          </w:p>
          <w:p w:rsidR="006B231A" w:rsidRDefault="00B6781D" w:rsidP="00505723">
            <w:hyperlink r:id="rId44" w:tgtFrame="_blank" w:history="1">
              <w:r w:rsidR="006B231A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tekst pt. "Podróż".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Zapis tematu: Wir lesen den Text "Die Reise".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Praca z tekstem-punkt C na stronie numer 96.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Tekst opowiada o podróży brata Markusa. Na podstawie przedstawionych biletów, zdjęć i rachunków odpowiedzcie na pytania. Pytania są zapisane w czasie przeszłym Präteritum i w takim samym czasie trzeba na nie całymi zdaniami odpowiedzieć.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Odpowiedzi zapiszcie w zeszycie.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Tłumaczenie pytań: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Gdzie on był?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Gdzie on nocował?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Co on robił wieczorem?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Kiedy on był w muzeum?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Ile zapłacił za bilet na 72 godziny?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Co on tam jadł?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Co on tam kupił?</w:t>
            </w:r>
          </w:p>
          <w:p w:rsidR="00A50768" w:rsidRDefault="00A50768" w:rsidP="00A507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Uczniowie z orzeczeniami PPP zapisują pytania w języku niemieckim i krótkie odpowiedzi.</w:t>
            </w:r>
          </w:p>
          <w:p w:rsidR="006B231A" w:rsidRDefault="00A50768" w:rsidP="00A50768">
            <w:r>
              <w:rPr>
                <w:rFonts w:ascii="Calibri" w:eastAsia="Calibri" w:hAnsi="Calibri" w:cs="Calibri"/>
              </w:rPr>
              <w:t>Temat-na classroom.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polski</w:t>
            </w:r>
          </w:p>
        </w:tc>
        <w:tc>
          <w:tcPr>
            <w:tcW w:w="7544" w:type="dxa"/>
          </w:tcPr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Miedzy bezpieczeństwem a wolnością- poznajemy fragmenty utworu </w:t>
            </w:r>
            <w:r w:rsidRPr="000A7E65">
              <w:rPr>
                <w:rFonts w:ascii="Times New Roman" w:hAnsi="Times New Roman" w:cs="Times New Roman"/>
                <w:i/>
                <w:sz w:val="24"/>
                <w:szCs w:val="24"/>
              </w:rPr>
              <w:t>Heban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Ryszarda Kapuścińskiego.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str. 343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i karty pracy udostępniane przez nauczyciela na classroom.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A" w:rsidRPr="002F6AD7" w:rsidRDefault="00237CEC" w:rsidP="005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lastRenderedPageBreak/>
              <w:t>historia</w:t>
            </w:r>
          </w:p>
        </w:tc>
        <w:tc>
          <w:tcPr>
            <w:tcW w:w="7544" w:type="dxa"/>
          </w:tcPr>
          <w:p w:rsidR="004E7B1E" w:rsidRPr="005C0FA9" w:rsidRDefault="004E7B1E" w:rsidP="004E7B1E">
            <w:pPr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4D009C">
              <w:rPr>
                <w:rFonts w:ascii="Times New Roman" w:hAnsi="Times New Roman"/>
                <w:b/>
                <w:bCs/>
                <w:sz w:val="24"/>
                <w:szCs w:val="24"/>
              </w:rPr>
              <w:t>Marsz ku wojnie.</w:t>
            </w:r>
          </w:p>
          <w:p w:rsidR="006B231A" w:rsidRDefault="004E7B1E" w:rsidP="004E7B1E">
            <w:r w:rsidRPr="005C0FA9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45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biologia</w:t>
            </w:r>
          </w:p>
        </w:tc>
        <w:tc>
          <w:tcPr>
            <w:tcW w:w="7544" w:type="dxa"/>
          </w:tcPr>
          <w:p w:rsidR="006A48F4" w:rsidRDefault="006A48F4" w:rsidP="006A48F4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Podsumowanie działu X – Rozmnażanie i rozwój człowieka.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Podręcznik str 241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t>Powtarzamy tematy z całego działu.</w:t>
            </w:r>
          </w:p>
          <w:p w:rsidR="006A48F4" w:rsidRDefault="006A48F4" w:rsidP="006A48F4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 xml:space="preserve">Ćwiczenie str 119 – 120 </w:t>
            </w:r>
            <w:r>
              <w:rPr>
                <w:b/>
                <w:bCs/>
                <w:color w:val="C9211E"/>
              </w:rPr>
              <w:t>Kto chce zdobyć ocenę to wysyła mi te zadania na mejla</w:t>
            </w:r>
            <w:r>
              <w:rPr>
                <w:b/>
                <w:bCs/>
                <w:color w:val="000000"/>
              </w:rPr>
              <w:t>.</w:t>
            </w:r>
          </w:p>
          <w:p w:rsidR="006B231A" w:rsidRDefault="006A48F4" w:rsidP="006A48F4">
            <w:pPr>
              <w:pStyle w:val="NormalnyWeb"/>
              <w:spacing w:before="0" w:beforeAutospacing="0"/>
            </w:pPr>
            <w:r>
              <w:rPr>
                <w:b/>
                <w:bCs/>
                <w:color w:val="000000"/>
              </w:rPr>
              <w:t>Uczniowie z orzeczeniem wykonuję te zadania które nie sprawiają im trudności.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matematyka</w:t>
            </w:r>
          </w:p>
          <w:p w:rsidR="006B231A" w:rsidRDefault="00B6781D" w:rsidP="00505723">
            <w:hyperlink r:id="rId46" w:tgtFrame="_blank" w:history="1">
              <w:r w:rsidR="006B231A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6B231A" w:rsidRPr="004A1485" w:rsidRDefault="006B231A" w:rsidP="004A14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wych.fiz.</w:t>
            </w:r>
          </w:p>
        </w:tc>
        <w:tc>
          <w:tcPr>
            <w:tcW w:w="7544" w:type="dxa"/>
          </w:tcPr>
          <w:p w:rsidR="000B2E88" w:rsidRDefault="000B2E88" w:rsidP="000B2E88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0B2E88" w:rsidRDefault="000B2E88" w:rsidP="000B2E88">
            <w:pPr>
              <w:pStyle w:val="NormalnyWeb"/>
              <w:spacing w:before="0" w:beforeAutospacing="0"/>
            </w:pPr>
            <w:hyperlink r:id="rId47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6B231A" w:rsidRDefault="000B2E88" w:rsidP="000B2E88">
            <w:pPr>
              <w:pStyle w:val="NormalnyWeb"/>
            </w:pPr>
            <w:hyperlink r:id="rId48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kor.komp.</w:t>
            </w:r>
          </w:p>
        </w:tc>
        <w:tc>
          <w:tcPr>
            <w:tcW w:w="7544" w:type="dxa"/>
          </w:tcPr>
          <w:p w:rsidR="00367F30" w:rsidRPr="00367F30" w:rsidRDefault="00367F30" w:rsidP="00367F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Sławni Polacy- ciche czytanie ze zrozumieniem i formulowanie odpowiedzi do tekstu.</w:t>
            </w:r>
          </w:p>
          <w:p w:rsidR="00367F30" w:rsidRPr="00367F30" w:rsidRDefault="00367F30" w:rsidP="00367F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1.Ciche czytanie ze zrozumieniem tekstu pt."Sławni Polacy"</w:t>
            </w:r>
          </w:p>
          <w:p w:rsidR="00367F30" w:rsidRPr="00367F30" w:rsidRDefault="00367F30" w:rsidP="00367F3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2.Przypominamy sobie postacie sławnych Polaków: J.Matejki, F..F. Chopina, M.Skłodowskiej-Curie, K.Wojtyły, A.Mickiewicza</w:t>
            </w:r>
          </w:p>
          <w:p w:rsidR="00367F30" w:rsidRPr="00367F30" w:rsidRDefault="00367F30" w:rsidP="00367F30">
            <w:pPr>
              <w:numPr>
                <w:ilvl w:val="0"/>
                <w:numId w:val="2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Wykonujemy zadania na podstawie samodzielnie przeczytanego tekstu" Sławni Polacy"( od 1- 11).</w:t>
            </w:r>
          </w:p>
          <w:p w:rsidR="006B231A" w:rsidRPr="00505723" w:rsidRDefault="00B6781D" w:rsidP="0050572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r w:rsidR="00367F30" w:rsidRPr="00367F30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..\zajęcia korekcyjno- kompensacyjne 01.06-14.06.2020 r..pdf</w:t>
              </w:r>
            </w:hyperlink>
          </w:p>
        </w:tc>
      </w:tr>
    </w:tbl>
    <w:p w:rsidR="006B231A" w:rsidRDefault="006B231A" w:rsidP="006B231A"/>
    <w:p w:rsidR="006B231A" w:rsidRDefault="006B231A" w:rsidP="006B231A">
      <w:pPr>
        <w:jc w:val="center"/>
        <w:rPr>
          <w:b/>
          <w:color w:val="FF0000"/>
          <w:sz w:val="32"/>
          <w:szCs w:val="32"/>
        </w:rPr>
      </w:pPr>
    </w:p>
    <w:p w:rsidR="006B231A" w:rsidRPr="00A02250" w:rsidRDefault="009235B9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09.06</w:t>
      </w:r>
      <w:r w:rsidR="006B231A" w:rsidRPr="00A02250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6B231A" w:rsidTr="00505723">
        <w:tc>
          <w:tcPr>
            <w:tcW w:w="1668" w:type="dxa"/>
          </w:tcPr>
          <w:p w:rsidR="006B231A" w:rsidRDefault="006B231A" w:rsidP="00505723">
            <w:r>
              <w:t>religia</w:t>
            </w:r>
          </w:p>
          <w:p w:rsidR="006B231A" w:rsidRDefault="00B6781D" w:rsidP="00505723">
            <w:hyperlink r:id="rId50" w:tgtFrame="_blank" w:history="1">
              <w:r w:rsidR="006B231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36596D" w:rsidRDefault="0036596D" w:rsidP="0036596D">
            <w:pPr>
              <w:pStyle w:val="NormalnyWeb"/>
            </w:pPr>
            <w:r>
              <w:t>Temat: Powtarzamy materiał – historia zbawienia. Quiz.</w:t>
            </w:r>
          </w:p>
          <w:p w:rsidR="006B231A" w:rsidRPr="00536772" w:rsidRDefault="0036596D" w:rsidP="0036596D">
            <w:pPr>
              <w:pStyle w:val="NormalnyWeb"/>
            </w:pPr>
            <w:r>
              <w:t xml:space="preserve">Materiały wysłane bezpośrednio uczniom przy pomocy aplikacji </w:t>
            </w:r>
            <w:r>
              <w:lastRenderedPageBreak/>
              <w:t>messenger.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lastRenderedPageBreak/>
              <w:t>chemia</w:t>
            </w:r>
          </w:p>
          <w:p w:rsidR="006B231A" w:rsidRDefault="00B6781D" w:rsidP="00505723">
            <w:hyperlink r:id="rId51" w:tgtFrame="_blank" w:history="1">
              <w:r w:rsidR="006B231A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7544" w:type="dxa"/>
          </w:tcPr>
          <w:p w:rsidR="00904A4F" w:rsidRDefault="00904A4F" w:rsidP="00505723">
            <w:r>
              <w:t xml:space="preserve">Temat (str. 222 - 224): Wyjaśniamy na czym polega proces dysocjacji jonowej zasad.                                                  </w:t>
            </w:r>
          </w:p>
          <w:p w:rsidR="006B231A" w:rsidRPr="00AF5A50" w:rsidRDefault="00904A4F" w:rsidP="00505723">
            <w:pPr>
              <w:rPr>
                <w:sz w:val="24"/>
                <w:szCs w:val="24"/>
              </w:rPr>
            </w:pPr>
            <w:r>
              <w:t>Zadanie do wykonania i przesłania: 4 str. 224 lub: Wyjaśnij pojęcie "twarda woda".  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wych.fiz.</w:t>
            </w:r>
          </w:p>
        </w:tc>
        <w:tc>
          <w:tcPr>
            <w:tcW w:w="7544" w:type="dxa"/>
          </w:tcPr>
          <w:p w:rsidR="000B2E88" w:rsidRDefault="000B2E88" w:rsidP="000B2E88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0B2E88" w:rsidRDefault="000B2E88" w:rsidP="000B2E88">
            <w:pPr>
              <w:pStyle w:val="NormalnyWeb"/>
              <w:spacing w:before="0" w:beforeAutospacing="0"/>
            </w:pPr>
            <w:hyperlink r:id="rId52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6B231A" w:rsidRPr="00AF5A50" w:rsidRDefault="000B2E88" w:rsidP="000B2E88">
            <w:pPr>
              <w:pStyle w:val="NormalnyWeb"/>
            </w:pPr>
            <w:hyperlink r:id="rId53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plastyka</w:t>
            </w:r>
          </w:p>
        </w:tc>
        <w:tc>
          <w:tcPr>
            <w:tcW w:w="7544" w:type="dxa"/>
          </w:tcPr>
          <w:p w:rsidR="00D2380F" w:rsidRDefault="00D2380F" w:rsidP="00D2380F">
            <w:pPr>
              <w:pStyle w:val="NormalnyWeb"/>
              <w:spacing w:after="0"/>
            </w:pPr>
            <w:r>
              <w:rPr>
                <w:b/>
                <w:bCs/>
              </w:rPr>
              <w:t>Temat: ,,Napisać obraz”- powtórzenie z analizowania dzieł.</w:t>
            </w:r>
          </w:p>
          <w:p w:rsidR="00D2380F" w:rsidRDefault="00D2380F" w:rsidP="00D2380F">
            <w:pPr>
              <w:pStyle w:val="NormalnyWeb"/>
              <w:spacing w:after="0"/>
            </w:pPr>
            <w:r>
              <w:rPr>
                <w:shd w:val="clear" w:color="auto" w:fill="FFFFFF"/>
              </w:rPr>
              <w:t>Z tekstu jaki znajdziecie w podanym linku dowiecie się co zrobić, żeby oddać słowem to, co malarz uwiecznił za pomocą pędzla i farb? Jak </w:t>
            </w:r>
            <w:r>
              <w:rPr>
                <w:b/>
                <w:bCs/>
                <w:shd w:val="clear" w:color="auto" w:fill="FFFFFF"/>
              </w:rPr>
              <w:t>napisać obraz</w:t>
            </w:r>
            <w:r>
              <w:rPr>
                <w:shd w:val="clear" w:color="auto" w:fill="FFFFFF"/>
              </w:rPr>
              <w:t xml:space="preserve">, żeby mógł się nim zachwycić każdy, także ci spośród nas, którym nie jest dane go zobaczyć? </w:t>
            </w:r>
          </w:p>
          <w:p w:rsidR="00D2380F" w:rsidRDefault="00D2380F" w:rsidP="00D2380F">
            <w:pPr>
              <w:pStyle w:val="NormalnyWeb"/>
              <w:spacing w:after="0"/>
            </w:pPr>
            <w:r>
              <w:rPr>
                <w:shd w:val="clear" w:color="auto" w:fill="FFFFFF"/>
              </w:rPr>
              <w:t>Ćwiczenia pomogą wam utrwalić opis i analizowanie dzieł, którym zajmowaliśmy się przez ostatnie lekcje.</w:t>
            </w:r>
          </w:p>
          <w:p w:rsidR="00D2380F" w:rsidRDefault="00D2380F" w:rsidP="00D2380F">
            <w:pPr>
              <w:pStyle w:val="NormalnyWeb"/>
              <w:spacing w:after="0"/>
            </w:pPr>
            <w:hyperlink r:id="rId54" w:tgtFrame="_top" w:history="1">
              <w:r>
                <w:rPr>
                  <w:rStyle w:val="Hipercze"/>
                  <w:color w:val="0000FF"/>
                </w:rPr>
                <w:t>https://epodreczniki.pl/a/napisac-obraz/Dqsq8HxXk</w:t>
              </w:r>
            </w:hyperlink>
          </w:p>
          <w:p w:rsidR="00D2380F" w:rsidRDefault="00D2380F" w:rsidP="00D2380F">
            <w:pPr>
              <w:pStyle w:val="NormalnyWeb"/>
              <w:spacing w:after="0"/>
            </w:pPr>
            <w:r>
              <w:t xml:space="preserve">Wszystkie pytania, prace i ćwiczenia proszę wysyłać na adres email </w:t>
            </w:r>
          </w:p>
          <w:p w:rsidR="00D2380F" w:rsidRDefault="00D2380F" w:rsidP="00D2380F">
            <w:pPr>
              <w:pStyle w:val="NormalnyWeb"/>
              <w:spacing w:after="0"/>
            </w:pPr>
            <w:hyperlink r:id="rId55" w:tgtFrame="_top" w:history="1">
              <w:r>
                <w:rPr>
                  <w:rStyle w:val="Hipercze"/>
                  <w:lang w:val="en-US"/>
                </w:rPr>
                <w:t>agata252627@gmail.com</w:t>
              </w:r>
            </w:hyperlink>
            <w:r>
              <w:rPr>
                <w:lang w:val="en-US"/>
              </w:rPr>
              <w:t xml:space="preserve"> lub Messenger :)</w:t>
            </w:r>
          </w:p>
          <w:p w:rsidR="006B231A" w:rsidRPr="00F32947" w:rsidRDefault="006B231A" w:rsidP="00F3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polski</w:t>
            </w:r>
          </w:p>
        </w:tc>
        <w:tc>
          <w:tcPr>
            <w:tcW w:w="7544" w:type="dxa"/>
          </w:tcPr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Czy przesłanie wiersza E. Stachury jest aktualne do dziś? Omawiamy wiersz </w:t>
            </w:r>
            <w:r w:rsidRPr="000A7E65">
              <w:rPr>
                <w:rFonts w:ascii="Times New Roman" w:hAnsi="Times New Roman" w:cs="Times New Roman"/>
                <w:i/>
                <w:sz w:val="24"/>
                <w:szCs w:val="24"/>
              </w:rPr>
              <w:t>Ite missa Est.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346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i karty pracy udostępniane przez nauczyciela na classroom.</w:t>
            </w:r>
          </w:p>
          <w:p w:rsidR="00237CEC" w:rsidRDefault="00237CEC" w:rsidP="002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1A" w:rsidRPr="002F6AD7" w:rsidRDefault="00237CEC" w:rsidP="005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fizyka</w:t>
            </w:r>
          </w:p>
        </w:tc>
        <w:tc>
          <w:tcPr>
            <w:tcW w:w="7544" w:type="dxa"/>
          </w:tcPr>
          <w:p w:rsidR="00556DE1" w:rsidRDefault="00556DE1" w:rsidP="00556DE1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Temat: Zmiana energii wewnętrznej w wyniku pracy i przepływu ciepła.</w:t>
            </w:r>
          </w:p>
          <w:p w:rsidR="00556DE1" w:rsidRDefault="00556DE1" w:rsidP="00556DE1">
            <w:pPr>
              <w:pStyle w:val="TableContents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Sposoby przekazywania ciepła.</w:t>
            </w:r>
          </w:p>
          <w:p w:rsidR="00556DE1" w:rsidRDefault="00556DE1" w:rsidP="00556DE1">
            <w:pPr>
              <w:pStyle w:val="TableContents"/>
              <w:spacing w:line="256" w:lineRule="auto"/>
              <w:rPr>
                <w:b/>
                <w:bCs/>
              </w:rPr>
            </w:pPr>
          </w:p>
          <w:p w:rsidR="00556DE1" w:rsidRDefault="00556DE1" w:rsidP="00556DE1">
            <w:pPr>
              <w:pStyle w:val="TableContents"/>
              <w:spacing w:line="256" w:lineRule="auto"/>
            </w:pPr>
            <w:r>
              <w:t>Obejrzyj filmik:</w:t>
            </w:r>
          </w:p>
          <w:p w:rsidR="00556DE1" w:rsidRDefault="00556DE1" w:rsidP="00556DE1">
            <w:pPr>
              <w:pStyle w:val="TableContents"/>
              <w:spacing w:line="256" w:lineRule="auto"/>
            </w:pPr>
            <w:hyperlink r:id="rId56" w:history="1">
              <w:r>
                <w:rPr>
                  <w:rStyle w:val="Hipercze"/>
                </w:rPr>
                <w:t>https://www.youtube.com/watch?v=R0ljRiA3byQ</w:t>
              </w:r>
            </w:hyperlink>
          </w:p>
          <w:p w:rsidR="00556DE1" w:rsidRDefault="00556DE1" w:rsidP="00556DE1">
            <w:pPr>
              <w:pStyle w:val="TableContents"/>
              <w:spacing w:line="256" w:lineRule="auto"/>
            </w:pPr>
            <w:hyperlink r:id="rId57" w:history="1">
              <w:r>
                <w:rPr>
                  <w:rStyle w:val="Hipercze"/>
                </w:rPr>
                <w:t>https://www.youtube.com/watch?v=jMFDMU1GSe4</w:t>
              </w:r>
            </w:hyperlink>
          </w:p>
          <w:p w:rsidR="006B231A" w:rsidRDefault="006B231A" w:rsidP="00A0024B"/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t>język angielski</w:t>
            </w:r>
          </w:p>
        </w:tc>
        <w:tc>
          <w:tcPr>
            <w:tcW w:w="7544" w:type="dxa"/>
          </w:tcPr>
          <w:p w:rsidR="00263EB8" w:rsidRDefault="00263EB8" w:rsidP="00263EB8">
            <w:pPr>
              <w:rPr>
                <w:b/>
              </w:rPr>
            </w:pPr>
            <w:r>
              <w:rPr>
                <w:b/>
              </w:rPr>
              <w:t>Temat: Pracujemy z tekstem „ Australia`s dangerous animals”.</w:t>
            </w:r>
          </w:p>
          <w:p w:rsidR="00263EB8" w:rsidRPr="00055737" w:rsidRDefault="00263EB8" w:rsidP="00263EB8">
            <w:pPr>
              <w:rPr>
                <w:rFonts w:cstheme="minorHAnsi"/>
                <w:spacing w:val="5"/>
                <w:u w:val="single"/>
                <w:shd w:val="clear" w:color="auto" w:fill="FFFFFF"/>
              </w:rPr>
            </w:pPr>
            <w:r w:rsidRPr="00055737">
              <w:rPr>
                <w:u w:val="single"/>
              </w:rPr>
              <w:t xml:space="preserve">Pracujemy z podręcznikiem strona 60. </w:t>
            </w:r>
            <w:r w:rsidRPr="00055737">
              <w:rPr>
                <w:rFonts w:cstheme="minorHAnsi"/>
                <w:spacing w:val="5"/>
                <w:u w:val="single"/>
              </w:rPr>
              <w:br/>
            </w:r>
            <w:r w:rsidRPr="00055737">
              <w:rPr>
                <w:rFonts w:cstheme="minorHAnsi"/>
                <w:spacing w:val="5"/>
                <w:u w:val="single"/>
                <w:shd w:val="clear" w:color="auto" w:fill="FFFFFF"/>
              </w:rPr>
              <w:t>Zadania do wykonania oraz pomoce zamieszczone w classroom.</w:t>
            </w:r>
          </w:p>
          <w:p w:rsidR="00263EB8" w:rsidRDefault="00263EB8" w:rsidP="00263EB8">
            <w:pPr>
              <w:rPr>
                <w:rFonts w:cstheme="minorHAnsi"/>
                <w:spacing w:val="5"/>
              </w:rPr>
            </w:pPr>
            <w:r>
              <w:rPr>
                <w:b/>
                <w:color w:val="FF0000"/>
              </w:rPr>
              <w:t>UWAGA: PRZECHODZIMY DO PRACY TYLKO POPRZEZ CLASSROOM</w:t>
            </w:r>
          </w:p>
          <w:p w:rsidR="006B231A" w:rsidRDefault="00263EB8" w:rsidP="00505723">
            <w:r>
              <w:rPr>
                <w:b/>
              </w:rPr>
              <w:t>Adres e-mail do kontaktu:</w:t>
            </w:r>
            <w:r>
              <w:rPr>
                <w:b/>
                <w:color w:val="1F497D" w:themeColor="text2"/>
              </w:rPr>
              <w:t xml:space="preserve"> estera_z@op.pl</w:t>
            </w:r>
            <w:bookmarkStart w:id="0" w:name="_GoBack"/>
            <w:bookmarkEnd w:id="0"/>
          </w:p>
        </w:tc>
      </w:tr>
      <w:tr w:rsidR="006B231A" w:rsidTr="00505723">
        <w:tc>
          <w:tcPr>
            <w:tcW w:w="1668" w:type="dxa"/>
          </w:tcPr>
          <w:p w:rsidR="006B231A" w:rsidRDefault="006B231A" w:rsidP="00505723">
            <w:r>
              <w:lastRenderedPageBreak/>
              <w:t>zaj.rewalidacyjne</w:t>
            </w:r>
          </w:p>
        </w:tc>
        <w:tc>
          <w:tcPr>
            <w:tcW w:w="7544" w:type="dxa"/>
          </w:tcPr>
          <w:p w:rsidR="00A136D5" w:rsidRDefault="00FB6099" w:rsidP="00505723">
            <w:r>
              <w:t>A.T.</w:t>
            </w:r>
          </w:p>
          <w:p w:rsidR="00FB6099" w:rsidRDefault="00B6781D" w:rsidP="00505723">
            <w:hyperlink r:id="rId58" w:history="1">
              <w:r w:rsidR="00FB6099" w:rsidRPr="00FB6099">
                <w:rPr>
                  <w:rStyle w:val="Hipercze"/>
                </w:rPr>
                <w:t>A.T\09.06.2020 rewalidacja A.T. czytanie ze zrozumieniem.doc</w:t>
              </w:r>
            </w:hyperlink>
          </w:p>
          <w:p w:rsidR="00FB6099" w:rsidRDefault="00FB6099" w:rsidP="00505723"/>
        </w:tc>
      </w:tr>
    </w:tbl>
    <w:p w:rsidR="006B231A" w:rsidRPr="00A02250" w:rsidRDefault="009235B9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10.06</w:t>
      </w:r>
      <w:r w:rsidR="006B231A" w:rsidRPr="00A02250">
        <w:rPr>
          <w:b/>
          <w:color w:val="FF0000"/>
          <w:sz w:val="32"/>
          <w:szCs w:val="32"/>
        </w:rPr>
        <w:t>.2020 r.( środa)</w:t>
      </w:r>
    </w:p>
    <w:p w:rsidR="006B231A" w:rsidRPr="009235B9" w:rsidRDefault="009235B9" w:rsidP="009235B9">
      <w:pPr>
        <w:jc w:val="center"/>
        <w:rPr>
          <w:b/>
          <w:color w:val="FF0000"/>
          <w:sz w:val="28"/>
          <w:szCs w:val="28"/>
        </w:rPr>
      </w:pPr>
      <w:r w:rsidRPr="009235B9">
        <w:rPr>
          <w:b/>
          <w:color w:val="FF0000"/>
          <w:sz w:val="28"/>
          <w:szCs w:val="28"/>
        </w:rPr>
        <w:t>Dzień wolny od zajęć dydaktycznych</w:t>
      </w:r>
    </w:p>
    <w:p w:rsidR="006B231A" w:rsidRDefault="006B231A" w:rsidP="006B231A"/>
    <w:p w:rsidR="006B231A" w:rsidRPr="00166128" w:rsidRDefault="009235B9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11.06</w:t>
      </w:r>
      <w:r w:rsidR="006B231A" w:rsidRPr="00166128">
        <w:rPr>
          <w:b/>
          <w:color w:val="FF0000"/>
          <w:sz w:val="32"/>
          <w:szCs w:val="32"/>
        </w:rPr>
        <w:t>.2020 r.( czwartek)</w:t>
      </w:r>
    </w:p>
    <w:p w:rsidR="006B231A" w:rsidRPr="009235B9" w:rsidRDefault="009235B9" w:rsidP="009235B9">
      <w:pPr>
        <w:jc w:val="center"/>
        <w:rPr>
          <w:b/>
          <w:color w:val="FF0000"/>
          <w:sz w:val="28"/>
          <w:szCs w:val="28"/>
        </w:rPr>
      </w:pPr>
      <w:r w:rsidRPr="009235B9">
        <w:rPr>
          <w:b/>
          <w:color w:val="FF0000"/>
          <w:sz w:val="28"/>
          <w:szCs w:val="28"/>
        </w:rPr>
        <w:t>BOŻE CIAŁO</w:t>
      </w:r>
    </w:p>
    <w:p w:rsidR="009235B9" w:rsidRDefault="009235B9" w:rsidP="006B231A">
      <w:pPr>
        <w:jc w:val="center"/>
        <w:rPr>
          <w:b/>
          <w:color w:val="FF0000"/>
          <w:sz w:val="32"/>
          <w:szCs w:val="32"/>
        </w:rPr>
      </w:pPr>
    </w:p>
    <w:p w:rsidR="006B231A" w:rsidRDefault="009235B9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12.06</w:t>
      </w:r>
      <w:r w:rsidR="006B231A" w:rsidRPr="00166128">
        <w:rPr>
          <w:b/>
          <w:color w:val="FF0000"/>
          <w:sz w:val="32"/>
          <w:szCs w:val="32"/>
        </w:rPr>
        <w:t>.2020 r. (piątek)</w:t>
      </w:r>
    </w:p>
    <w:p w:rsidR="009235B9" w:rsidRPr="00166128" w:rsidRDefault="009235B9" w:rsidP="006B23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Dzień wolny od zajęć dydaktycznych</w:t>
      </w:r>
    </w:p>
    <w:sectPr w:rsidR="009235B9" w:rsidRPr="0016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0CD"/>
    <w:multiLevelType w:val="multilevel"/>
    <w:tmpl w:val="7ABC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F77B4"/>
    <w:multiLevelType w:val="multilevel"/>
    <w:tmpl w:val="12E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500E6"/>
    <w:multiLevelType w:val="multilevel"/>
    <w:tmpl w:val="5C34C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D4F09"/>
    <w:multiLevelType w:val="hybridMultilevel"/>
    <w:tmpl w:val="9EE8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1297"/>
    <w:multiLevelType w:val="hybridMultilevel"/>
    <w:tmpl w:val="AA44A0A8"/>
    <w:lvl w:ilvl="0" w:tplc="35847F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22DE0"/>
    <w:multiLevelType w:val="hybridMultilevel"/>
    <w:tmpl w:val="B6BCEFA4"/>
    <w:lvl w:ilvl="0" w:tplc="95185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0C3A"/>
    <w:multiLevelType w:val="hybridMultilevel"/>
    <w:tmpl w:val="E5F68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C2345"/>
    <w:multiLevelType w:val="hybridMultilevel"/>
    <w:tmpl w:val="0E8A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6634E"/>
    <w:multiLevelType w:val="hybridMultilevel"/>
    <w:tmpl w:val="8C0E9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A0490"/>
    <w:multiLevelType w:val="hybridMultilevel"/>
    <w:tmpl w:val="94D41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93400D"/>
    <w:multiLevelType w:val="hybridMultilevel"/>
    <w:tmpl w:val="791E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214B"/>
    <w:multiLevelType w:val="multilevel"/>
    <w:tmpl w:val="F07A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26D68"/>
    <w:multiLevelType w:val="hybridMultilevel"/>
    <w:tmpl w:val="86F4C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66285"/>
    <w:multiLevelType w:val="multilevel"/>
    <w:tmpl w:val="8906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E69B1"/>
    <w:multiLevelType w:val="multilevel"/>
    <w:tmpl w:val="D3F4C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55665"/>
    <w:multiLevelType w:val="multilevel"/>
    <w:tmpl w:val="3646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23FAC"/>
    <w:multiLevelType w:val="multilevel"/>
    <w:tmpl w:val="ECB0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607DE"/>
    <w:multiLevelType w:val="multilevel"/>
    <w:tmpl w:val="0012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C3231"/>
    <w:multiLevelType w:val="multilevel"/>
    <w:tmpl w:val="65F0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30264"/>
    <w:multiLevelType w:val="multilevel"/>
    <w:tmpl w:val="DE8C5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9664E"/>
    <w:multiLevelType w:val="multilevel"/>
    <w:tmpl w:val="34E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5B6877"/>
    <w:multiLevelType w:val="multilevel"/>
    <w:tmpl w:val="EE96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7"/>
  </w:num>
  <w:num w:numId="7">
    <w:abstractNumId w:val="0"/>
  </w:num>
  <w:num w:numId="8">
    <w:abstractNumId w:val="20"/>
  </w:num>
  <w:num w:numId="9">
    <w:abstractNumId w:val="15"/>
  </w:num>
  <w:num w:numId="10">
    <w:abstractNumId w:val="2"/>
  </w:num>
  <w:num w:numId="11">
    <w:abstractNumId w:val="11"/>
  </w:num>
  <w:num w:numId="12">
    <w:abstractNumId w:val="14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21"/>
  </w:num>
  <w:num w:numId="18">
    <w:abstractNumId w:val="5"/>
  </w:num>
  <w:num w:numId="19">
    <w:abstractNumId w:val="3"/>
  </w:num>
  <w:num w:numId="20">
    <w:abstractNumId w:val="1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31D61"/>
    <w:rsid w:val="000543EC"/>
    <w:rsid w:val="00095B8E"/>
    <w:rsid w:val="000A2314"/>
    <w:rsid w:val="000B2E88"/>
    <w:rsid w:val="000B4B18"/>
    <w:rsid w:val="000C6029"/>
    <w:rsid w:val="000D0F35"/>
    <w:rsid w:val="000D3957"/>
    <w:rsid w:val="0010165B"/>
    <w:rsid w:val="0010451C"/>
    <w:rsid w:val="00113359"/>
    <w:rsid w:val="00121B07"/>
    <w:rsid w:val="00133168"/>
    <w:rsid w:val="00143180"/>
    <w:rsid w:val="001474EC"/>
    <w:rsid w:val="00166128"/>
    <w:rsid w:val="001738CD"/>
    <w:rsid w:val="0017544C"/>
    <w:rsid w:val="001E299A"/>
    <w:rsid w:val="001E764C"/>
    <w:rsid w:val="001F6FBA"/>
    <w:rsid w:val="00203CAE"/>
    <w:rsid w:val="00237CEC"/>
    <w:rsid w:val="00263EB8"/>
    <w:rsid w:val="00293556"/>
    <w:rsid w:val="002A0B13"/>
    <w:rsid w:val="002E00D8"/>
    <w:rsid w:val="002F6AD7"/>
    <w:rsid w:val="0030541D"/>
    <w:rsid w:val="00307F12"/>
    <w:rsid w:val="00326C29"/>
    <w:rsid w:val="003270BA"/>
    <w:rsid w:val="0036596D"/>
    <w:rsid w:val="00367F30"/>
    <w:rsid w:val="003C4641"/>
    <w:rsid w:val="003F115B"/>
    <w:rsid w:val="00423647"/>
    <w:rsid w:val="004268FC"/>
    <w:rsid w:val="00434F71"/>
    <w:rsid w:val="00464147"/>
    <w:rsid w:val="00476016"/>
    <w:rsid w:val="004A1485"/>
    <w:rsid w:val="004B0A16"/>
    <w:rsid w:val="004C0582"/>
    <w:rsid w:val="004E7B1E"/>
    <w:rsid w:val="00505723"/>
    <w:rsid w:val="005363B3"/>
    <w:rsid w:val="00536772"/>
    <w:rsid w:val="005417EA"/>
    <w:rsid w:val="00554CCF"/>
    <w:rsid w:val="00556DE1"/>
    <w:rsid w:val="00561BA4"/>
    <w:rsid w:val="0058130D"/>
    <w:rsid w:val="0058267D"/>
    <w:rsid w:val="005A66F2"/>
    <w:rsid w:val="005C471B"/>
    <w:rsid w:val="00607B57"/>
    <w:rsid w:val="006315F5"/>
    <w:rsid w:val="00654648"/>
    <w:rsid w:val="00674D04"/>
    <w:rsid w:val="006A48F4"/>
    <w:rsid w:val="006A692B"/>
    <w:rsid w:val="006B231A"/>
    <w:rsid w:val="006C42FF"/>
    <w:rsid w:val="00707A09"/>
    <w:rsid w:val="007541C8"/>
    <w:rsid w:val="00793E22"/>
    <w:rsid w:val="007A6DDB"/>
    <w:rsid w:val="007B29C9"/>
    <w:rsid w:val="007C59A0"/>
    <w:rsid w:val="007E0650"/>
    <w:rsid w:val="00841461"/>
    <w:rsid w:val="008714F1"/>
    <w:rsid w:val="008A7210"/>
    <w:rsid w:val="008D6FA1"/>
    <w:rsid w:val="008F2AAB"/>
    <w:rsid w:val="00900296"/>
    <w:rsid w:val="00904A4F"/>
    <w:rsid w:val="0091510A"/>
    <w:rsid w:val="009235B9"/>
    <w:rsid w:val="00947DE3"/>
    <w:rsid w:val="0095070B"/>
    <w:rsid w:val="00972F15"/>
    <w:rsid w:val="009B176C"/>
    <w:rsid w:val="009E711A"/>
    <w:rsid w:val="00A0024B"/>
    <w:rsid w:val="00A02250"/>
    <w:rsid w:val="00A136D5"/>
    <w:rsid w:val="00A43815"/>
    <w:rsid w:val="00A50768"/>
    <w:rsid w:val="00A54F58"/>
    <w:rsid w:val="00A71FE9"/>
    <w:rsid w:val="00A81953"/>
    <w:rsid w:val="00A92D25"/>
    <w:rsid w:val="00A960BE"/>
    <w:rsid w:val="00AF5A50"/>
    <w:rsid w:val="00B27C96"/>
    <w:rsid w:val="00B465C5"/>
    <w:rsid w:val="00B6781D"/>
    <w:rsid w:val="00B851E1"/>
    <w:rsid w:val="00B9193F"/>
    <w:rsid w:val="00BB593D"/>
    <w:rsid w:val="00BB76F1"/>
    <w:rsid w:val="00BD291F"/>
    <w:rsid w:val="00C405A1"/>
    <w:rsid w:val="00CA551F"/>
    <w:rsid w:val="00CA6C74"/>
    <w:rsid w:val="00CB0DCF"/>
    <w:rsid w:val="00CB1D7E"/>
    <w:rsid w:val="00CF710D"/>
    <w:rsid w:val="00D2380F"/>
    <w:rsid w:val="00D37148"/>
    <w:rsid w:val="00D43AEE"/>
    <w:rsid w:val="00D6157C"/>
    <w:rsid w:val="00D7084E"/>
    <w:rsid w:val="00D8621F"/>
    <w:rsid w:val="00DA4E63"/>
    <w:rsid w:val="00DC1AD1"/>
    <w:rsid w:val="00DF4FDE"/>
    <w:rsid w:val="00E02170"/>
    <w:rsid w:val="00E12EA8"/>
    <w:rsid w:val="00E22657"/>
    <w:rsid w:val="00E30DE7"/>
    <w:rsid w:val="00E401EB"/>
    <w:rsid w:val="00E56950"/>
    <w:rsid w:val="00E716C3"/>
    <w:rsid w:val="00E93FCB"/>
    <w:rsid w:val="00E967EE"/>
    <w:rsid w:val="00EE51DD"/>
    <w:rsid w:val="00EF67C1"/>
    <w:rsid w:val="00F32947"/>
    <w:rsid w:val="00F3422E"/>
    <w:rsid w:val="00F4646F"/>
    <w:rsid w:val="00F53309"/>
    <w:rsid w:val="00F54B91"/>
    <w:rsid w:val="00FB12AC"/>
    <w:rsid w:val="00FB6099"/>
    <w:rsid w:val="00FE698A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2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07F12"/>
    <w:pPr>
      <w:ind w:left="720"/>
      <w:contextualSpacing/>
    </w:pPr>
  </w:style>
  <w:style w:type="paragraph" w:customStyle="1" w:styleId="TableContents">
    <w:name w:val="Table Contents"/>
    <w:basedOn w:val="Normalny"/>
    <w:rsid w:val="0029355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2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07F12"/>
    <w:pPr>
      <w:ind w:left="720"/>
      <w:contextualSpacing/>
    </w:pPr>
  </w:style>
  <w:style w:type="paragraph" w:customStyle="1" w:styleId="TableContents">
    <w:name w:val="Table Contents"/>
    <w:basedOn w:val="Normalny"/>
    <w:rsid w:val="0029355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p4tmGx6FSg" TargetMode="External"/><Relationship Id="rId18" Type="http://schemas.openxmlformats.org/officeDocument/2006/relationships/hyperlink" Target="https://www.sztukinigdyniezawiele.pl/2016/11/opis-dziea-sztuki-cz1-malarstwo.html" TargetMode="External"/><Relationship Id="rId26" Type="http://schemas.openxmlformats.org/officeDocument/2006/relationships/hyperlink" Target="mailto:bdolobowska4@gmail.com" TargetMode="External"/><Relationship Id="rId39" Type="http://schemas.openxmlformats.org/officeDocument/2006/relationships/hyperlink" Target="https://www.youtube.com/watch?v=Ip4tmGx6FSg" TargetMode="External"/><Relationship Id="rId21" Type="http://schemas.openxmlformats.org/officeDocument/2006/relationships/hyperlink" Target="A.T/A.T.%2002.06.2020.png" TargetMode="External"/><Relationship Id="rId34" Type="http://schemas.openxmlformats.org/officeDocument/2006/relationships/hyperlink" Target="https://www.matzoo.pl/klasa7/odczytywanie-wspolrzednych_55_406" TargetMode="External"/><Relationship Id="rId42" Type="http://schemas.openxmlformats.org/officeDocument/2006/relationships/hyperlink" Target="mailto:agata252627@gmail.com" TargetMode="External"/><Relationship Id="rId47" Type="http://schemas.openxmlformats.org/officeDocument/2006/relationships/hyperlink" Target="https://www.youtube.com/watch?v=iJdgErtfSzo" TargetMode="External"/><Relationship Id="rId50" Type="http://schemas.openxmlformats.org/officeDocument/2006/relationships/hyperlink" Target="mailto:annazenka.kat@gmail.com" TargetMode="External"/><Relationship Id="rId55" Type="http://schemas.openxmlformats.org/officeDocument/2006/relationships/hyperlink" Target="mailto:agata252627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JdgErtfSzo" TargetMode="External"/><Relationship Id="rId17" Type="http://schemas.openxmlformats.org/officeDocument/2006/relationships/hyperlink" Target="https://www.youtube.com/watch?v=Ip4tmGx6FSg" TargetMode="External"/><Relationship Id="rId25" Type="http://schemas.openxmlformats.org/officeDocument/2006/relationships/hyperlink" Target="mailto:Gosciszowklasa7@interia.pl" TargetMode="External"/><Relationship Id="rId33" Type="http://schemas.openxmlformats.org/officeDocument/2006/relationships/hyperlink" Target="https://www.matzoo.pl/klasa7/punkt-w-ukladzie-wspolrzednych_55_405" TargetMode="External"/><Relationship Id="rId38" Type="http://schemas.openxmlformats.org/officeDocument/2006/relationships/hyperlink" Target="https://www.youtube.com/watch?v=iJdgErtfSzo" TargetMode="External"/><Relationship Id="rId46" Type="http://schemas.openxmlformats.org/officeDocument/2006/relationships/hyperlink" Target="mailto:bdolobowska4@gmail.com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JdgErtfSzo" TargetMode="External"/><Relationship Id="rId20" Type="http://schemas.openxmlformats.org/officeDocument/2006/relationships/hyperlink" Target="https://www.youtube.com/watch?v=jon7KeZht28&amp;t=6s" TargetMode="External"/><Relationship Id="rId29" Type="http://schemas.openxmlformats.org/officeDocument/2006/relationships/hyperlink" Target="https://www.youtube.com/watch?v=iJdgErtfSzo" TargetMode="External"/><Relationship Id="rId41" Type="http://schemas.openxmlformats.org/officeDocument/2006/relationships/hyperlink" Target="https://view.genial.ly/5ea97f2fac73420d83b829ab/game-breakout-savoir-vivre?fbclid=IwAR3TjOQTPcS3ZqozkH4jyl29gpo7maw9BfBH0_H4_g9EQLbIVharO0hbeTU" TargetMode="External"/><Relationship Id="rId54" Type="http://schemas.openxmlformats.org/officeDocument/2006/relationships/hyperlink" Target="https://epodreczniki.pl/a/napisac-obraz/Dqsq8HxX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olobowska4@gmail.com" TargetMode="External"/><Relationship Id="rId24" Type="http://schemas.openxmlformats.org/officeDocument/2006/relationships/hyperlink" Target="mailto:annazenka.kat@gmail.com" TargetMode="External"/><Relationship Id="rId32" Type="http://schemas.openxmlformats.org/officeDocument/2006/relationships/hyperlink" Target="mailto:bdolobowska4@gmail.com" TargetMode="External"/><Relationship Id="rId37" Type="http://schemas.openxmlformats.org/officeDocument/2006/relationships/hyperlink" Target="mailto:agnieszkabob25@wp.pl" TargetMode="External"/><Relationship Id="rId40" Type="http://schemas.openxmlformats.org/officeDocument/2006/relationships/hyperlink" Target="mailto:bdolobowska4@gmail.com" TargetMode="External"/><Relationship Id="rId45" Type="http://schemas.openxmlformats.org/officeDocument/2006/relationships/hyperlink" Target="mailto:Gosciszowklasa7@interia.pl" TargetMode="External"/><Relationship Id="rId53" Type="http://schemas.openxmlformats.org/officeDocument/2006/relationships/hyperlink" Target="https://www.youtube.com/watch?v=Ip4tmGx6FSg" TargetMode="External"/><Relationship Id="rId58" Type="http://schemas.openxmlformats.org/officeDocument/2006/relationships/hyperlink" Target="A.T/09.06.2020%20rewalidacja%20A.T.%20czytanie%20ze%20zrozumieniem.do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emia.sp@op.pl" TargetMode="External"/><Relationship Id="rId23" Type="http://schemas.openxmlformats.org/officeDocument/2006/relationships/hyperlink" Target="https://www.youtube.com/watch?v=JmnMfyHbosA" TargetMode="External"/><Relationship Id="rId28" Type="http://schemas.openxmlformats.org/officeDocument/2006/relationships/hyperlink" Target="mailto:Gosciszowklasa7@interia.pl" TargetMode="External"/><Relationship Id="rId36" Type="http://schemas.openxmlformats.org/officeDocument/2006/relationships/hyperlink" Target="mailto:chemia.sp@op.pl" TargetMode="External"/><Relationship Id="rId49" Type="http://schemas.openxmlformats.org/officeDocument/2006/relationships/hyperlink" Target="../zaj&#281;cia%20korekcyjno-%20kompensacyjne%2001.06-14.06.2020%20r..pdf" TargetMode="External"/><Relationship Id="rId57" Type="http://schemas.openxmlformats.org/officeDocument/2006/relationships/hyperlink" Target="https://www.youtube.com/watch?v=jMFDMU1GSe4" TargetMode="External"/><Relationship Id="rId10" Type="http://schemas.openxmlformats.org/officeDocument/2006/relationships/hyperlink" Target="mailto:Gosciszowklasa7@interia.pl" TargetMode="External"/><Relationship Id="rId19" Type="http://schemas.openxmlformats.org/officeDocument/2006/relationships/hyperlink" Target="mailto:agata252627@gmail.com" TargetMode="External"/><Relationship Id="rId31" Type="http://schemas.openxmlformats.org/officeDocument/2006/relationships/hyperlink" Target="https://www.youtube.com/watch?v=GNu7l5XDKXU" TargetMode="External"/><Relationship Id="rId44" Type="http://schemas.openxmlformats.org/officeDocument/2006/relationships/hyperlink" Target="mailto:agnieszkabob25@wp.pl" TargetMode="External"/><Relationship Id="rId52" Type="http://schemas.openxmlformats.org/officeDocument/2006/relationships/hyperlink" Target="https://www.youtube.com/watch?v=iJdgErtfSzo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gnieszkabob25@wp.pl" TargetMode="External"/><Relationship Id="rId14" Type="http://schemas.openxmlformats.org/officeDocument/2006/relationships/hyperlink" Target="mailto:annazenka.kat@gmail.com" TargetMode="External"/><Relationship Id="rId22" Type="http://schemas.openxmlformats.org/officeDocument/2006/relationships/hyperlink" Target="A.T/A.T.%20wsp&#243;&#322;rz&#281;dne%2002.06.pdf" TargetMode="External"/><Relationship Id="rId27" Type="http://schemas.openxmlformats.org/officeDocument/2006/relationships/hyperlink" Target="mailto:agnieszkabob25@wp.pl" TargetMode="External"/><Relationship Id="rId30" Type="http://schemas.openxmlformats.org/officeDocument/2006/relationships/hyperlink" Target="https://www.youtube.com/watch?v=Ip4tmGx6FSg" TargetMode="External"/><Relationship Id="rId35" Type="http://schemas.openxmlformats.org/officeDocument/2006/relationships/hyperlink" Target="A.T/05.06.2020%20rewalidacja%20A.T.%20czytanie%20ze%20zrozumieniem.pdf" TargetMode="External"/><Relationship Id="rId43" Type="http://schemas.openxmlformats.org/officeDocument/2006/relationships/hyperlink" Target="mailto:Gosciszowklasa7@interia.pl" TargetMode="External"/><Relationship Id="rId48" Type="http://schemas.openxmlformats.org/officeDocument/2006/relationships/hyperlink" Target="https://www.youtube.com/watch?v=Ip4tmGx6FSg" TargetMode="External"/><Relationship Id="rId56" Type="http://schemas.openxmlformats.org/officeDocument/2006/relationships/hyperlink" Target="https://www.youtube.com/watch?v=R0ljRiA3byQ" TargetMode="External"/><Relationship Id="rId8" Type="http://schemas.openxmlformats.org/officeDocument/2006/relationships/hyperlink" Target="mailto:Gosciszowklasa7@interia.pl" TargetMode="External"/><Relationship Id="rId51" Type="http://schemas.openxmlformats.org/officeDocument/2006/relationships/hyperlink" Target="mailto:chemia.sp@op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EE8A-87FE-4298-88F8-68932EFA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2853</Words>
  <Characters>17122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2020-05-03T19:39:00Z</cp:lastPrinted>
  <dcterms:created xsi:type="dcterms:W3CDTF">2020-05-30T09:55:00Z</dcterms:created>
  <dcterms:modified xsi:type="dcterms:W3CDTF">2020-05-31T12:14:00Z</dcterms:modified>
</cp:coreProperties>
</file>