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DDF2" w14:textId="77777777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447C1D85" w14:textId="7336280E" w:rsidR="00E54F96" w:rsidRPr="00E54F96" w:rsidRDefault="00E54F96" w:rsidP="00257DFF">
      <w:pPr>
        <w:pStyle w:val="NormalnyWeb"/>
        <w:spacing w:before="0" w:after="0"/>
        <w:ind w:left="720"/>
        <w:rPr>
          <w:b/>
          <w:bCs/>
          <w:color w:val="C00000"/>
          <w:sz w:val="32"/>
          <w:szCs w:val="32"/>
        </w:rPr>
      </w:pPr>
      <w:r w:rsidRPr="00E54F96">
        <w:rPr>
          <w:rFonts w:cs="F"/>
          <w:b/>
          <w:bCs/>
          <w:i/>
          <w:iCs/>
          <w:color w:val="C00000"/>
          <w:sz w:val="32"/>
          <w:szCs w:val="32"/>
        </w:rPr>
        <w:t>„A wtem trzeci Maj zabłysnął</w:t>
      </w:r>
      <w:r w:rsidRPr="00E54F96">
        <w:rPr>
          <w:b/>
          <w:bCs/>
          <w:i/>
          <w:iCs/>
          <w:color w:val="C00000"/>
          <w:sz w:val="32"/>
          <w:szCs w:val="32"/>
        </w:rPr>
        <w:t xml:space="preserve"> </w:t>
      </w:r>
      <w:r w:rsidRPr="00E54F96">
        <w:rPr>
          <w:rFonts w:cs="F"/>
          <w:b/>
          <w:bCs/>
          <w:i/>
          <w:iCs/>
          <w:color w:val="C00000"/>
          <w:sz w:val="32"/>
          <w:szCs w:val="32"/>
        </w:rPr>
        <w:t xml:space="preserve">i nasza Polska powstała”  </w:t>
      </w:r>
    </w:p>
    <w:p w14:paraId="5CD50538" w14:textId="77777777" w:rsidR="00E54F96" w:rsidRPr="00E54F96" w:rsidRDefault="00E54F96" w:rsidP="00257DFF">
      <w:pPr>
        <w:pStyle w:val="NormalnyWeb"/>
        <w:spacing w:before="0" w:after="0"/>
        <w:ind w:left="720"/>
        <w:rPr>
          <w:b/>
          <w:bCs/>
          <w:color w:val="C00000"/>
          <w:sz w:val="32"/>
          <w:szCs w:val="32"/>
        </w:rPr>
      </w:pPr>
    </w:p>
    <w:p w14:paraId="1F3956B2" w14:textId="5896C8D3" w:rsidR="00257DFF" w:rsidRDefault="00257DFF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konkurs</w:t>
      </w:r>
      <w:r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historyczn</w:t>
      </w:r>
      <w:r>
        <w:rPr>
          <w:b/>
          <w:bCs/>
          <w:sz w:val="28"/>
          <w:szCs w:val="28"/>
        </w:rPr>
        <w:t>ego dla klas IV-VI</w:t>
      </w:r>
      <w:r>
        <w:rPr>
          <w:b/>
          <w:bCs/>
          <w:sz w:val="28"/>
          <w:szCs w:val="28"/>
        </w:rPr>
        <w:t xml:space="preserve"> w ramach realizacji projektu:                           </w:t>
      </w:r>
      <w:r>
        <w:rPr>
          <w:b/>
          <w:bCs/>
          <w:sz w:val="28"/>
          <w:szCs w:val="28"/>
        </w:rPr>
        <w:br/>
        <w:t xml:space="preserve">                            </w:t>
      </w:r>
      <w:r w:rsidRPr="00E54F96">
        <w:rPr>
          <w:b/>
          <w:bCs/>
          <w:color w:val="C00000"/>
          <w:sz w:val="28"/>
          <w:szCs w:val="28"/>
        </w:rPr>
        <w:t>”WIWAT MAJ”.</w:t>
      </w:r>
    </w:p>
    <w:p w14:paraId="2BA33326" w14:textId="2EEE133F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bookmarkStart w:id="0" w:name="_Hlk70436232"/>
    </w:p>
    <w:p w14:paraId="7E651493" w14:textId="06D3508E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0E5B853B" w14:textId="620061B2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Konkurs zostanie przeprowadzony w dwóch kategoriach wiekowych – dla klas IV-VI i klas VII-VIII. Udział w konkursie jest dobrowolny. </w:t>
      </w:r>
    </w:p>
    <w:p w14:paraId="6812E4E6" w14:textId="77777777" w:rsidR="00E54F96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</w:p>
    <w:p w14:paraId="37E43BCC" w14:textId="180E03E5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Termin: Konkurs odbędzie się 10 maja, w jednakowym czasie dla wszystkich – o godz. 11:10. </w:t>
      </w:r>
      <w:r w:rsidR="005358C4">
        <w:rPr>
          <w:sz w:val="28"/>
          <w:szCs w:val="28"/>
        </w:rPr>
        <w:t>Czas trwania konkursu- 15 minut.</w:t>
      </w:r>
    </w:p>
    <w:p w14:paraId="49D6DEB2" w14:textId="77777777" w:rsidR="00E54F96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</w:p>
    <w:p w14:paraId="532A277B" w14:textId="2409D0BC" w:rsidR="00E54F96" w:rsidRDefault="00E54F96" w:rsidP="00E54F96">
      <w:pPr>
        <w:pStyle w:val="NormalnyWe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Uczestnictwo: uczestnikami są wszyscy uczniowie las IV-VI, którzy rozwiążą zadania konkursowe ukryte pod   linkami, które zostaną udostępnione w strumieniach historii poszczególnych klas oraz </w:t>
      </w:r>
      <w:r>
        <w:rPr>
          <w:sz w:val="28"/>
          <w:szCs w:val="28"/>
        </w:rPr>
        <w:br/>
      </w:r>
      <w:r>
        <w:rPr>
          <w:sz w:val="28"/>
          <w:szCs w:val="28"/>
        </w:rPr>
        <w:t>w strumieniu Samorządu Szkolnego.</w:t>
      </w:r>
    </w:p>
    <w:p w14:paraId="772B5435" w14:textId="77777777" w:rsidR="00E54F96" w:rsidRDefault="00E54F96" w:rsidP="00E54F96">
      <w:pPr>
        <w:pStyle w:val="Akapitzlist"/>
        <w:rPr>
          <w:sz w:val="28"/>
          <w:szCs w:val="28"/>
        </w:rPr>
      </w:pPr>
    </w:p>
    <w:p w14:paraId="25597347" w14:textId="0A9CDD5E" w:rsidR="00E54F96" w:rsidRDefault="00E54F96" w:rsidP="00E54F96">
      <w:pPr>
        <w:pStyle w:val="NormalnyWe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Zadaniem uczniów jest zapoznanie się z materiałami dostępnymi </w:t>
      </w:r>
      <w:r>
        <w:rPr>
          <w:sz w:val="28"/>
          <w:szCs w:val="28"/>
        </w:rPr>
        <w:br/>
      </w:r>
      <w:r>
        <w:rPr>
          <w:sz w:val="28"/>
          <w:szCs w:val="28"/>
        </w:rPr>
        <w:t>w internecie, do których linki są w regulaminie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następnie wykonanie testu na platformie Wordwall</w:t>
      </w:r>
      <w:r>
        <w:rPr>
          <w:sz w:val="28"/>
          <w:szCs w:val="28"/>
        </w:rPr>
        <w:t xml:space="preserve"> w wyznaczonym terminie.</w:t>
      </w:r>
      <w:r>
        <w:rPr>
          <w:sz w:val="28"/>
          <w:szCs w:val="28"/>
        </w:rPr>
        <w:t xml:space="preserve"> </w:t>
      </w:r>
    </w:p>
    <w:p w14:paraId="33104583" w14:textId="77777777" w:rsidR="00E54F96" w:rsidRDefault="00E54F96" w:rsidP="00E54F96">
      <w:pPr>
        <w:pStyle w:val="NormalnyWeb"/>
        <w:spacing w:before="0" w:after="0"/>
        <w:rPr>
          <w:sz w:val="28"/>
          <w:szCs w:val="28"/>
        </w:rPr>
      </w:pPr>
    </w:p>
    <w:p w14:paraId="03A8D878" w14:textId="0DD042DC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Zakres materiału obejmuje okoliczności uchwalenia Konstytucji 3 maja oraz  jej postanowienia. </w:t>
      </w:r>
    </w:p>
    <w:p w14:paraId="09A19BF6" w14:textId="77777777" w:rsidR="00E54F96" w:rsidRDefault="00E54F96" w:rsidP="00E54F96">
      <w:pPr>
        <w:pStyle w:val="NormalnyWeb"/>
        <w:spacing w:before="0" w:after="0"/>
        <w:rPr>
          <w:sz w:val="28"/>
          <w:szCs w:val="28"/>
        </w:rPr>
      </w:pPr>
    </w:p>
    <w:p w14:paraId="170227AF" w14:textId="336E607B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E54F96">
        <w:rPr>
          <w:sz w:val="28"/>
          <w:szCs w:val="28"/>
        </w:rPr>
        <w:t>Udzielone odpowiedzi zostaną ocenione przez jury. Przy takiej samej ilości punktów o zajętym miejscu decyduje czas wykonania zadania.</w:t>
      </w:r>
    </w:p>
    <w:p w14:paraId="2C780E39" w14:textId="77777777" w:rsidR="00E54F96" w:rsidRPr="00E54F96" w:rsidRDefault="00E54F96" w:rsidP="00E54F96">
      <w:pPr>
        <w:pStyle w:val="NormalnyWeb"/>
        <w:spacing w:before="0" w:after="0"/>
        <w:rPr>
          <w:sz w:val="28"/>
          <w:szCs w:val="28"/>
        </w:rPr>
      </w:pPr>
    </w:p>
    <w:p w14:paraId="48B92D08" w14:textId="77777777" w:rsidR="00E54F96" w:rsidRPr="00EB0F98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Linki do materiałów, z którymi należy się zapoznać.</w:t>
      </w:r>
    </w:p>
    <w:bookmarkEnd w:id="0"/>
    <w:p w14:paraId="03015830" w14:textId="77777777" w:rsidR="00E54F96" w:rsidRPr="003A2895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127DA8">
          <w:rPr>
            <w:rStyle w:val="Hipercze"/>
            <w:sz w:val="28"/>
            <w:szCs w:val="28"/>
          </w:rPr>
          <w:t>https://www.spzalasewo.pl/phocadownload/1920/materialy_edukacyjne/biblioteka/3_Maja_dla%20dzieci.pdf</w:t>
        </w:r>
      </w:hyperlink>
      <w:r>
        <w:rPr>
          <w:sz w:val="28"/>
          <w:szCs w:val="28"/>
        </w:rPr>
        <w:t xml:space="preserve"> </w:t>
      </w:r>
    </w:p>
    <w:p w14:paraId="66C394A1" w14:textId="77777777" w:rsidR="00E54F96" w:rsidRDefault="00E54F96" w:rsidP="00E54F96">
      <w:pPr>
        <w:pStyle w:val="NormalnyWeb"/>
        <w:spacing w:before="0" w:after="0"/>
        <w:rPr>
          <w:sz w:val="28"/>
          <w:szCs w:val="28"/>
        </w:rPr>
      </w:pPr>
    </w:p>
    <w:p w14:paraId="7829D2A1" w14:textId="77777777" w:rsidR="00E54F96" w:rsidRDefault="00E54F96" w:rsidP="00E54F96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6" w:history="1">
        <w:r w:rsidRPr="00127DA8">
          <w:rPr>
            <w:rStyle w:val="Hipercze"/>
            <w:sz w:val="28"/>
            <w:szCs w:val="28"/>
          </w:rPr>
          <w:t>https://youtu.be/-GBAolHelHs</w:t>
        </w:r>
      </w:hyperlink>
      <w:r>
        <w:rPr>
          <w:sz w:val="28"/>
          <w:szCs w:val="28"/>
        </w:rPr>
        <w:t xml:space="preserve"> </w:t>
      </w:r>
    </w:p>
    <w:p w14:paraId="77826B23" w14:textId="77777777" w:rsidR="00E54F96" w:rsidRDefault="00E54F96" w:rsidP="00E54F96">
      <w:pPr>
        <w:pStyle w:val="NormalnyWeb"/>
        <w:spacing w:before="0" w:after="0"/>
        <w:rPr>
          <w:sz w:val="28"/>
          <w:szCs w:val="28"/>
        </w:rPr>
      </w:pPr>
    </w:p>
    <w:p w14:paraId="61551945" w14:textId="77777777" w:rsidR="00E54F96" w:rsidRDefault="00E54F96" w:rsidP="00E54F96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7" w:history="1">
        <w:r w:rsidRPr="00127DA8">
          <w:rPr>
            <w:rStyle w:val="Hipercze"/>
            <w:sz w:val="28"/>
            <w:szCs w:val="28"/>
          </w:rPr>
          <w:t>https://www.youtube.com/watch?v=XZrrh-6Ri-Q</w:t>
        </w:r>
      </w:hyperlink>
      <w:r>
        <w:rPr>
          <w:sz w:val="28"/>
          <w:szCs w:val="28"/>
        </w:rPr>
        <w:t xml:space="preserve"> </w:t>
      </w:r>
    </w:p>
    <w:p w14:paraId="18B75A24" w14:textId="77777777" w:rsidR="00E54F96" w:rsidRPr="003A2895" w:rsidRDefault="00E54F96" w:rsidP="00E54F96">
      <w:pPr>
        <w:pStyle w:val="NormalnyWeb"/>
        <w:spacing w:before="0" w:after="0"/>
        <w:rPr>
          <w:sz w:val="28"/>
          <w:szCs w:val="28"/>
        </w:rPr>
      </w:pPr>
    </w:p>
    <w:p w14:paraId="4D09C409" w14:textId="77777777" w:rsidR="00E54F96" w:rsidRDefault="00E54F96" w:rsidP="00E54F96">
      <w:pPr>
        <w:pStyle w:val="NormalnyWeb"/>
        <w:spacing w:before="0" w:after="0"/>
        <w:rPr>
          <w:b/>
          <w:bCs/>
          <w:i/>
          <w:iCs/>
          <w:sz w:val="28"/>
          <w:szCs w:val="28"/>
        </w:rPr>
      </w:pPr>
    </w:p>
    <w:p w14:paraId="0AB26683" w14:textId="77777777" w:rsidR="00E54F96" w:rsidRDefault="00E54F96" w:rsidP="00E54F96">
      <w:pPr>
        <w:pStyle w:val="NormalnyWeb"/>
        <w:spacing w:before="0" w:after="0"/>
        <w:rPr>
          <w:b/>
          <w:bCs/>
          <w:i/>
          <w:iCs/>
          <w:sz w:val="28"/>
          <w:szCs w:val="28"/>
        </w:rPr>
      </w:pPr>
    </w:p>
    <w:p w14:paraId="4EF70FF0" w14:textId="46C60F7B" w:rsidR="00E54F96" w:rsidRDefault="00E54F96" w:rsidP="00E54F96">
      <w:pPr>
        <w:pStyle w:val="NormalnyWeb"/>
        <w:spacing w:before="0"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Organizator: Jolanta Kurowska</w:t>
      </w:r>
    </w:p>
    <w:p w14:paraId="13398B34" w14:textId="77777777" w:rsidR="00E54F96" w:rsidRPr="00BC1246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</w:p>
    <w:p w14:paraId="73C60284" w14:textId="77777777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002A4937" w14:textId="77777777" w:rsidR="005E026C" w:rsidRDefault="005E026C"/>
    <w:sectPr w:rsidR="005E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7486"/>
    <w:multiLevelType w:val="hybridMultilevel"/>
    <w:tmpl w:val="97A64ED2"/>
    <w:lvl w:ilvl="0" w:tplc="C4A81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06E85"/>
    <w:multiLevelType w:val="hybridMultilevel"/>
    <w:tmpl w:val="4DE23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FF"/>
    <w:rsid w:val="00257DFF"/>
    <w:rsid w:val="005358C4"/>
    <w:rsid w:val="005E026C"/>
    <w:rsid w:val="00E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0AC6"/>
  <w15:chartTrackingRefBased/>
  <w15:docId w15:val="{8C5944D7-AC21-4CC8-88A5-1CDF5CCF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7DFF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E54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Zrrh-6Ri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GBAolHelHs" TargetMode="External"/><Relationship Id="rId5" Type="http://schemas.openxmlformats.org/officeDocument/2006/relationships/hyperlink" Target="https://www.spzalasewo.pl/phocadownload/1920/materialy_edukacyjne/biblioteka/3_Maja_dla%20dziec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Kurowska</dc:creator>
  <cp:keywords/>
  <dc:description/>
  <cp:lastModifiedBy>Jolanta Kurowska</cp:lastModifiedBy>
  <cp:revision>2</cp:revision>
  <dcterms:created xsi:type="dcterms:W3CDTF">2021-04-27T15:02:00Z</dcterms:created>
  <dcterms:modified xsi:type="dcterms:W3CDTF">2021-04-27T15:28:00Z</dcterms:modified>
</cp:coreProperties>
</file>