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7742"/>
      </w:tblGrid>
      <w:tr w:rsidR="00F21921" w:rsidRPr="00C126C7" w:rsidTr="00994E0B">
        <w:tc>
          <w:tcPr>
            <w:tcW w:w="10314" w:type="dxa"/>
            <w:gridSpan w:val="2"/>
            <w:shd w:val="clear" w:color="auto" w:fill="auto"/>
          </w:tcPr>
          <w:p w:rsidR="00F21921" w:rsidRPr="00C126C7" w:rsidRDefault="00F21921" w:rsidP="00F2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k-SK"/>
              </w:rPr>
            </w:pPr>
            <w:r w:rsidRPr="00C126C7">
              <w:rPr>
                <w:rFonts w:ascii="Times New Roman" w:hAnsi="Times New Roman"/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C126C7" w:rsidTr="009D0AE2">
        <w:tc>
          <w:tcPr>
            <w:tcW w:w="0" w:type="auto"/>
            <w:shd w:val="clear" w:color="auto" w:fill="auto"/>
          </w:tcPr>
          <w:p w:rsidR="00F21921" w:rsidRPr="00C126C7" w:rsidRDefault="00F21921" w:rsidP="00F2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</w:tcPr>
          <w:p w:rsidR="00F21921" w:rsidRPr="00C126C7" w:rsidRDefault="00D56129" w:rsidP="00C1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VIZITA</w:t>
            </w:r>
          </w:p>
        </w:tc>
      </w:tr>
    </w:tbl>
    <w:p w:rsidR="00E624C3" w:rsidRPr="00C126C7" w:rsidRDefault="00E624C3">
      <w:pPr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612"/>
      </w:tblGrid>
      <w:tr w:rsidR="00E624C3" w:rsidRPr="00C126C7" w:rsidTr="00C126C7">
        <w:tc>
          <w:tcPr>
            <w:tcW w:w="2808" w:type="dxa"/>
            <w:shd w:val="clear" w:color="auto" w:fill="auto"/>
          </w:tcPr>
          <w:p w:rsidR="00E624C3" w:rsidRPr="00C126C7" w:rsidRDefault="00E624C3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Charakteristika štandardu</w:t>
            </w:r>
            <w:r w:rsidR="008A2D80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</w:p>
        </w:tc>
        <w:tc>
          <w:tcPr>
            <w:tcW w:w="7612" w:type="dxa"/>
            <w:shd w:val="clear" w:color="auto" w:fill="auto"/>
          </w:tcPr>
          <w:p w:rsidR="00E624C3" w:rsidRPr="00C126C7" w:rsidRDefault="00134D90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výukový</w:t>
            </w:r>
            <w:r w:rsidR="00E624C3"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A2582F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štandard výkonu</w:t>
            </w:r>
          </w:p>
        </w:tc>
      </w:tr>
      <w:tr w:rsidR="00E624C3" w:rsidRPr="00C126C7" w:rsidTr="00C126C7">
        <w:tc>
          <w:tcPr>
            <w:tcW w:w="2808" w:type="dxa"/>
            <w:shd w:val="clear" w:color="auto" w:fill="auto"/>
          </w:tcPr>
          <w:p w:rsidR="00E624C3" w:rsidRPr="00C126C7" w:rsidRDefault="00E624C3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Cieľ</w:t>
            </w:r>
            <w:r w:rsidR="008A2D80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</w:p>
        </w:tc>
        <w:tc>
          <w:tcPr>
            <w:tcW w:w="7612" w:type="dxa"/>
            <w:shd w:val="clear" w:color="auto" w:fill="auto"/>
          </w:tcPr>
          <w:p w:rsidR="00D56129" w:rsidRPr="00C126C7" w:rsidRDefault="00D56129" w:rsidP="00C126C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pripraviť pomôcky, dokumentáciu, pacientov na vizitu,</w:t>
            </w:r>
          </w:p>
          <w:p w:rsidR="00201505" w:rsidRPr="00C126C7" w:rsidRDefault="00201505" w:rsidP="00C126C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asistovať lekárovi,</w:t>
            </w:r>
          </w:p>
          <w:p w:rsidR="00201505" w:rsidRPr="00C126C7" w:rsidRDefault="00201505" w:rsidP="00C126C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zaznamenať ordinácie,</w:t>
            </w:r>
          </w:p>
          <w:p w:rsidR="00E624C3" w:rsidRPr="00C126C7" w:rsidRDefault="00201505" w:rsidP="00C126C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plniť, asistovať pri plnení ordinácií  vizity</w:t>
            </w:r>
          </w:p>
        </w:tc>
      </w:tr>
      <w:tr w:rsidR="00E624C3" w:rsidRPr="00C126C7" w:rsidTr="00C126C7">
        <w:tc>
          <w:tcPr>
            <w:tcW w:w="2808" w:type="dxa"/>
            <w:shd w:val="clear" w:color="auto" w:fill="auto"/>
          </w:tcPr>
          <w:p w:rsidR="00E624C3" w:rsidRPr="00C126C7" w:rsidRDefault="00E624C3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Skupina starostlivosti</w:t>
            </w:r>
            <w:r w:rsidR="008A2D80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</w:p>
        </w:tc>
        <w:tc>
          <w:tcPr>
            <w:tcW w:w="7612" w:type="dxa"/>
            <w:shd w:val="clear" w:color="auto" w:fill="auto"/>
          </w:tcPr>
          <w:p w:rsidR="00E624C3" w:rsidRPr="00C126C7" w:rsidRDefault="00201505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pacienti hospitalizovaní na lôžkových oddeleniach</w:t>
            </w:r>
          </w:p>
        </w:tc>
      </w:tr>
    </w:tbl>
    <w:p w:rsidR="00E624C3" w:rsidRPr="00C126C7" w:rsidRDefault="00E624C3" w:rsidP="00EA0C31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D4014C" w:rsidRPr="00C126C7" w:rsidRDefault="00D4014C" w:rsidP="00EA0C31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 w:rsidRPr="00C126C7">
        <w:rPr>
          <w:rFonts w:ascii="Times New Roman" w:hAnsi="Times New Roman"/>
          <w:b/>
          <w:sz w:val="24"/>
          <w:szCs w:val="24"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683"/>
        <w:gridCol w:w="8267"/>
      </w:tblGrid>
      <w:tr w:rsidR="009D0AE2" w:rsidRPr="00C126C7" w:rsidTr="009D0AE2">
        <w:tc>
          <w:tcPr>
            <w:tcW w:w="0" w:type="auto"/>
            <w:shd w:val="clear" w:color="auto" w:fill="auto"/>
          </w:tcPr>
          <w:p w:rsidR="007A1E76" w:rsidRPr="00C126C7" w:rsidRDefault="00D4014C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Š1</w:t>
            </w:r>
          </w:p>
        </w:tc>
        <w:tc>
          <w:tcPr>
            <w:tcW w:w="1571" w:type="dxa"/>
            <w:shd w:val="clear" w:color="auto" w:fill="auto"/>
          </w:tcPr>
          <w:p w:rsidR="007A1E76" w:rsidRPr="00C126C7" w:rsidRDefault="008A2D80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</w:t>
            </w:r>
            <w:r w:rsidR="00BB780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racovníci</w:t>
            </w: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C126C7" w:rsidRDefault="008A2D80" w:rsidP="00C1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prednosta alebo primár oddelenia, ošetrujúci lekár, ostaní lekári pracujúci na oddelení, vedúca sestra, staničná sestra, všetky službu konajúce sestry a praktické sestry (môže byť prítomný fyzioterapeut, nutričný terapeut, psychológ, sociálna pracovníčka,</w:t>
            </w:r>
            <w:r w:rsidR="00200C6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študenti medicíny a žiaci SZŠ)</w:t>
            </w:r>
          </w:p>
        </w:tc>
      </w:tr>
      <w:tr w:rsidR="009D0AE2" w:rsidRPr="00C126C7" w:rsidTr="009D0AE2">
        <w:tc>
          <w:tcPr>
            <w:tcW w:w="0" w:type="auto"/>
            <w:shd w:val="clear" w:color="auto" w:fill="auto"/>
          </w:tcPr>
          <w:p w:rsidR="00D4014C" w:rsidRPr="00C126C7" w:rsidRDefault="00D4014C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Š2</w:t>
            </w:r>
          </w:p>
        </w:tc>
        <w:tc>
          <w:tcPr>
            <w:tcW w:w="1571" w:type="dxa"/>
            <w:shd w:val="clear" w:color="auto" w:fill="auto"/>
          </w:tcPr>
          <w:p w:rsidR="00D4014C" w:rsidRPr="00C126C7" w:rsidRDefault="008A2D80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</w:t>
            </w:r>
            <w:r w:rsidR="00BB780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rostredie</w:t>
            </w: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C126C7" w:rsidRDefault="00201505" w:rsidP="00C1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školské prostredie – odborné učebne, zdravotnícke zariadenie - pri lôžku pacienta</w:t>
            </w:r>
          </w:p>
        </w:tc>
      </w:tr>
      <w:tr w:rsidR="009D0AE2" w:rsidRPr="00C126C7" w:rsidTr="009D0AE2">
        <w:tc>
          <w:tcPr>
            <w:tcW w:w="0" w:type="auto"/>
            <w:shd w:val="clear" w:color="auto" w:fill="auto"/>
          </w:tcPr>
          <w:p w:rsidR="00D4014C" w:rsidRPr="00C126C7" w:rsidRDefault="00D4014C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Š3</w:t>
            </w:r>
          </w:p>
        </w:tc>
        <w:tc>
          <w:tcPr>
            <w:tcW w:w="1571" w:type="dxa"/>
            <w:shd w:val="clear" w:color="auto" w:fill="auto"/>
          </w:tcPr>
          <w:p w:rsidR="00D4014C" w:rsidRPr="00C126C7" w:rsidRDefault="008A2D80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</w:t>
            </w:r>
            <w:r w:rsidR="00BB780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omôcky</w:t>
            </w: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C126C7" w:rsidRDefault="00201505" w:rsidP="00C12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špecifické pre dané oddelenie ( napr. fonendoskop, ústne lopatky, </w:t>
            </w:r>
            <w:proofErr w:type="spellStart"/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emitná</w:t>
            </w:r>
            <w:proofErr w:type="spellEnd"/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miska, zdroj svetla, rukavice, </w:t>
            </w:r>
            <w:proofErr w:type="spellStart"/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preväzový</w:t>
            </w:r>
            <w:proofErr w:type="spellEnd"/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stolík, steto</w:t>
            </w:r>
            <w:r w:rsidR="00200C6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skop, neurologické kladivko...)</w:t>
            </w:r>
          </w:p>
        </w:tc>
      </w:tr>
      <w:tr w:rsidR="009D0AE2" w:rsidRPr="00C126C7" w:rsidTr="009D0AE2">
        <w:tc>
          <w:tcPr>
            <w:tcW w:w="0" w:type="auto"/>
            <w:shd w:val="clear" w:color="auto" w:fill="auto"/>
          </w:tcPr>
          <w:p w:rsidR="00D4014C" w:rsidRPr="00C126C7" w:rsidRDefault="00D4014C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Š4</w:t>
            </w:r>
          </w:p>
        </w:tc>
        <w:tc>
          <w:tcPr>
            <w:tcW w:w="1571" w:type="dxa"/>
            <w:shd w:val="clear" w:color="auto" w:fill="auto"/>
          </w:tcPr>
          <w:p w:rsidR="00D4014C" w:rsidRPr="00C126C7" w:rsidRDefault="008A2D80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D</w:t>
            </w:r>
            <w:r w:rsidR="00BB780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okumentácia</w:t>
            </w: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C126C7" w:rsidRDefault="00201505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zdravotná dokumentácia</w:t>
            </w:r>
          </w:p>
        </w:tc>
      </w:tr>
    </w:tbl>
    <w:p w:rsidR="007A1E76" w:rsidRPr="00C126C7" w:rsidRDefault="007A1E76" w:rsidP="00EA0C31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A5FD5" w:rsidRPr="00C126C7" w:rsidRDefault="00D4014C" w:rsidP="00EA0C31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C126C7">
        <w:rPr>
          <w:rFonts w:ascii="Times New Roman" w:hAnsi="Times New Roman"/>
          <w:b/>
          <w:sz w:val="24"/>
          <w:szCs w:val="24"/>
          <w:lang w:val="sk-SK"/>
        </w:rPr>
        <w:t>Kritéria procesu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9898"/>
      </w:tblGrid>
      <w:tr w:rsidR="00CA7B7B" w:rsidRPr="00C126C7" w:rsidTr="006A34CB">
        <w:tc>
          <w:tcPr>
            <w:tcW w:w="0" w:type="auto"/>
            <w:shd w:val="clear" w:color="auto" w:fill="auto"/>
          </w:tcPr>
          <w:p w:rsidR="00CA7B7B" w:rsidRPr="00C126C7" w:rsidRDefault="00D4014C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P1</w:t>
            </w:r>
          </w:p>
        </w:tc>
        <w:tc>
          <w:tcPr>
            <w:tcW w:w="9898" w:type="dxa"/>
            <w:shd w:val="clear" w:color="auto" w:fill="auto"/>
          </w:tcPr>
          <w:p w:rsidR="00CA7B7B" w:rsidRPr="00C126C7" w:rsidRDefault="006A34CB" w:rsidP="006A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Ž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iak/PS  pripraví dokumentác</w:t>
            </w:r>
            <w:r w:rsidR="00200C6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iu a potrebné pomôcky na vizitu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</w:tr>
      <w:tr w:rsidR="00D4014C" w:rsidRPr="00C126C7" w:rsidTr="006A34CB">
        <w:tc>
          <w:tcPr>
            <w:tcW w:w="0" w:type="auto"/>
            <w:shd w:val="clear" w:color="auto" w:fill="auto"/>
          </w:tcPr>
          <w:p w:rsidR="00D4014C" w:rsidRPr="00C126C7" w:rsidRDefault="00D4014C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</w:t>
            </w:r>
            <w:r w:rsidR="008129D1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9898" w:type="dxa"/>
            <w:shd w:val="clear" w:color="auto" w:fill="auto"/>
          </w:tcPr>
          <w:p w:rsidR="00D4014C" w:rsidRPr="00C126C7" w:rsidRDefault="006A34CB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Ž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iak /PS  informuje pacienta o čase a účele vizity a ako sa na ňu pripraviť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</w:tr>
      <w:tr w:rsidR="00D4014C" w:rsidRPr="00C126C7" w:rsidTr="006A34CB">
        <w:tc>
          <w:tcPr>
            <w:tcW w:w="0" w:type="auto"/>
            <w:shd w:val="clear" w:color="auto" w:fill="auto"/>
          </w:tcPr>
          <w:p w:rsidR="00D4014C" w:rsidRPr="00C126C7" w:rsidRDefault="00D4014C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</w:t>
            </w:r>
            <w:r w:rsidR="008129D1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9898" w:type="dxa"/>
            <w:shd w:val="clear" w:color="auto" w:fill="auto"/>
          </w:tcPr>
          <w:p w:rsidR="004F1AFB" w:rsidRPr="00C126C7" w:rsidRDefault="006A34CB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Ž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iak /PS  zaistí nerušený a pokojný  priebeh vizity ( zabezpečí poriadok na izbách, úpravu lôžka, nočného stolíka, vyvetranie izby, vypnutie TV, odloženie inej techniky) upozorní pacienta, aby sa zdržiaval na lôžku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</w:tr>
      <w:tr w:rsidR="00A7606D" w:rsidRPr="00C126C7" w:rsidTr="006A34CB">
        <w:tc>
          <w:tcPr>
            <w:tcW w:w="0" w:type="auto"/>
            <w:shd w:val="clear" w:color="auto" w:fill="auto"/>
          </w:tcPr>
          <w:p w:rsidR="00A7606D" w:rsidRPr="00C126C7" w:rsidRDefault="00D14DA4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</w:t>
            </w:r>
            <w:r w:rsidR="008129D1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9898" w:type="dxa"/>
            <w:shd w:val="clear" w:color="auto" w:fill="auto"/>
          </w:tcPr>
          <w:p w:rsidR="00A7606D" w:rsidRPr="00C126C7" w:rsidRDefault="006A34CB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Ž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iak/PS  predloží lekárovi dokumentáciu  pacienta  a informuje o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stave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</w:tr>
      <w:tr w:rsidR="00D4014C" w:rsidRPr="00C126C7" w:rsidTr="006A34CB">
        <w:tc>
          <w:tcPr>
            <w:tcW w:w="0" w:type="auto"/>
            <w:shd w:val="clear" w:color="auto" w:fill="auto"/>
          </w:tcPr>
          <w:p w:rsidR="00D4014C" w:rsidRPr="00C126C7" w:rsidRDefault="00D4014C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</w:t>
            </w:r>
            <w:r w:rsidR="008129D1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5</w:t>
            </w:r>
          </w:p>
        </w:tc>
        <w:tc>
          <w:tcPr>
            <w:tcW w:w="9898" w:type="dxa"/>
            <w:shd w:val="clear" w:color="auto" w:fill="auto"/>
          </w:tcPr>
          <w:p w:rsidR="00D4014C" w:rsidRPr="00C126C7" w:rsidRDefault="006A34CB" w:rsidP="006A34C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Ž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iak  uloží pacienta do správnej polohy (pomáha pacientovi zaujať vhodnú polohu pri vyšetrení, pomáha  s odkrytím oblečenia, zároveň chráni intimitu pacienta) spolupracuje s lekárom  pri vyšetrení – podáva lekárovi potrebné pomôcky  (asistuje pri lekárskych výkonoch alebo preväzoch). Na žiadosť lekára predkladá na kontrolu  </w:t>
            </w:r>
            <w:proofErr w:type="spellStart"/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exkréty</w:t>
            </w:r>
            <w:proofErr w:type="spellEnd"/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pacienta (napr. moč, stolica, p</w:t>
            </w:r>
            <w:r w:rsidR="00200C6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rípadne zakrvácanie vložiek...)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</w:tr>
      <w:tr w:rsidR="00D4014C" w:rsidRPr="00C126C7" w:rsidTr="006A34CB">
        <w:tc>
          <w:tcPr>
            <w:tcW w:w="0" w:type="auto"/>
            <w:shd w:val="clear" w:color="auto" w:fill="auto"/>
          </w:tcPr>
          <w:p w:rsidR="00D4014C" w:rsidRPr="00C126C7" w:rsidRDefault="00D4014C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</w:t>
            </w:r>
            <w:r w:rsidR="008129D1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6</w:t>
            </w:r>
          </w:p>
        </w:tc>
        <w:tc>
          <w:tcPr>
            <w:tcW w:w="9898" w:type="dxa"/>
            <w:shd w:val="clear" w:color="auto" w:fill="auto"/>
          </w:tcPr>
          <w:p w:rsidR="00D4014C" w:rsidRPr="00C126C7" w:rsidRDefault="006A34CB" w:rsidP="006A34C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Ž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iak/PS  pozorne zapisuje ordinácie lekára (nemala by odchádzať z izby je</w:t>
            </w:r>
            <w:r w:rsidR="00200C6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dine  v neodkladných prípadoch)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</w:tr>
      <w:tr w:rsidR="008129D1" w:rsidRPr="00C126C7" w:rsidTr="006A34CB">
        <w:tc>
          <w:tcPr>
            <w:tcW w:w="0" w:type="auto"/>
            <w:shd w:val="clear" w:color="auto" w:fill="auto"/>
          </w:tcPr>
          <w:p w:rsidR="008129D1" w:rsidRPr="00C126C7" w:rsidRDefault="008129D1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P7</w:t>
            </w:r>
          </w:p>
        </w:tc>
        <w:tc>
          <w:tcPr>
            <w:tcW w:w="9898" w:type="dxa"/>
            <w:shd w:val="clear" w:color="auto" w:fill="auto"/>
          </w:tcPr>
          <w:p w:rsidR="008129D1" w:rsidRPr="00C126C7" w:rsidRDefault="006A34CB" w:rsidP="006A34C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Ž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iak/PS  po skončení vizity uloží dokumentáciu, umyje, vydezinfikuje prípadne pripraví </w:t>
            </w:r>
            <w:r w:rsidR="00200C6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na sterilizáciu použité pomôcky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</w:tr>
      <w:tr w:rsidR="00D4014C" w:rsidRPr="00C126C7" w:rsidTr="006A34CB">
        <w:tc>
          <w:tcPr>
            <w:tcW w:w="0" w:type="auto"/>
            <w:shd w:val="clear" w:color="auto" w:fill="auto"/>
          </w:tcPr>
          <w:p w:rsidR="00D4014C" w:rsidRPr="00C126C7" w:rsidRDefault="00D4014C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</w:t>
            </w:r>
            <w:r w:rsidR="008129D1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8</w:t>
            </w:r>
          </w:p>
        </w:tc>
        <w:tc>
          <w:tcPr>
            <w:tcW w:w="9898" w:type="dxa"/>
            <w:shd w:val="clear" w:color="auto" w:fill="auto"/>
          </w:tcPr>
          <w:p w:rsidR="00D4014C" w:rsidRPr="00C126C7" w:rsidRDefault="006A34CB" w:rsidP="006A34CB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M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anažérka </w:t>
            </w:r>
            <w:proofErr w:type="spellStart"/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smeny</w:t>
            </w:r>
            <w:proofErr w:type="spellEnd"/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 vizite určí naliehavosť a plnenie lekárskych ordinácií </w:t>
            </w:r>
            <w:r w:rsidR="00200C6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z vizity, určí úlohy pre  žiaka</w:t>
            </w:r>
          </w:p>
        </w:tc>
      </w:tr>
      <w:tr w:rsidR="00D4014C" w:rsidRPr="00C126C7" w:rsidTr="006A34CB">
        <w:tc>
          <w:tcPr>
            <w:tcW w:w="0" w:type="auto"/>
            <w:shd w:val="clear" w:color="auto" w:fill="auto"/>
          </w:tcPr>
          <w:p w:rsidR="00D4014C" w:rsidRPr="00C126C7" w:rsidRDefault="00D4014C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P</w:t>
            </w:r>
            <w:r w:rsidR="008129D1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9</w:t>
            </w:r>
          </w:p>
        </w:tc>
        <w:tc>
          <w:tcPr>
            <w:tcW w:w="9898" w:type="dxa"/>
            <w:shd w:val="clear" w:color="auto" w:fill="auto"/>
          </w:tcPr>
          <w:p w:rsidR="00D4014C" w:rsidRPr="00C126C7" w:rsidRDefault="00201505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žiak /PS plní úlohy a urobí záznam do dokumentácie ( podpis žiaka a vyučujúcej SZŠ)</w:t>
            </w:r>
          </w:p>
        </w:tc>
      </w:tr>
    </w:tbl>
    <w:p w:rsidR="00EF1814" w:rsidRPr="00C126C7" w:rsidRDefault="00EF1814" w:rsidP="00EF1814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 w:rsidRPr="00C126C7">
        <w:rPr>
          <w:rFonts w:ascii="Times New Roman" w:hAnsi="Times New Roman"/>
          <w:b/>
          <w:sz w:val="24"/>
          <w:szCs w:val="24"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9892"/>
      </w:tblGrid>
      <w:tr w:rsidR="00EF1814" w:rsidRPr="00C126C7" w:rsidTr="009D0AE2">
        <w:tc>
          <w:tcPr>
            <w:tcW w:w="0" w:type="auto"/>
            <w:shd w:val="clear" w:color="auto" w:fill="auto"/>
          </w:tcPr>
          <w:p w:rsidR="00EF1814" w:rsidRPr="00C126C7" w:rsidRDefault="00EF1814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V1</w:t>
            </w:r>
          </w:p>
        </w:tc>
        <w:tc>
          <w:tcPr>
            <w:tcW w:w="9892" w:type="dxa"/>
            <w:shd w:val="clear" w:color="auto" w:fill="auto"/>
          </w:tcPr>
          <w:p w:rsidR="00EF1814" w:rsidRPr="00C126C7" w:rsidRDefault="006A34CB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P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acient je oboznámený s vizitou a ďalšími ordináciami lekára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</w:tr>
      <w:tr w:rsidR="00EF1814" w:rsidRPr="00C126C7" w:rsidTr="009D0AE2">
        <w:tc>
          <w:tcPr>
            <w:tcW w:w="0" w:type="auto"/>
            <w:shd w:val="clear" w:color="auto" w:fill="auto"/>
          </w:tcPr>
          <w:p w:rsidR="00EF1814" w:rsidRPr="00C126C7" w:rsidRDefault="00EF1814" w:rsidP="009D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126C7">
              <w:rPr>
                <w:rFonts w:ascii="Times New Roman" w:hAnsi="Times New Roman"/>
                <w:sz w:val="24"/>
                <w:szCs w:val="24"/>
                <w:lang w:val="sk-SK"/>
              </w:rPr>
              <w:t>V</w:t>
            </w:r>
            <w:r w:rsidR="006E5DAA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EF1814" w:rsidRPr="00C126C7" w:rsidRDefault="006A34CB" w:rsidP="006A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V</w:t>
            </w:r>
            <w:r w:rsidR="00201505" w:rsidRPr="00C126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 zdravotnej dokumentácii sú </w:t>
            </w:r>
            <w:r w:rsidR="00200C62" w:rsidRPr="00C126C7">
              <w:rPr>
                <w:rFonts w:ascii="Times New Roman" w:hAnsi="Times New Roman"/>
                <w:sz w:val="24"/>
                <w:szCs w:val="24"/>
                <w:lang w:val="sk-SK"/>
              </w:rPr>
              <w:t>zaznamenané vykonané  ordinácie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  <w:bookmarkStart w:id="0" w:name="_GoBack"/>
            <w:bookmarkEnd w:id="0"/>
          </w:p>
        </w:tc>
      </w:tr>
    </w:tbl>
    <w:p w:rsidR="00E36E44" w:rsidRPr="00B54964" w:rsidRDefault="00E36E44">
      <w:pPr>
        <w:rPr>
          <w:lang w:val="sk-SK"/>
        </w:rPr>
      </w:pPr>
    </w:p>
    <w:sectPr w:rsidR="00E36E44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B1D"/>
    <w:multiLevelType w:val="hybridMultilevel"/>
    <w:tmpl w:val="4EFEC1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129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00C62"/>
    <w:rsid w:val="00201505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F1AFB"/>
    <w:rsid w:val="00535042"/>
    <w:rsid w:val="00590A64"/>
    <w:rsid w:val="005B2CBC"/>
    <w:rsid w:val="005C0958"/>
    <w:rsid w:val="005C7D30"/>
    <w:rsid w:val="00643358"/>
    <w:rsid w:val="006437D8"/>
    <w:rsid w:val="00653F62"/>
    <w:rsid w:val="00654BC6"/>
    <w:rsid w:val="00664534"/>
    <w:rsid w:val="006A34CB"/>
    <w:rsid w:val="006B28DF"/>
    <w:rsid w:val="006E5DAA"/>
    <w:rsid w:val="00755408"/>
    <w:rsid w:val="00763EC6"/>
    <w:rsid w:val="007A1E76"/>
    <w:rsid w:val="007D09EE"/>
    <w:rsid w:val="007D5B3A"/>
    <w:rsid w:val="008129D1"/>
    <w:rsid w:val="00862E95"/>
    <w:rsid w:val="00874147"/>
    <w:rsid w:val="008828CB"/>
    <w:rsid w:val="008A0E1B"/>
    <w:rsid w:val="008A2D80"/>
    <w:rsid w:val="00921500"/>
    <w:rsid w:val="00951A71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126C7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56129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8062E"/>
    <w:rsid w:val="00EA0C31"/>
    <w:rsid w:val="00EA5AFF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A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129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 DK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PC1</dc:creator>
  <cp:lastModifiedBy>Kabinet ANF</cp:lastModifiedBy>
  <cp:revision>7</cp:revision>
  <dcterms:created xsi:type="dcterms:W3CDTF">2019-07-03T08:19:00Z</dcterms:created>
  <dcterms:modified xsi:type="dcterms:W3CDTF">2019-07-11T11:20:00Z</dcterms:modified>
</cp:coreProperties>
</file>